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2B6F5" w14:textId="247C05B9" w:rsidR="00A07312" w:rsidRPr="00341A53" w:rsidRDefault="00A07312" w:rsidP="002469B9">
      <w:pPr>
        <w:widowControl w:val="0"/>
        <w:suppressAutoHyphens/>
        <w:spacing w:after="0" w:line="240" w:lineRule="auto"/>
        <w:jc w:val="center"/>
        <w:rPr>
          <w:rFonts w:ascii="Times New Roman" w:eastAsia="Arial Unicode MS" w:hAnsi="Times New Roman" w:cs="Times New Roman"/>
          <w:b/>
          <w:sz w:val="22"/>
          <w:szCs w:val="22"/>
          <w:lang w:eastAsia="zh-CN"/>
          <w14:ligatures w14:val="none"/>
        </w:rPr>
      </w:pPr>
      <w:r w:rsidRPr="00341A53">
        <w:rPr>
          <w:rFonts w:ascii="Times New Roman" w:eastAsia="Arial Unicode MS" w:hAnsi="Times New Roman" w:cs="Times New Roman"/>
          <w:b/>
          <w:sz w:val="22"/>
          <w:szCs w:val="22"/>
          <w:lang w:eastAsia="zh-CN"/>
          <w14:ligatures w14:val="none"/>
        </w:rPr>
        <w:t>VIENOŠANĀS Nr. 1</w:t>
      </w:r>
    </w:p>
    <w:p w14:paraId="08741313" w14:textId="31D36BCD" w:rsidR="006304B8" w:rsidRPr="00180676" w:rsidRDefault="00A07312" w:rsidP="00C80C5C">
      <w:pPr>
        <w:shd w:val="clear" w:color="auto" w:fill="FFFFFF"/>
        <w:suppressAutoHyphens/>
        <w:spacing w:after="0" w:line="274" w:lineRule="exact"/>
        <w:ind w:right="-382"/>
        <w:jc w:val="center"/>
        <w:rPr>
          <w:rFonts w:ascii="Times New Roman" w:eastAsia="Times New Roman" w:hAnsi="Times New Roman" w:cs="Times New Roman"/>
          <w:bCs/>
          <w:kern w:val="0"/>
          <w:sz w:val="22"/>
          <w:szCs w:val="22"/>
          <w:lang w:eastAsia="zh-CN"/>
          <w14:ligatures w14:val="none"/>
        </w:rPr>
      </w:pPr>
      <w:r w:rsidRPr="00180676">
        <w:rPr>
          <w:rFonts w:ascii="Times New Roman" w:eastAsia="Times New Roman" w:hAnsi="Times New Roman" w:cs="Times New Roman"/>
          <w:bCs/>
          <w:kern w:val="0"/>
          <w:sz w:val="22"/>
          <w:szCs w:val="22"/>
          <w:lang w:eastAsia="zh-CN"/>
          <w14:ligatures w14:val="none"/>
        </w:rPr>
        <w:t>pie 202</w:t>
      </w:r>
      <w:r w:rsidR="00282B22" w:rsidRPr="00180676">
        <w:rPr>
          <w:rFonts w:ascii="Times New Roman" w:eastAsia="Times New Roman" w:hAnsi="Times New Roman" w:cs="Times New Roman"/>
          <w:bCs/>
          <w:kern w:val="0"/>
          <w:sz w:val="22"/>
          <w:szCs w:val="22"/>
          <w:lang w:eastAsia="zh-CN"/>
          <w14:ligatures w14:val="none"/>
        </w:rPr>
        <w:t>5</w:t>
      </w:r>
      <w:r w:rsidRPr="00180676">
        <w:rPr>
          <w:rFonts w:ascii="Times New Roman" w:eastAsia="Times New Roman" w:hAnsi="Times New Roman" w:cs="Times New Roman"/>
          <w:bCs/>
          <w:kern w:val="0"/>
          <w:sz w:val="22"/>
          <w:szCs w:val="22"/>
          <w:lang w:eastAsia="zh-CN"/>
          <w14:ligatures w14:val="none"/>
        </w:rPr>
        <w:t xml:space="preserve">.gada </w:t>
      </w:r>
      <w:r w:rsidR="003465AF" w:rsidRPr="00180676">
        <w:rPr>
          <w:rFonts w:ascii="Times New Roman" w:eastAsia="Times New Roman" w:hAnsi="Times New Roman" w:cs="Times New Roman"/>
          <w:bCs/>
          <w:kern w:val="0"/>
          <w:sz w:val="22"/>
          <w:szCs w:val="22"/>
          <w:lang w:eastAsia="zh-CN"/>
          <w14:ligatures w14:val="none"/>
        </w:rPr>
        <w:t>2</w:t>
      </w:r>
      <w:r w:rsidR="008960C0" w:rsidRPr="00180676">
        <w:rPr>
          <w:rFonts w:ascii="Times New Roman" w:eastAsia="Times New Roman" w:hAnsi="Times New Roman" w:cs="Times New Roman"/>
          <w:bCs/>
          <w:kern w:val="0"/>
          <w:sz w:val="22"/>
          <w:szCs w:val="22"/>
          <w:lang w:eastAsia="zh-CN"/>
          <w14:ligatures w14:val="none"/>
        </w:rPr>
        <w:t>.</w:t>
      </w:r>
      <w:r w:rsidR="007E4947" w:rsidRPr="00180676">
        <w:rPr>
          <w:rFonts w:ascii="Times New Roman" w:eastAsia="Times New Roman" w:hAnsi="Times New Roman" w:cs="Times New Roman"/>
          <w:bCs/>
          <w:kern w:val="0"/>
          <w:sz w:val="22"/>
          <w:szCs w:val="22"/>
          <w:lang w:eastAsia="zh-CN"/>
          <w14:ligatures w14:val="none"/>
        </w:rPr>
        <w:t>jūnija</w:t>
      </w:r>
      <w:r w:rsidR="00955328" w:rsidRPr="00180676">
        <w:rPr>
          <w:rFonts w:ascii="Times New Roman" w:eastAsia="Times New Roman" w:hAnsi="Times New Roman" w:cs="Times New Roman"/>
          <w:bCs/>
          <w:kern w:val="0"/>
          <w:sz w:val="22"/>
          <w:szCs w:val="22"/>
          <w:lang w:eastAsia="zh-CN"/>
          <w14:ligatures w14:val="none"/>
        </w:rPr>
        <w:t xml:space="preserve"> </w:t>
      </w:r>
      <w:r w:rsidRPr="00180676">
        <w:rPr>
          <w:rFonts w:ascii="Times New Roman" w:eastAsia="Times New Roman" w:hAnsi="Times New Roman" w:cs="Times New Roman"/>
          <w:bCs/>
          <w:kern w:val="0"/>
          <w:sz w:val="22"/>
          <w:szCs w:val="22"/>
          <w:lang w:eastAsia="zh-CN"/>
          <w14:ligatures w14:val="none"/>
        </w:rPr>
        <w:t xml:space="preserve">iepirkuma līguma Nr. </w:t>
      </w:r>
      <w:r w:rsidR="00083DD2" w:rsidRPr="00180676">
        <w:rPr>
          <w:rFonts w:ascii="Times New Roman" w:hAnsi="Times New Roman" w:cs="Times New Roman"/>
          <w:sz w:val="22"/>
          <w:szCs w:val="22"/>
          <w:shd w:val="clear" w:color="auto" w:fill="FFFFFF"/>
        </w:rPr>
        <w:t>2.3-</w:t>
      </w:r>
      <w:r w:rsidR="006E3B63" w:rsidRPr="00180676">
        <w:rPr>
          <w:rFonts w:ascii="Times New Roman" w:hAnsi="Times New Roman" w:cs="Times New Roman"/>
          <w:sz w:val="22"/>
          <w:szCs w:val="22"/>
          <w:shd w:val="clear" w:color="auto" w:fill="FFFFFF"/>
        </w:rPr>
        <w:t>1/25/</w:t>
      </w:r>
      <w:r w:rsidR="00861D35" w:rsidRPr="00180676">
        <w:rPr>
          <w:rFonts w:ascii="Times New Roman" w:hAnsi="Times New Roman" w:cs="Times New Roman"/>
          <w:sz w:val="22"/>
          <w:szCs w:val="22"/>
          <w:shd w:val="clear" w:color="auto" w:fill="FFFFFF"/>
        </w:rPr>
        <w:t>49</w:t>
      </w:r>
    </w:p>
    <w:p w14:paraId="637EA9BE" w14:textId="23C95A15" w:rsidR="00D94CFF" w:rsidRPr="00180676" w:rsidRDefault="00D94CFF" w:rsidP="000818A1">
      <w:pPr>
        <w:keepNext/>
        <w:spacing w:after="0"/>
        <w:ind w:left="284" w:hanging="284"/>
        <w:jc w:val="center"/>
        <w:outlineLvl w:val="2"/>
        <w:rPr>
          <w:rFonts w:ascii="Times New Roman" w:eastAsia="Calibri" w:hAnsi="Times New Roman" w:cs="Times New Roman"/>
          <w:b/>
          <w:bCs/>
          <w:i/>
          <w:iCs/>
          <w:sz w:val="22"/>
          <w:szCs w:val="22"/>
        </w:rPr>
      </w:pPr>
      <w:r w:rsidRPr="00180676">
        <w:rPr>
          <w:rFonts w:ascii="Times New Roman" w:eastAsia="Calibri" w:hAnsi="Times New Roman" w:cs="Times New Roman"/>
          <w:b/>
          <w:i/>
          <w:sz w:val="22"/>
          <w:szCs w:val="22"/>
        </w:rPr>
        <w:t>“</w:t>
      </w:r>
      <w:r w:rsidR="000818A1" w:rsidRPr="00180676">
        <w:rPr>
          <w:rFonts w:ascii="Times New Roman" w:eastAsia="Calibri" w:hAnsi="Times New Roman" w:cs="Times New Roman"/>
          <w:b/>
          <w:bCs/>
          <w:i/>
          <w:iCs/>
          <w:sz w:val="22"/>
          <w:szCs w:val="22"/>
        </w:rPr>
        <w:t>Būvuzraudzības veikšana Vītolu, Vēju, Režģu, Liepu un Sūnu ielu pārbūvei, Jēkabpilī, Jēkabpils novadā</w:t>
      </w:r>
      <w:r w:rsidRPr="00180676">
        <w:rPr>
          <w:rFonts w:ascii="Times New Roman" w:eastAsia="Calibri" w:hAnsi="Times New Roman" w:cs="Times New Roman"/>
          <w:b/>
          <w:bCs/>
          <w:i/>
          <w:iCs/>
          <w:sz w:val="22"/>
          <w:szCs w:val="22"/>
        </w:rPr>
        <w:t>”</w:t>
      </w:r>
      <w:r w:rsidR="000818A1" w:rsidRPr="00180676">
        <w:rPr>
          <w:rFonts w:ascii="Times New Roman" w:eastAsia="Calibri" w:hAnsi="Times New Roman" w:cs="Times New Roman"/>
          <w:b/>
          <w:bCs/>
          <w:i/>
          <w:iCs/>
          <w:sz w:val="22"/>
          <w:szCs w:val="22"/>
        </w:rPr>
        <w:t xml:space="preserve"> </w:t>
      </w:r>
      <w:r w:rsidRPr="00180676">
        <w:rPr>
          <w:rFonts w:ascii="Times New Roman" w:eastAsia="Calibri" w:hAnsi="Times New Roman" w:cs="Times New Roman"/>
          <w:i/>
          <w:sz w:val="22"/>
          <w:szCs w:val="22"/>
        </w:rPr>
        <w:t>ID. Nr. JNP 2025/</w:t>
      </w:r>
      <w:r w:rsidR="000818A1" w:rsidRPr="00180676">
        <w:rPr>
          <w:rFonts w:ascii="Times New Roman" w:eastAsia="Calibri" w:hAnsi="Times New Roman" w:cs="Times New Roman"/>
          <w:i/>
          <w:sz w:val="22"/>
          <w:szCs w:val="22"/>
        </w:rPr>
        <w:t>12</w:t>
      </w:r>
    </w:p>
    <w:p w14:paraId="28F49CC9" w14:textId="7C7F124F" w:rsidR="002B2383" w:rsidRPr="00180676" w:rsidRDefault="000818A1" w:rsidP="002B2383">
      <w:pPr>
        <w:spacing w:after="120" w:line="240" w:lineRule="auto"/>
        <w:ind w:left="283"/>
        <w:jc w:val="center"/>
        <w:rPr>
          <w:rFonts w:ascii="Times New Roman" w:eastAsia="Times New Roman" w:hAnsi="Times New Roman" w:cs="Times New Roman"/>
          <w:b/>
          <w:i/>
          <w:kern w:val="0"/>
          <w:sz w:val="22"/>
          <w:szCs w:val="22"/>
          <w14:ligatures w14:val="none"/>
        </w:rPr>
      </w:pPr>
      <w:r w:rsidRPr="00180676">
        <w:rPr>
          <w:rFonts w:ascii="Times New Roman" w:eastAsia="Times New Roman" w:hAnsi="Times New Roman" w:cs="Times New Roman"/>
          <w:b/>
          <w:i/>
          <w:kern w:val="0"/>
          <w:sz w:val="22"/>
          <w:szCs w:val="22"/>
          <w14:ligatures w14:val="none"/>
        </w:rPr>
        <w:t>4</w:t>
      </w:r>
      <w:r w:rsidR="002B2383" w:rsidRPr="00180676">
        <w:rPr>
          <w:rFonts w:ascii="Times New Roman" w:eastAsia="Times New Roman" w:hAnsi="Times New Roman" w:cs="Times New Roman"/>
          <w:b/>
          <w:i/>
          <w:kern w:val="0"/>
          <w:sz w:val="22"/>
          <w:szCs w:val="22"/>
          <w14:ligatures w14:val="none"/>
        </w:rPr>
        <w:t>. daļa -</w:t>
      </w:r>
      <w:r w:rsidR="002B2383" w:rsidRPr="00180676">
        <w:rPr>
          <w:b/>
          <w:i/>
          <w:sz w:val="22"/>
          <w:szCs w:val="22"/>
        </w:rPr>
        <w:t xml:space="preserve"> </w:t>
      </w:r>
      <w:r w:rsidR="00563995" w:rsidRPr="00180676">
        <w:rPr>
          <w:rFonts w:ascii="Times New Roman" w:eastAsia="Times New Roman" w:hAnsi="Times New Roman" w:cs="Times New Roman"/>
          <w:b/>
          <w:i/>
          <w:kern w:val="0"/>
          <w:sz w:val="22"/>
          <w:szCs w:val="22"/>
          <w14:ligatures w14:val="none"/>
        </w:rPr>
        <w:t>“Liepu ielas atjaunošana, Jēkabpilī, Jēkabpils novadā”</w:t>
      </w:r>
    </w:p>
    <w:p w14:paraId="2DC68B4E" w14:textId="77777777" w:rsidR="00341A53" w:rsidRPr="00341A53" w:rsidRDefault="00341A53" w:rsidP="00C80C5C">
      <w:pPr>
        <w:shd w:val="clear" w:color="auto" w:fill="FFFFFF"/>
        <w:suppressAutoHyphens/>
        <w:spacing w:after="0" w:line="274" w:lineRule="exact"/>
        <w:ind w:right="-382"/>
        <w:jc w:val="center"/>
        <w:rPr>
          <w:rFonts w:ascii="Times New Roman" w:hAnsi="Times New Roman" w:cs="Times New Roman"/>
          <w:bCs/>
          <w:sz w:val="22"/>
          <w:szCs w:val="22"/>
        </w:rPr>
      </w:pPr>
    </w:p>
    <w:p w14:paraId="68EB3A56" w14:textId="1EE666A9" w:rsidR="00A07312" w:rsidRPr="00180676" w:rsidRDefault="00A07312" w:rsidP="006B5808">
      <w:pPr>
        <w:suppressAutoHyphens/>
        <w:spacing w:after="0" w:line="240" w:lineRule="auto"/>
        <w:rPr>
          <w:rFonts w:ascii="Times New Roman" w:eastAsia="Times New Roman" w:hAnsi="Times New Roman" w:cs="Times New Roman"/>
          <w:kern w:val="0"/>
          <w:sz w:val="22"/>
          <w:szCs w:val="22"/>
          <w:lang w:eastAsia="zh-CN"/>
          <w14:ligatures w14:val="none"/>
        </w:rPr>
      </w:pPr>
      <w:r w:rsidRPr="00180676">
        <w:rPr>
          <w:rFonts w:ascii="Times New Roman" w:eastAsia="Times New Roman" w:hAnsi="Times New Roman" w:cs="Times New Roman"/>
          <w:color w:val="000000"/>
          <w:kern w:val="0"/>
          <w:sz w:val="22"/>
          <w:szCs w:val="22"/>
          <w:lang w:eastAsia="zh-CN"/>
          <w14:ligatures w14:val="none"/>
        </w:rPr>
        <w:t xml:space="preserve">Jēkabpilī, Jēkabpils novadā </w:t>
      </w:r>
      <w:r w:rsidRPr="00180676">
        <w:rPr>
          <w:rFonts w:ascii="Times New Roman" w:eastAsia="Times New Roman" w:hAnsi="Times New Roman" w:cs="Times New Roman"/>
          <w:color w:val="000000"/>
          <w:kern w:val="0"/>
          <w:sz w:val="22"/>
          <w:szCs w:val="22"/>
          <w:lang w:eastAsia="zh-CN"/>
          <w14:ligatures w14:val="none"/>
        </w:rPr>
        <w:tab/>
      </w:r>
      <w:r w:rsidRPr="00180676">
        <w:rPr>
          <w:rFonts w:ascii="Times New Roman" w:eastAsia="Times New Roman" w:hAnsi="Times New Roman" w:cs="Times New Roman"/>
          <w:color w:val="000000"/>
          <w:kern w:val="0"/>
          <w:sz w:val="22"/>
          <w:szCs w:val="22"/>
          <w:lang w:eastAsia="zh-CN"/>
          <w14:ligatures w14:val="none"/>
        </w:rPr>
        <w:tab/>
      </w:r>
      <w:r w:rsidRPr="00180676">
        <w:rPr>
          <w:rFonts w:ascii="Times New Roman" w:eastAsia="Times New Roman" w:hAnsi="Times New Roman" w:cs="Times New Roman"/>
          <w:color w:val="000000"/>
          <w:kern w:val="0"/>
          <w:sz w:val="22"/>
          <w:szCs w:val="22"/>
          <w:lang w:eastAsia="zh-CN"/>
          <w14:ligatures w14:val="none"/>
        </w:rPr>
        <w:tab/>
      </w:r>
      <w:r w:rsidRPr="00180676">
        <w:rPr>
          <w:rFonts w:ascii="Times New Roman" w:eastAsia="Times New Roman" w:hAnsi="Times New Roman" w:cs="Times New Roman"/>
          <w:color w:val="000000"/>
          <w:kern w:val="0"/>
          <w:sz w:val="22"/>
          <w:szCs w:val="22"/>
          <w:lang w:eastAsia="zh-CN"/>
          <w14:ligatures w14:val="none"/>
        </w:rPr>
        <w:tab/>
      </w:r>
      <w:r w:rsidRPr="00180676">
        <w:rPr>
          <w:rFonts w:ascii="Times New Roman" w:eastAsia="Times New Roman" w:hAnsi="Times New Roman" w:cs="Times New Roman"/>
          <w:color w:val="000000"/>
          <w:kern w:val="0"/>
          <w:sz w:val="22"/>
          <w:szCs w:val="22"/>
          <w:lang w:eastAsia="zh-CN"/>
          <w14:ligatures w14:val="none"/>
        </w:rPr>
        <w:tab/>
        <w:t xml:space="preserve">     </w:t>
      </w:r>
      <w:r w:rsidR="009C0A06" w:rsidRPr="00180676">
        <w:rPr>
          <w:rFonts w:ascii="Times New Roman" w:eastAsia="Times New Roman" w:hAnsi="Times New Roman" w:cs="Times New Roman"/>
          <w:color w:val="000000"/>
          <w:kern w:val="0"/>
          <w:sz w:val="22"/>
          <w:szCs w:val="22"/>
          <w:lang w:eastAsia="zh-CN"/>
          <w14:ligatures w14:val="none"/>
        </w:rPr>
        <w:t xml:space="preserve"> </w:t>
      </w:r>
      <w:r w:rsidR="006B5808">
        <w:rPr>
          <w:rFonts w:ascii="Times New Roman" w:eastAsia="Times New Roman" w:hAnsi="Times New Roman" w:cs="Times New Roman"/>
          <w:color w:val="000000"/>
          <w:kern w:val="0"/>
          <w:sz w:val="22"/>
          <w:szCs w:val="22"/>
          <w:lang w:eastAsia="zh-CN"/>
          <w14:ligatures w14:val="none"/>
        </w:rPr>
        <w:t xml:space="preserve">  </w:t>
      </w:r>
      <w:r w:rsidR="009C0A06" w:rsidRPr="00180676">
        <w:rPr>
          <w:rFonts w:ascii="Times New Roman" w:eastAsia="Times New Roman" w:hAnsi="Times New Roman" w:cs="Times New Roman"/>
          <w:color w:val="000000"/>
          <w:kern w:val="0"/>
          <w:sz w:val="22"/>
          <w:szCs w:val="22"/>
          <w:lang w:eastAsia="zh-CN"/>
          <w14:ligatures w14:val="none"/>
        </w:rPr>
        <w:t xml:space="preserve"> </w:t>
      </w:r>
      <w:r w:rsidR="006B5808">
        <w:rPr>
          <w:rFonts w:ascii="Times New Roman" w:eastAsia="Times New Roman" w:hAnsi="Times New Roman" w:cs="Times New Roman"/>
          <w:color w:val="000000"/>
          <w:kern w:val="0"/>
          <w:sz w:val="22"/>
          <w:szCs w:val="22"/>
          <w:lang w:eastAsia="zh-CN"/>
          <w14:ligatures w14:val="none"/>
        </w:rPr>
        <w:t xml:space="preserve">  </w:t>
      </w:r>
      <w:r w:rsidRPr="00180676">
        <w:rPr>
          <w:rFonts w:ascii="Times New Roman" w:eastAsia="Times New Roman" w:hAnsi="Times New Roman" w:cs="Times New Roman"/>
          <w:color w:val="000000"/>
          <w:kern w:val="0"/>
          <w:sz w:val="22"/>
          <w:szCs w:val="22"/>
          <w:lang w:eastAsia="zh-CN"/>
          <w14:ligatures w14:val="none"/>
        </w:rPr>
        <w:t>Datums skatāms laika zīmogā</w:t>
      </w:r>
    </w:p>
    <w:p w14:paraId="2329D2D4" w14:textId="77777777" w:rsidR="00A07312" w:rsidRPr="00180676" w:rsidRDefault="00A07312" w:rsidP="006011A2">
      <w:pPr>
        <w:widowControl w:val="0"/>
        <w:suppressAutoHyphens/>
        <w:spacing w:after="0" w:line="240" w:lineRule="auto"/>
        <w:ind w:firstLine="709"/>
        <w:jc w:val="both"/>
        <w:rPr>
          <w:rFonts w:ascii="Times New Roman" w:eastAsia="Arial Unicode MS" w:hAnsi="Times New Roman" w:cs="Times New Roman"/>
          <w:b/>
          <w:color w:val="000000"/>
          <w:sz w:val="22"/>
          <w:szCs w:val="22"/>
          <w:lang w:eastAsia="zh-CN"/>
          <w14:ligatures w14:val="none"/>
        </w:rPr>
      </w:pPr>
    </w:p>
    <w:p w14:paraId="6E3F86AD" w14:textId="284879E5" w:rsidR="00083DD2" w:rsidRPr="00180676" w:rsidRDefault="00A07312" w:rsidP="00083DD2">
      <w:pPr>
        <w:spacing w:after="0" w:line="240" w:lineRule="auto"/>
        <w:ind w:right="46" w:firstLine="720"/>
        <w:jc w:val="both"/>
        <w:rPr>
          <w:rFonts w:ascii="Times New Roman" w:eastAsia="Times New Roman" w:hAnsi="Times New Roman" w:cs="Times New Roman"/>
          <w:kern w:val="0"/>
          <w:sz w:val="22"/>
          <w:szCs w:val="22"/>
          <w14:ligatures w14:val="none"/>
        </w:rPr>
      </w:pPr>
      <w:r w:rsidRPr="00180676">
        <w:rPr>
          <w:rFonts w:ascii="Times New Roman" w:eastAsia="Times New Roman" w:hAnsi="Times New Roman" w:cs="Times New Roman"/>
          <w:b/>
          <w:kern w:val="0"/>
          <w:sz w:val="22"/>
          <w:szCs w:val="22"/>
          <w14:ligatures w14:val="none"/>
        </w:rPr>
        <w:t>Jēkabpils novada pašvaldība</w:t>
      </w:r>
      <w:r w:rsidRPr="00180676">
        <w:rPr>
          <w:rFonts w:ascii="Times New Roman" w:eastAsia="Times New Roman" w:hAnsi="Times New Roman" w:cs="Times New Roman"/>
          <w:bCs/>
          <w:kern w:val="0"/>
          <w:sz w:val="22"/>
          <w:szCs w:val="22"/>
          <w14:ligatures w14:val="none"/>
        </w:rPr>
        <w:t xml:space="preserve">, </w:t>
      </w:r>
      <w:r w:rsidR="00083DD2" w:rsidRPr="00180676">
        <w:rPr>
          <w:rFonts w:ascii="Times New Roman" w:eastAsia="Times New Roman" w:hAnsi="Times New Roman" w:cs="Times New Roman"/>
          <w:kern w:val="0"/>
          <w:sz w:val="22"/>
          <w:szCs w:val="22"/>
          <w14:ligatures w14:val="none"/>
        </w:rPr>
        <w:t>reģistrācijas Nr. 90000024205,</w:t>
      </w:r>
      <w:r w:rsidR="00563995" w:rsidRPr="00180676">
        <w:rPr>
          <w:rFonts w:ascii="Times New Roman" w:eastAsia="Times New Roman" w:hAnsi="Times New Roman" w:cs="Times New Roman"/>
          <w:kern w:val="0"/>
          <w:sz w:val="22"/>
          <w:szCs w:val="22"/>
          <w14:ligatures w14:val="none"/>
        </w:rPr>
        <w:t xml:space="preserve"> </w:t>
      </w:r>
      <w:r w:rsidR="00083DD2" w:rsidRPr="00180676">
        <w:rPr>
          <w:rFonts w:ascii="Times New Roman" w:eastAsia="Times New Roman" w:hAnsi="Times New Roman" w:cs="Times New Roman"/>
          <w:kern w:val="0"/>
          <w:sz w:val="22"/>
          <w:szCs w:val="22"/>
          <w14:ligatures w14:val="none"/>
        </w:rPr>
        <w:t>tās</w:t>
      </w:r>
      <w:r w:rsidR="00563995" w:rsidRPr="00180676">
        <w:rPr>
          <w:rFonts w:ascii="Times New Roman" w:eastAsia="Times New Roman" w:hAnsi="Times New Roman" w:cs="Times New Roman"/>
          <w:kern w:val="0"/>
          <w:sz w:val="22"/>
          <w:szCs w:val="22"/>
          <w14:ligatures w14:val="none"/>
        </w:rPr>
        <w:t xml:space="preserve"> </w:t>
      </w:r>
      <w:r w:rsidR="00083DD2" w:rsidRPr="00180676">
        <w:rPr>
          <w:rFonts w:ascii="Times New Roman" w:eastAsia="Times New Roman" w:hAnsi="Times New Roman" w:cs="Times New Roman"/>
          <w:kern w:val="0"/>
          <w:sz w:val="22"/>
          <w:szCs w:val="22"/>
          <w14:ligatures w14:val="none"/>
        </w:rPr>
        <w:t xml:space="preserve">domes priekšsēdētāja vietnieka attīstības jautājumos Kārļa Stara personā, kurš darbojas uz Pašvaldību likuma un Jēkabpils novada pašvaldības nolikuma pamata (turpmāk – </w:t>
      </w:r>
      <w:r w:rsidR="00083DD2" w:rsidRPr="00180676">
        <w:rPr>
          <w:rFonts w:ascii="Times New Roman" w:eastAsia="Times New Roman" w:hAnsi="Times New Roman" w:cs="Times New Roman"/>
          <w:b/>
          <w:kern w:val="0"/>
          <w:sz w:val="22"/>
          <w:szCs w:val="22"/>
          <w14:ligatures w14:val="none"/>
        </w:rPr>
        <w:t>Pasūtītājs</w:t>
      </w:r>
      <w:r w:rsidR="00083DD2" w:rsidRPr="00180676">
        <w:rPr>
          <w:rFonts w:ascii="Times New Roman" w:eastAsia="Times New Roman" w:hAnsi="Times New Roman" w:cs="Times New Roman"/>
          <w:kern w:val="0"/>
          <w:sz w:val="22"/>
          <w:szCs w:val="22"/>
          <w14:ligatures w14:val="none"/>
        </w:rPr>
        <w:t xml:space="preserve">), no vienas puses, un </w:t>
      </w:r>
    </w:p>
    <w:p w14:paraId="2C8A2493" w14:textId="246AA9DB" w:rsidR="005F39C0" w:rsidRPr="005F39C0" w:rsidRDefault="00194065" w:rsidP="005F39C0">
      <w:pPr>
        <w:spacing w:after="0" w:line="240" w:lineRule="auto"/>
        <w:ind w:right="46" w:firstLine="720"/>
        <w:jc w:val="both"/>
        <w:rPr>
          <w:rFonts w:ascii="Times New Roman" w:eastAsia="Times New Roman" w:hAnsi="Times New Roman" w:cs="Times New Roman"/>
          <w:color w:val="000000"/>
          <w:kern w:val="0"/>
          <w:sz w:val="22"/>
          <w:szCs w:val="22"/>
          <w:lang w:eastAsia="zh-CN"/>
          <w14:ligatures w14:val="none"/>
        </w:rPr>
      </w:pPr>
      <w:r w:rsidRPr="00180676">
        <w:rPr>
          <w:rFonts w:ascii="Times New Roman" w:eastAsia="Times New Roman" w:hAnsi="Times New Roman" w:cs="Times New Roman"/>
          <w:b/>
          <w:bCs/>
          <w:kern w:val="0"/>
          <w:sz w:val="22"/>
          <w:szCs w:val="22"/>
          <w14:ligatures w14:val="none"/>
        </w:rPr>
        <w:t>IK “Būvzinis-J”</w:t>
      </w:r>
      <w:r w:rsidRPr="00180676">
        <w:rPr>
          <w:rFonts w:ascii="Times New Roman" w:eastAsia="Times New Roman" w:hAnsi="Times New Roman" w:cs="Times New Roman"/>
          <w:kern w:val="0"/>
          <w:sz w:val="22"/>
          <w:szCs w:val="22"/>
          <w14:ligatures w14:val="none"/>
        </w:rPr>
        <w:t xml:space="preserve">, reģistrācijas Nr. 45402001181, kuras vārdā saskaņā ar 21.06.2002. ierakstu komercreģistrā, </w:t>
      </w:r>
      <w:r w:rsidR="004366FF" w:rsidRPr="00180676">
        <w:rPr>
          <w:rFonts w:ascii="Times New Roman" w:eastAsia="Times New Roman" w:hAnsi="Times New Roman" w:cs="Times New Roman"/>
          <w:kern w:val="0"/>
          <w:sz w:val="22"/>
          <w:szCs w:val="22"/>
          <w14:ligatures w14:val="none"/>
        </w:rPr>
        <w:t>darbojas</w:t>
      </w:r>
      <w:r w:rsidRPr="00180676">
        <w:rPr>
          <w:rFonts w:ascii="Times New Roman" w:eastAsia="Times New Roman" w:hAnsi="Times New Roman" w:cs="Times New Roman"/>
          <w:kern w:val="0"/>
          <w:sz w:val="22"/>
          <w:szCs w:val="22"/>
          <w14:ligatures w14:val="none"/>
        </w:rPr>
        <w:t xml:space="preserve"> Jāzeps Šesters</w:t>
      </w:r>
      <w:r w:rsidR="00D94CFF" w:rsidRPr="00180676">
        <w:rPr>
          <w:rFonts w:ascii="Times New Roman" w:hAnsi="Times New Roman" w:cs="Times New Roman"/>
          <w:sz w:val="22"/>
          <w:szCs w:val="22"/>
        </w:rPr>
        <w:t xml:space="preserve"> (turpmāk – </w:t>
      </w:r>
      <w:r w:rsidR="00D94CFF" w:rsidRPr="00180676">
        <w:rPr>
          <w:rFonts w:ascii="Times New Roman" w:hAnsi="Times New Roman" w:cs="Times New Roman"/>
          <w:b/>
          <w:bCs/>
          <w:sz w:val="22"/>
          <w:szCs w:val="22"/>
        </w:rPr>
        <w:t>Izpildītājs</w:t>
      </w:r>
      <w:r w:rsidR="00D94CFF" w:rsidRPr="00180676">
        <w:rPr>
          <w:rFonts w:ascii="Times New Roman" w:hAnsi="Times New Roman" w:cs="Times New Roman"/>
          <w:sz w:val="22"/>
          <w:szCs w:val="22"/>
        </w:rPr>
        <w:t>) no otras puses, abi kopā saukti Puses, bet katrs atsevišķi – Puse</w:t>
      </w:r>
      <w:r w:rsidR="00A07312" w:rsidRPr="00180676">
        <w:rPr>
          <w:rFonts w:ascii="Times New Roman" w:eastAsia="Arial Unicode MS" w:hAnsi="Times New Roman" w:cs="Times New Roman"/>
          <w:bCs/>
          <w:color w:val="000000"/>
          <w:sz w:val="22"/>
          <w:szCs w:val="22"/>
          <w:lang w:eastAsia="zh-CN"/>
          <w14:ligatures w14:val="none"/>
        </w:rPr>
        <w:t>,</w:t>
      </w:r>
      <w:r w:rsidR="00A07312" w:rsidRPr="00180676">
        <w:rPr>
          <w:rFonts w:ascii="Times New Roman" w:eastAsia="Arial Unicode MS" w:hAnsi="Times New Roman" w:cs="Times New Roman"/>
          <w:color w:val="000000"/>
          <w:sz w:val="22"/>
          <w:szCs w:val="22"/>
          <w:lang w:eastAsia="zh-CN"/>
          <w14:ligatures w14:val="none"/>
        </w:rPr>
        <w:t xml:space="preserve"> </w:t>
      </w:r>
      <w:r w:rsidR="00A07312" w:rsidRPr="00180676">
        <w:rPr>
          <w:rFonts w:ascii="Times New Roman" w:eastAsia="Times New Roman" w:hAnsi="Times New Roman" w:cs="Times New Roman"/>
          <w:color w:val="000000"/>
          <w:kern w:val="0"/>
          <w:sz w:val="22"/>
          <w:szCs w:val="22"/>
          <w:lang w:eastAsia="zh-CN"/>
          <w14:ligatures w14:val="none"/>
        </w:rPr>
        <w:t xml:space="preserve">saskaņā ar </w:t>
      </w:r>
      <w:r w:rsidR="00A07312" w:rsidRPr="00180676">
        <w:rPr>
          <w:rFonts w:ascii="Times New Roman" w:eastAsia="Times New Roman" w:hAnsi="Times New Roman" w:cs="Times New Roman"/>
          <w:kern w:val="0"/>
          <w:sz w:val="22"/>
          <w:szCs w:val="22"/>
          <w:lang w:eastAsia="zh-CN"/>
          <w14:ligatures w14:val="none"/>
        </w:rPr>
        <w:t xml:space="preserve">Publisko iepirkumu likuma 61.panta </w:t>
      </w:r>
      <w:r w:rsidR="004366FF" w:rsidRPr="00180676">
        <w:rPr>
          <w:rFonts w:ascii="Times New Roman" w:eastAsia="Times New Roman" w:hAnsi="Times New Roman" w:cs="Times New Roman"/>
          <w:kern w:val="0"/>
          <w:sz w:val="22"/>
          <w:szCs w:val="22"/>
          <w:lang w:eastAsia="zh-CN"/>
          <w14:ligatures w14:val="none"/>
        </w:rPr>
        <w:t xml:space="preserve">trešās </w:t>
      </w:r>
      <w:r w:rsidR="00A07312" w:rsidRPr="00180676">
        <w:rPr>
          <w:rFonts w:ascii="Times New Roman" w:eastAsia="Times New Roman" w:hAnsi="Times New Roman" w:cs="Times New Roman"/>
          <w:kern w:val="0"/>
          <w:sz w:val="22"/>
          <w:szCs w:val="22"/>
          <w:lang w:eastAsia="zh-CN"/>
          <w14:ligatures w14:val="none"/>
        </w:rPr>
        <w:t xml:space="preserve">daļas </w:t>
      </w:r>
      <w:r w:rsidR="00375CA7" w:rsidRPr="00180676">
        <w:rPr>
          <w:rFonts w:ascii="Times New Roman" w:eastAsia="Times New Roman" w:hAnsi="Times New Roman" w:cs="Times New Roman"/>
          <w:kern w:val="0"/>
          <w:sz w:val="22"/>
          <w:szCs w:val="22"/>
          <w:lang w:eastAsia="zh-CN"/>
          <w14:ligatures w14:val="none"/>
        </w:rPr>
        <w:t>2</w:t>
      </w:r>
      <w:r w:rsidR="00A07312" w:rsidRPr="00180676">
        <w:rPr>
          <w:rFonts w:ascii="Times New Roman" w:eastAsia="Times New Roman" w:hAnsi="Times New Roman" w:cs="Times New Roman"/>
          <w:kern w:val="0"/>
          <w:sz w:val="22"/>
          <w:szCs w:val="22"/>
          <w:lang w:eastAsia="zh-CN"/>
          <w14:ligatures w14:val="none"/>
        </w:rPr>
        <w:t>.punktu</w:t>
      </w:r>
      <w:r w:rsidR="00B144A7">
        <w:rPr>
          <w:rFonts w:ascii="Times New Roman" w:eastAsia="Times New Roman" w:hAnsi="Times New Roman" w:cs="Times New Roman"/>
          <w:kern w:val="0"/>
          <w:sz w:val="22"/>
          <w:szCs w:val="22"/>
          <w:lang w:eastAsia="zh-CN"/>
          <w14:ligatures w14:val="none"/>
        </w:rPr>
        <w:t xml:space="preserve"> un Līguma </w:t>
      </w:r>
      <w:r w:rsidR="00156F9B">
        <w:rPr>
          <w:rFonts w:ascii="Times New Roman" w:eastAsia="Times New Roman" w:hAnsi="Times New Roman" w:cs="Times New Roman"/>
          <w:kern w:val="0"/>
          <w:sz w:val="22"/>
          <w:szCs w:val="22"/>
          <w:lang w:eastAsia="zh-CN"/>
          <w14:ligatures w14:val="none"/>
        </w:rPr>
        <w:t>11.4.apakšpunktu</w:t>
      </w:r>
      <w:r w:rsidR="00FE6FE0" w:rsidRPr="00180676">
        <w:rPr>
          <w:rFonts w:ascii="Times New Roman" w:eastAsia="Times New Roman" w:hAnsi="Times New Roman" w:cs="Times New Roman"/>
          <w:kern w:val="0"/>
          <w:sz w:val="22"/>
          <w:szCs w:val="22"/>
          <w:lang w:eastAsia="zh-CN"/>
          <w14:ligatures w14:val="none"/>
        </w:rPr>
        <w:t xml:space="preserve">, </w:t>
      </w:r>
      <w:r w:rsidR="00A07312" w:rsidRPr="00180676">
        <w:rPr>
          <w:rFonts w:ascii="Times New Roman" w:eastAsia="Times New Roman" w:hAnsi="Times New Roman" w:cs="Times New Roman"/>
          <w:color w:val="000000"/>
          <w:kern w:val="0"/>
          <w:sz w:val="22"/>
          <w:szCs w:val="22"/>
          <w:lang w:eastAsia="zh-CN"/>
          <w14:ligatures w14:val="none"/>
        </w:rPr>
        <w:t>noslēdz šādu vienošanos (turpmāk – Vienošanās) par tālāk minēto:</w:t>
      </w:r>
    </w:p>
    <w:p w14:paraId="74650338" w14:textId="4DDB210D" w:rsidR="005F39C0" w:rsidRPr="005F39C0" w:rsidRDefault="00035266" w:rsidP="005F39C0">
      <w:pPr>
        <w:numPr>
          <w:ilvl w:val="0"/>
          <w:numId w:val="1"/>
        </w:numPr>
        <w:suppressAutoHyphens/>
        <w:spacing w:after="0" w:line="240" w:lineRule="auto"/>
        <w:ind w:left="284" w:hanging="284"/>
        <w:jc w:val="both"/>
        <w:rPr>
          <w:rFonts w:ascii="Times New Roman" w:hAnsi="Times New Roman" w:cs="Times New Roman"/>
          <w:bCs/>
          <w:sz w:val="22"/>
          <w:szCs w:val="22"/>
        </w:rPr>
      </w:pPr>
      <w:r w:rsidRPr="00180676">
        <w:rPr>
          <w:rFonts w:ascii="Times New Roman" w:eastAsia="Times New Roman" w:hAnsi="Times New Roman" w:cs="Times New Roman"/>
          <w:kern w:val="0"/>
          <w:sz w:val="22"/>
          <w:szCs w:val="22"/>
          <w:lang w:eastAsia="zh-CN"/>
          <w14:ligatures w14:val="none"/>
        </w:rPr>
        <w:t>Izteikt</w:t>
      </w:r>
      <w:r w:rsidR="00A07312" w:rsidRPr="00180676">
        <w:rPr>
          <w:rFonts w:ascii="Times New Roman" w:eastAsia="Times New Roman" w:hAnsi="Times New Roman" w:cs="Times New Roman"/>
          <w:kern w:val="0"/>
          <w:sz w:val="22"/>
          <w:szCs w:val="22"/>
          <w:lang w:eastAsia="zh-CN"/>
          <w14:ligatures w14:val="none"/>
        </w:rPr>
        <w:t xml:space="preserve"> Līgum</w:t>
      </w:r>
      <w:r w:rsidRPr="00180676">
        <w:rPr>
          <w:rFonts w:ascii="Times New Roman" w:eastAsia="Times New Roman" w:hAnsi="Times New Roman" w:cs="Times New Roman"/>
          <w:kern w:val="0"/>
          <w:sz w:val="22"/>
          <w:szCs w:val="22"/>
          <w:lang w:eastAsia="zh-CN"/>
          <w14:ligatures w14:val="none"/>
        </w:rPr>
        <w:t>a</w:t>
      </w:r>
      <w:r w:rsidR="00A07312" w:rsidRPr="00180676">
        <w:rPr>
          <w:rFonts w:ascii="Times New Roman" w:eastAsia="Times New Roman" w:hAnsi="Times New Roman" w:cs="Times New Roman"/>
          <w:kern w:val="0"/>
          <w:sz w:val="22"/>
          <w:szCs w:val="22"/>
          <w:lang w:eastAsia="zh-CN"/>
          <w14:ligatures w14:val="none"/>
        </w:rPr>
        <w:t xml:space="preserve"> </w:t>
      </w:r>
      <w:r w:rsidR="00D94CFF" w:rsidRPr="00180676">
        <w:rPr>
          <w:rFonts w:ascii="Times New Roman" w:eastAsia="Times New Roman" w:hAnsi="Times New Roman" w:cs="Times New Roman"/>
          <w:kern w:val="0"/>
          <w:sz w:val="22"/>
          <w:szCs w:val="22"/>
          <w:lang w:eastAsia="zh-CN"/>
          <w14:ligatures w14:val="none"/>
        </w:rPr>
        <w:t>2.</w:t>
      </w:r>
      <w:r w:rsidRPr="00180676">
        <w:rPr>
          <w:rFonts w:ascii="Times New Roman" w:eastAsia="Times New Roman" w:hAnsi="Times New Roman" w:cs="Times New Roman"/>
          <w:kern w:val="0"/>
          <w:sz w:val="22"/>
          <w:szCs w:val="22"/>
          <w:lang w:eastAsia="zh-CN"/>
          <w14:ligatures w14:val="none"/>
        </w:rPr>
        <w:t>2</w:t>
      </w:r>
      <w:r w:rsidR="00955328" w:rsidRPr="00180676">
        <w:rPr>
          <w:rFonts w:ascii="Times New Roman" w:eastAsia="Times New Roman" w:hAnsi="Times New Roman" w:cs="Times New Roman"/>
          <w:kern w:val="0"/>
          <w:sz w:val="22"/>
          <w:szCs w:val="22"/>
          <w:lang w:eastAsia="zh-CN"/>
          <w14:ligatures w14:val="none"/>
        </w:rPr>
        <w:t xml:space="preserve">. </w:t>
      </w:r>
      <w:r w:rsidR="000A4FF4" w:rsidRPr="00180676">
        <w:rPr>
          <w:rFonts w:ascii="Times New Roman" w:eastAsia="Times New Roman" w:hAnsi="Times New Roman" w:cs="Times New Roman"/>
          <w:kern w:val="0"/>
          <w:sz w:val="22"/>
          <w:szCs w:val="22"/>
          <w:lang w:eastAsia="zh-CN"/>
          <w14:ligatures w14:val="none"/>
        </w:rPr>
        <w:t>apakš</w:t>
      </w:r>
      <w:r w:rsidR="00A07312" w:rsidRPr="00180676">
        <w:rPr>
          <w:rFonts w:ascii="Times New Roman" w:eastAsia="Times New Roman" w:hAnsi="Times New Roman" w:cs="Times New Roman"/>
          <w:kern w:val="0"/>
          <w:sz w:val="22"/>
          <w:szCs w:val="22"/>
          <w:lang w:eastAsia="zh-CN"/>
          <w14:ligatures w14:val="none"/>
        </w:rPr>
        <w:t>punktu</w:t>
      </w:r>
      <w:r w:rsidR="00DA3472" w:rsidRPr="00180676">
        <w:rPr>
          <w:rFonts w:ascii="Times New Roman" w:eastAsia="Times New Roman" w:hAnsi="Times New Roman" w:cs="Times New Roman"/>
          <w:kern w:val="0"/>
          <w:sz w:val="22"/>
          <w:szCs w:val="22"/>
          <w:lang w:eastAsia="zh-CN"/>
          <w14:ligatures w14:val="none"/>
        </w:rPr>
        <w:t xml:space="preserve"> jaunā redakcijā</w:t>
      </w:r>
      <w:r w:rsidR="00955328" w:rsidRPr="00180676">
        <w:rPr>
          <w:rFonts w:ascii="Times New Roman" w:eastAsia="Times New Roman" w:hAnsi="Times New Roman" w:cs="Times New Roman"/>
          <w:kern w:val="0"/>
          <w:sz w:val="22"/>
          <w:szCs w:val="22"/>
          <w:lang w:eastAsia="zh-CN"/>
          <w14:ligatures w14:val="none"/>
        </w:rPr>
        <w:t>:</w:t>
      </w:r>
    </w:p>
    <w:p w14:paraId="72A97803" w14:textId="639D343E" w:rsidR="00162702" w:rsidRPr="00180676" w:rsidRDefault="00DA3472" w:rsidP="00600FB9">
      <w:pPr>
        <w:suppressAutoHyphens/>
        <w:spacing w:after="0" w:line="240" w:lineRule="auto"/>
        <w:ind w:left="284"/>
        <w:jc w:val="both"/>
        <w:rPr>
          <w:rFonts w:ascii="Times New Roman" w:hAnsi="Times New Roman" w:cs="Times New Roman"/>
          <w:bCs/>
          <w:sz w:val="22"/>
          <w:szCs w:val="22"/>
        </w:rPr>
      </w:pPr>
      <w:r w:rsidRPr="00180676">
        <w:rPr>
          <w:rFonts w:ascii="Times New Roman" w:eastAsia="Times New Roman" w:hAnsi="Times New Roman" w:cs="Times New Roman"/>
          <w:kern w:val="0"/>
          <w:sz w:val="22"/>
          <w:szCs w:val="22"/>
          <w:lang w:eastAsia="zh-CN"/>
          <w14:ligatures w14:val="none"/>
        </w:rPr>
        <w:t xml:space="preserve"> </w:t>
      </w:r>
      <w:r w:rsidR="00955328" w:rsidRPr="00180676">
        <w:rPr>
          <w:rFonts w:ascii="Times New Roman" w:hAnsi="Times New Roman" w:cs="Times New Roman"/>
          <w:bCs/>
          <w:sz w:val="22"/>
          <w:szCs w:val="22"/>
        </w:rPr>
        <w:t xml:space="preserve">“2.2. </w:t>
      </w:r>
      <w:r w:rsidR="009C0C10" w:rsidRPr="00180676">
        <w:rPr>
          <w:rFonts w:ascii="Times New Roman" w:eastAsia="Calibri" w:hAnsi="Times New Roman" w:cs="Times New Roman"/>
          <w:kern w:val="0"/>
          <w:sz w:val="22"/>
          <w:szCs w:val="22"/>
          <w:lang w:eastAsia="lv-LV"/>
          <w14:ligatures w14:val="none"/>
        </w:rPr>
        <w:t>Izpildītājs</w:t>
      </w:r>
      <w:r w:rsidR="00CC5492">
        <w:rPr>
          <w:rFonts w:ascii="Times New Roman" w:eastAsia="Calibri" w:hAnsi="Times New Roman" w:cs="Times New Roman"/>
          <w:kern w:val="0"/>
          <w:sz w:val="22"/>
          <w:szCs w:val="22"/>
          <w:lang w:eastAsia="lv-LV"/>
          <w14:ligatures w14:val="none"/>
        </w:rPr>
        <w:t xml:space="preserve"> </w:t>
      </w:r>
      <w:r w:rsidR="009C0C10" w:rsidRPr="00180676">
        <w:rPr>
          <w:rFonts w:ascii="Times New Roman" w:eastAsia="Calibri" w:hAnsi="Times New Roman" w:cs="Times New Roman"/>
          <w:kern w:val="0"/>
          <w:sz w:val="22"/>
          <w:szCs w:val="22"/>
          <w:lang w:eastAsia="lv-LV"/>
          <w14:ligatures w14:val="none"/>
        </w:rPr>
        <w:t>Uzraudzību veic saskaņā ar Tehnisko specifikāciju/Tehnisko piedāvājumu (1.pielikums), Sabiedrības ar ierobežotu atbildību “Vides projektu studija”, Reģ. Nr. 40003595690, izstrādāto būvprojektu “Liepu ielas atjaunošana, Jēkabpilī (BIS-BL-365063-3443) un Sabiedrības ar ierobežotu atbildību “Ekolat”, Reģ. Nr. 41503009958, izstrādāto būvprojektu “Centralizētā ūdensvada un sadzīves kanalizācijas tīklu izbūve Aizkraukles, Krāces, Siguldas, Pērses, L.Laicena, Bauskas, Liepu, Meža, Klints, Dignājas un Meliorācijas ielās, Jēkabpilī (BIS-BL-372068-3249) (turpmāk – Būvprojekts), Līgumu un Latvijas Republikas normatīvajiem aktiem</w:t>
      </w:r>
      <w:r w:rsidR="00D94CFF" w:rsidRPr="00180676">
        <w:rPr>
          <w:rFonts w:ascii="Times New Roman" w:hAnsi="Times New Roman" w:cs="Times New Roman"/>
          <w:bCs/>
          <w:sz w:val="22"/>
          <w:szCs w:val="22"/>
        </w:rPr>
        <w:t>.”</w:t>
      </w:r>
    </w:p>
    <w:p w14:paraId="2A6905AA" w14:textId="767C115E" w:rsidR="00CF59B5" w:rsidRPr="00180676" w:rsidRDefault="00CF59B5" w:rsidP="009C0C10">
      <w:pPr>
        <w:numPr>
          <w:ilvl w:val="0"/>
          <w:numId w:val="1"/>
        </w:numPr>
        <w:suppressAutoHyphens/>
        <w:spacing w:after="0" w:line="240" w:lineRule="auto"/>
        <w:ind w:left="284" w:hanging="284"/>
        <w:jc w:val="both"/>
        <w:rPr>
          <w:rFonts w:ascii="Times New Roman" w:hAnsi="Times New Roman" w:cs="Times New Roman"/>
          <w:bCs/>
          <w:sz w:val="22"/>
          <w:szCs w:val="22"/>
        </w:rPr>
      </w:pPr>
      <w:r w:rsidRPr="00180676">
        <w:rPr>
          <w:rFonts w:ascii="Times New Roman" w:hAnsi="Times New Roman" w:cs="Times New Roman"/>
          <w:bCs/>
          <w:sz w:val="22"/>
          <w:szCs w:val="22"/>
        </w:rPr>
        <w:t xml:space="preserve">Izteikt Līguma </w:t>
      </w:r>
      <w:r w:rsidR="00600FB9" w:rsidRPr="00180676">
        <w:rPr>
          <w:rFonts w:ascii="Times New Roman" w:hAnsi="Times New Roman" w:cs="Times New Roman"/>
          <w:bCs/>
          <w:sz w:val="22"/>
          <w:szCs w:val="22"/>
        </w:rPr>
        <w:t>3.1. apakšpunktu jaunā redakcijā:</w:t>
      </w:r>
    </w:p>
    <w:p w14:paraId="08BFB12A" w14:textId="6138F626" w:rsidR="00600FB9" w:rsidRPr="00180676" w:rsidRDefault="00600FB9" w:rsidP="00600FB9">
      <w:pPr>
        <w:suppressAutoHyphens/>
        <w:spacing w:after="0" w:line="240" w:lineRule="auto"/>
        <w:ind w:left="284"/>
        <w:jc w:val="both"/>
        <w:rPr>
          <w:rFonts w:ascii="Times New Roman" w:hAnsi="Times New Roman" w:cs="Times New Roman"/>
          <w:bCs/>
          <w:sz w:val="22"/>
          <w:szCs w:val="22"/>
        </w:rPr>
      </w:pPr>
      <w:r w:rsidRPr="00180676">
        <w:rPr>
          <w:rFonts w:ascii="Times New Roman" w:hAnsi="Times New Roman" w:cs="Times New Roman"/>
          <w:bCs/>
          <w:sz w:val="22"/>
          <w:szCs w:val="22"/>
        </w:rPr>
        <w:t>“3.1.</w:t>
      </w:r>
      <w:r w:rsidRPr="00180676">
        <w:rPr>
          <w:sz w:val="22"/>
          <w:szCs w:val="22"/>
        </w:rPr>
        <w:t xml:space="preserve"> </w:t>
      </w:r>
      <w:r w:rsidRPr="00180676">
        <w:rPr>
          <w:rFonts w:ascii="Times New Roman" w:hAnsi="Times New Roman" w:cs="Times New Roman"/>
          <w:bCs/>
          <w:sz w:val="22"/>
          <w:szCs w:val="22"/>
        </w:rPr>
        <w:t xml:space="preserve">Līgumcena ir </w:t>
      </w:r>
      <w:r w:rsidR="003E03F1" w:rsidRPr="003E03F1">
        <w:rPr>
          <w:rFonts w:ascii="Times New Roman" w:hAnsi="Times New Roman" w:cs="Times New Roman"/>
          <w:b/>
          <w:sz w:val="22"/>
          <w:szCs w:val="22"/>
        </w:rPr>
        <w:t>990</w:t>
      </w:r>
      <w:r w:rsidRPr="003E03F1">
        <w:rPr>
          <w:rFonts w:ascii="Times New Roman" w:hAnsi="Times New Roman" w:cs="Times New Roman"/>
          <w:b/>
          <w:sz w:val="22"/>
          <w:szCs w:val="22"/>
        </w:rPr>
        <w:t>,00 EUR</w:t>
      </w:r>
      <w:r w:rsidRPr="00180676">
        <w:rPr>
          <w:rFonts w:ascii="Times New Roman" w:hAnsi="Times New Roman" w:cs="Times New Roman"/>
          <w:bCs/>
          <w:sz w:val="22"/>
          <w:szCs w:val="22"/>
        </w:rPr>
        <w:t xml:space="preserve"> (</w:t>
      </w:r>
      <w:r w:rsidR="003E03F1">
        <w:rPr>
          <w:rFonts w:ascii="Times New Roman" w:hAnsi="Times New Roman" w:cs="Times New Roman"/>
          <w:bCs/>
          <w:sz w:val="22"/>
          <w:szCs w:val="22"/>
        </w:rPr>
        <w:t>deviņi</w:t>
      </w:r>
      <w:r w:rsidRPr="00180676">
        <w:rPr>
          <w:rFonts w:ascii="Times New Roman" w:hAnsi="Times New Roman" w:cs="Times New Roman"/>
          <w:bCs/>
          <w:sz w:val="22"/>
          <w:szCs w:val="22"/>
        </w:rPr>
        <w:t xml:space="preserve"> simti </w:t>
      </w:r>
      <w:r w:rsidR="003E03F1">
        <w:rPr>
          <w:rFonts w:ascii="Times New Roman" w:hAnsi="Times New Roman" w:cs="Times New Roman"/>
          <w:bCs/>
          <w:sz w:val="22"/>
          <w:szCs w:val="22"/>
        </w:rPr>
        <w:t>deviņdesmi</w:t>
      </w:r>
      <w:r w:rsidRPr="00180676">
        <w:rPr>
          <w:rFonts w:ascii="Times New Roman" w:hAnsi="Times New Roman" w:cs="Times New Roman"/>
          <w:bCs/>
          <w:sz w:val="22"/>
          <w:szCs w:val="22"/>
        </w:rPr>
        <w:t xml:space="preserve">t euro, 00 centi) bez pievienotās vērtības nodokļa. Pievienotās vērtības nodoklis 21% ir </w:t>
      </w:r>
      <w:r w:rsidR="000408B2" w:rsidRPr="000408B2">
        <w:rPr>
          <w:rFonts w:ascii="Times New Roman" w:hAnsi="Times New Roman" w:cs="Times New Roman"/>
          <w:b/>
          <w:sz w:val="22"/>
          <w:szCs w:val="22"/>
        </w:rPr>
        <w:t>207</w:t>
      </w:r>
      <w:r w:rsidR="000408B2" w:rsidRPr="000408B2">
        <w:rPr>
          <w:rFonts w:ascii="Times New Roman" w:hAnsi="Times New Roman" w:cs="Times New Roman"/>
          <w:b/>
          <w:sz w:val="22"/>
          <w:szCs w:val="22"/>
        </w:rPr>
        <w:t>,</w:t>
      </w:r>
      <w:r w:rsidR="000408B2" w:rsidRPr="000408B2">
        <w:rPr>
          <w:rFonts w:ascii="Times New Roman" w:hAnsi="Times New Roman" w:cs="Times New Roman"/>
          <w:b/>
          <w:sz w:val="22"/>
          <w:szCs w:val="22"/>
        </w:rPr>
        <w:t>90</w:t>
      </w:r>
      <w:r w:rsidR="000408B2" w:rsidRPr="000408B2">
        <w:rPr>
          <w:rFonts w:ascii="Times New Roman" w:hAnsi="Times New Roman" w:cs="Times New Roman"/>
          <w:b/>
          <w:sz w:val="22"/>
          <w:szCs w:val="22"/>
        </w:rPr>
        <w:t xml:space="preserve"> </w:t>
      </w:r>
      <w:r w:rsidRPr="000408B2">
        <w:rPr>
          <w:rFonts w:ascii="Times New Roman" w:hAnsi="Times New Roman" w:cs="Times New Roman"/>
          <w:b/>
          <w:sz w:val="22"/>
          <w:szCs w:val="22"/>
        </w:rPr>
        <w:t>EUR</w:t>
      </w:r>
      <w:r w:rsidRPr="00180676">
        <w:rPr>
          <w:rFonts w:ascii="Times New Roman" w:hAnsi="Times New Roman" w:cs="Times New Roman"/>
          <w:bCs/>
          <w:sz w:val="22"/>
          <w:szCs w:val="22"/>
        </w:rPr>
        <w:t xml:space="preserve"> (</w:t>
      </w:r>
      <w:r w:rsidR="000408B2">
        <w:rPr>
          <w:rFonts w:ascii="Times New Roman" w:hAnsi="Times New Roman" w:cs="Times New Roman"/>
          <w:bCs/>
          <w:sz w:val="22"/>
          <w:szCs w:val="22"/>
        </w:rPr>
        <w:t>divi</w:t>
      </w:r>
      <w:r w:rsidRPr="00180676">
        <w:rPr>
          <w:rFonts w:ascii="Times New Roman" w:hAnsi="Times New Roman" w:cs="Times New Roman"/>
          <w:bCs/>
          <w:sz w:val="22"/>
          <w:szCs w:val="22"/>
        </w:rPr>
        <w:t xml:space="preserve"> simt</w:t>
      </w:r>
      <w:r w:rsidR="000408B2">
        <w:rPr>
          <w:rFonts w:ascii="Times New Roman" w:hAnsi="Times New Roman" w:cs="Times New Roman"/>
          <w:bCs/>
          <w:sz w:val="22"/>
          <w:szCs w:val="22"/>
        </w:rPr>
        <w:t>i septiņi</w:t>
      </w:r>
      <w:r w:rsidRPr="00180676">
        <w:rPr>
          <w:rFonts w:ascii="Times New Roman" w:hAnsi="Times New Roman" w:cs="Times New Roman"/>
          <w:bCs/>
          <w:sz w:val="22"/>
          <w:szCs w:val="22"/>
        </w:rPr>
        <w:t xml:space="preserve"> euro, </w:t>
      </w:r>
      <w:r w:rsidR="007A2152">
        <w:rPr>
          <w:rFonts w:ascii="Times New Roman" w:hAnsi="Times New Roman" w:cs="Times New Roman"/>
          <w:bCs/>
          <w:sz w:val="22"/>
          <w:szCs w:val="22"/>
        </w:rPr>
        <w:t>90</w:t>
      </w:r>
      <w:r w:rsidRPr="00180676">
        <w:rPr>
          <w:rFonts w:ascii="Times New Roman" w:hAnsi="Times New Roman" w:cs="Times New Roman"/>
          <w:bCs/>
          <w:sz w:val="22"/>
          <w:szCs w:val="22"/>
        </w:rPr>
        <w:t xml:space="preserve"> centi). Līgumcenas un pievienotās vērtības nodokļa summa ir </w:t>
      </w:r>
      <w:r w:rsidR="00AB4751" w:rsidRPr="00AB4751">
        <w:rPr>
          <w:rFonts w:ascii="Times New Roman" w:hAnsi="Times New Roman" w:cs="Times New Roman"/>
          <w:b/>
          <w:sz w:val="22"/>
          <w:szCs w:val="22"/>
        </w:rPr>
        <w:t>1197</w:t>
      </w:r>
      <w:r w:rsidR="00AB4751" w:rsidRPr="00AB4751">
        <w:rPr>
          <w:rFonts w:ascii="Times New Roman" w:hAnsi="Times New Roman" w:cs="Times New Roman"/>
          <w:b/>
          <w:sz w:val="22"/>
          <w:szCs w:val="22"/>
        </w:rPr>
        <w:t>,</w:t>
      </w:r>
      <w:r w:rsidR="00AB4751" w:rsidRPr="00AB4751">
        <w:rPr>
          <w:rFonts w:ascii="Times New Roman" w:hAnsi="Times New Roman" w:cs="Times New Roman"/>
          <w:b/>
          <w:sz w:val="22"/>
          <w:szCs w:val="22"/>
        </w:rPr>
        <w:t>90</w:t>
      </w:r>
      <w:r w:rsidR="00AB4751" w:rsidRPr="00AB4751">
        <w:rPr>
          <w:rFonts w:ascii="Times New Roman" w:hAnsi="Times New Roman" w:cs="Times New Roman"/>
          <w:b/>
          <w:sz w:val="22"/>
          <w:szCs w:val="22"/>
        </w:rPr>
        <w:t xml:space="preserve"> </w:t>
      </w:r>
      <w:r w:rsidRPr="00AB4751">
        <w:rPr>
          <w:rFonts w:ascii="Times New Roman" w:hAnsi="Times New Roman" w:cs="Times New Roman"/>
          <w:b/>
          <w:sz w:val="22"/>
          <w:szCs w:val="22"/>
        </w:rPr>
        <w:t>EUR</w:t>
      </w:r>
      <w:r w:rsidRPr="00180676">
        <w:rPr>
          <w:rFonts w:ascii="Times New Roman" w:hAnsi="Times New Roman" w:cs="Times New Roman"/>
          <w:bCs/>
          <w:sz w:val="22"/>
          <w:szCs w:val="22"/>
        </w:rPr>
        <w:t xml:space="preserve"> (</w:t>
      </w:r>
      <w:r w:rsidR="00AB4751">
        <w:rPr>
          <w:rFonts w:ascii="Times New Roman" w:hAnsi="Times New Roman" w:cs="Times New Roman"/>
          <w:bCs/>
          <w:sz w:val="22"/>
          <w:szCs w:val="22"/>
        </w:rPr>
        <w:t>viens tūkstotis viens simts deviņdesmit septiņi</w:t>
      </w:r>
      <w:r w:rsidRPr="00180676">
        <w:rPr>
          <w:rFonts w:ascii="Times New Roman" w:hAnsi="Times New Roman" w:cs="Times New Roman"/>
          <w:bCs/>
          <w:sz w:val="22"/>
          <w:szCs w:val="22"/>
        </w:rPr>
        <w:t xml:space="preserve"> euro, </w:t>
      </w:r>
      <w:r w:rsidR="00581D3D">
        <w:rPr>
          <w:rFonts w:ascii="Times New Roman" w:hAnsi="Times New Roman" w:cs="Times New Roman"/>
          <w:bCs/>
          <w:sz w:val="22"/>
          <w:szCs w:val="22"/>
        </w:rPr>
        <w:t>90</w:t>
      </w:r>
      <w:r w:rsidRPr="00180676">
        <w:rPr>
          <w:rFonts w:ascii="Times New Roman" w:hAnsi="Times New Roman" w:cs="Times New Roman"/>
          <w:bCs/>
          <w:sz w:val="22"/>
          <w:szCs w:val="22"/>
        </w:rPr>
        <w:t xml:space="preserve"> centi).</w:t>
      </w:r>
      <w:r w:rsidRPr="00180676">
        <w:rPr>
          <w:rFonts w:ascii="Times New Roman" w:hAnsi="Times New Roman" w:cs="Times New Roman"/>
          <w:bCs/>
          <w:sz w:val="22"/>
          <w:szCs w:val="22"/>
        </w:rPr>
        <w:t>”</w:t>
      </w:r>
    </w:p>
    <w:p w14:paraId="340EA81F" w14:textId="70EF3ABF" w:rsidR="002E75D2" w:rsidRPr="00180676" w:rsidRDefault="002E75D2" w:rsidP="003C7F6E">
      <w:pPr>
        <w:pStyle w:val="ListParagraph"/>
        <w:numPr>
          <w:ilvl w:val="0"/>
          <w:numId w:val="1"/>
        </w:numPr>
        <w:spacing w:after="0" w:line="240" w:lineRule="auto"/>
        <w:ind w:left="284" w:hanging="284"/>
        <w:jc w:val="both"/>
        <w:rPr>
          <w:rFonts w:ascii="Times New Roman" w:hAnsi="Times New Roman" w:cs="Times New Roman"/>
          <w:color w:val="000000" w:themeColor="text1"/>
          <w:sz w:val="22"/>
          <w:szCs w:val="22"/>
          <w:lang w:eastAsia="ar-SA"/>
        </w:rPr>
      </w:pPr>
      <w:r w:rsidRPr="00180676">
        <w:rPr>
          <w:rFonts w:ascii="Times New Roman" w:eastAsia="Times New Roman" w:hAnsi="Times New Roman" w:cs="Times New Roman"/>
          <w:color w:val="000000"/>
          <w:sz w:val="22"/>
          <w:szCs w:val="22"/>
          <w:lang w:eastAsia="zh-CN"/>
        </w:rPr>
        <w:t xml:space="preserve">Šī </w:t>
      </w:r>
      <w:r w:rsidR="00B04350" w:rsidRPr="00180676">
        <w:rPr>
          <w:rFonts w:ascii="Times New Roman" w:eastAsia="Times New Roman" w:hAnsi="Times New Roman" w:cs="Times New Roman"/>
          <w:color w:val="000000"/>
          <w:sz w:val="22"/>
          <w:szCs w:val="22"/>
          <w:lang w:eastAsia="zh-CN"/>
        </w:rPr>
        <w:t>V</w:t>
      </w:r>
      <w:r w:rsidRPr="00180676">
        <w:rPr>
          <w:rFonts w:ascii="Times New Roman" w:eastAsia="Times New Roman" w:hAnsi="Times New Roman" w:cs="Times New Roman"/>
          <w:color w:val="000000"/>
          <w:sz w:val="22"/>
          <w:szCs w:val="22"/>
          <w:lang w:eastAsia="zh-CN"/>
        </w:rPr>
        <w:t>ienošanās ir pievienojama pie Līguma un papildina tajā noteiktās Pušu saistības, kas tieši atrunātas šajā vienošanās, atstājot negrozītus pārējos Līguma noteikumus.</w:t>
      </w:r>
    </w:p>
    <w:p w14:paraId="3154745F" w14:textId="77777777" w:rsidR="002E75D2" w:rsidRPr="00180676" w:rsidRDefault="002E75D2" w:rsidP="003C7F6E">
      <w:pPr>
        <w:pStyle w:val="ListParagraph"/>
        <w:numPr>
          <w:ilvl w:val="0"/>
          <w:numId w:val="1"/>
        </w:numPr>
        <w:tabs>
          <w:tab w:val="left" w:pos="993"/>
        </w:tabs>
        <w:suppressAutoHyphens/>
        <w:spacing w:after="0" w:line="240" w:lineRule="auto"/>
        <w:ind w:left="284" w:hanging="284"/>
        <w:jc w:val="both"/>
        <w:rPr>
          <w:rFonts w:ascii="Times New Roman" w:eastAsia="Times New Roman" w:hAnsi="Times New Roman" w:cs="Times New Roman"/>
          <w:color w:val="000000"/>
          <w:sz w:val="22"/>
          <w:szCs w:val="22"/>
          <w:lang w:eastAsia="zh-CN"/>
        </w:rPr>
      </w:pPr>
      <w:r w:rsidRPr="00180676">
        <w:rPr>
          <w:rFonts w:ascii="Times New Roman" w:eastAsia="Times New Roman" w:hAnsi="Times New Roman" w:cs="Times New Roman"/>
          <w:color w:val="000000"/>
          <w:sz w:val="22"/>
          <w:szCs w:val="22"/>
          <w:lang w:eastAsia="zh-CN"/>
        </w:rPr>
        <w:t>Visas saistībā ar šo Vienošanos radušās domstarpības vai strīdus Puses risina un uzņemas atbildību saskaņā ar Latvijas Republikas normatīvajiem aktiem.</w:t>
      </w:r>
    </w:p>
    <w:p w14:paraId="10012274" w14:textId="77777777" w:rsidR="002E75D2" w:rsidRPr="00180676" w:rsidRDefault="002E75D2" w:rsidP="003C7F6E">
      <w:pPr>
        <w:pStyle w:val="ListParagraph"/>
        <w:numPr>
          <w:ilvl w:val="0"/>
          <w:numId w:val="1"/>
        </w:numPr>
        <w:tabs>
          <w:tab w:val="left" w:pos="993"/>
        </w:tabs>
        <w:suppressAutoHyphens/>
        <w:spacing w:after="0" w:line="240" w:lineRule="auto"/>
        <w:ind w:left="284" w:hanging="284"/>
        <w:jc w:val="both"/>
        <w:rPr>
          <w:rFonts w:ascii="Times New Roman" w:eastAsia="Times New Roman" w:hAnsi="Times New Roman" w:cs="Times New Roman"/>
          <w:color w:val="000000"/>
          <w:sz w:val="22"/>
          <w:szCs w:val="22"/>
          <w:lang w:eastAsia="zh-CN"/>
        </w:rPr>
      </w:pPr>
      <w:r w:rsidRPr="00180676">
        <w:rPr>
          <w:rFonts w:ascii="Times New Roman" w:eastAsia="Times New Roman" w:hAnsi="Times New Roman" w:cs="Times New Roman"/>
          <w:color w:val="000000"/>
          <w:sz w:val="22"/>
          <w:szCs w:val="22"/>
          <w:lang w:eastAsia="zh-CN"/>
        </w:rPr>
        <w:t>Vienošanos var grozīt vai papildināt, tikai  Pusēm rakstiski vienojoties.</w:t>
      </w:r>
    </w:p>
    <w:p w14:paraId="40F8B868" w14:textId="77777777" w:rsidR="00A07312" w:rsidRPr="00180676" w:rsidRDefault="00A07312" w:rsidP="003C7F6E">
      <w:pPr>
        <w:numPr>
          <w:ilvl w:val="0"/>
          <w:numId w:val="1"/>
        </w:numPr>
        <w:suppressAutoHyphens/>
        <w:spacing w:after="0" w:line="240" w:lineRule="auto"/>
        <w:ind w:left="284" w:hanging="284"/>
        <w:jc w:val="both"/>
        <w:rPr>
          <w:rFonts w:ascii="Times New Roman" w:eastAsia="Times New Roman" w:hAnsi="Times New Roman" w:cs="Times New Roman"/>
          <w:kern w:val="0"/>
          <w:sz w:val="22"/>
          <w:szCs w:val="22"/>
          <w:lang w:eastAsia="zh-CN"/>
          <w14:ligatures w14:val="none"/>
        </w:rPr>
      </w:pPr>
      <w:r w:rsidRPr="00180676">
        <w:rPr>
          <w:rFonts w:ascii="Times New Roman" w:eastAsia="Times New Roman" w:hAnsi="Times New Roman" w:cs="Times New Roman"/>
          <w:kern w:val="0"/>
          <w:sz w:val="22"/>
          <w:szCs w:val="22"/>
          <w:lang w:eastAsia="zh-CN"/>
          <w14:ligatures w14:val="none"/>
        </w:rPr>
        <w:t xml:space="preserve">Vienošanās spēkā stāšanās datums ir tās parakstīšanas datums (pēdējā pievienotā droša elektroniskā paraksta  un tā laika zīmoga datums). </w:t>
      </w:r>
    </w:p>
    <w:p w14:paraId="1307F021" w14:textId="2C7F1C48" w:rsidR="00D03E9D" w:rsidRDefault="00D03E9D" w:rsidP="003C7F6E">
      <w:pPr>
        <w:numPr>
          <w:ilvl w:val="0"/>
          <w:numId w:val="1"/>
        </w:numPr>
        <w:suppressAutoHyphens/>
        <w:spacing w:after="0" w:line="240" w:lineRule="auto"/>
        <w:ind w:left="284" w:hanging="284"/>
        <w:jc w:val="both"/>
        <w:rPr>
          <w:rFonts w:ascii="Times New Roman" w:eastAsia="Times New Roman" w:hAnsi="Times New Roman" w:cs="Times New Roman"/>
          <w:kern w:val="0"/>
          <w:sz w:val="22"/>
          <w:szCs w:val="22"/>
          <w:lang w:eastAsia="zh-CN"/>
          <w14:ligatures w14:val="none"/>
        </w:rPr>
      </w:pPr>
      <w:r w:rsidRPr="00180676">
        <w:rPr>
          <w:rFonts w:ascii="Times New Roman" w:eastAsia="Times New Roman" w:hAnsi="Times New Roman" w:cs="Times New Roman"/>
          <w:kern w:val="0"/>
          <w:sz w:val="22"/>
          <w:szCs w:val="22"/>
          <w:lang w:eastAsia="zh-CN"/>
          <w14:ligatures w14:val="none"/>
        </w:rPr>
        <w:t>Pušu rekvizīti un paraksti:</w:t>
      </w:r>
    </w:p>
    <w:p w14:paraId="3C32A97F" w14:textId="77777777" w:rsidR="005F39C0" w:rsidRPr="00180676" w:rsidRDefault="005F39C0" w:rsidP="005F39C0">
      <w:pPr>
        <w:suppressAutoHyphens/>
        <w:spacing w:after="0" w:line="240" w:lineRule="auto"/>
        <w:ind w:left="284"/>
        <w:jc w:val="both"/>
        <w:rPr>
          <w:rFonts w:ascii="Times New Roman" w:eastAsia="Times New Roman" w:hAnsi="Times New Roman" w:cs="Times New Roman"/>
          <w:kern w:val="0"/>
          <w:sz w:val="22"/>
          <w:szCs w:val="22"/>
          <w:lang w:eastAsia="zh-CN"/>
          <w14:ligatures w14:val="none"/>
        </w:rPr>
      </w:pPr>
    </w:p>
    <w:tbl>
      <w:tblPr>
        <w:tblW w:w="9135" w:type="dxa"/>
        <w:tblLook w:val="04A0" w:firstRow="1" w:lastRow="0" w:firstColumn="1" w:lastColumn="0" w:noHBand="0" w:noVBand="1"/>
      </w:tblPr>
      <w:tblGrid>
        <w:gridCol w:w="4788"/>
        <w:gridCol w:w="4347"/>
      </w:tblGrid>
      <w:tr w:rsidR="00854A5E" w:rsidRPr="00180676" w14:paraId="2FD18B1B" w14:textId="77777777" w:rsidTr="00B73561">
        <w:trPr>
          <w:trHeight w:val="80"/>
        </w:trPr>
        <w:tc>
          <w:tcPr>
            <w:tcW w:w="4788" w:type="dxa"/>
            <w:hideMark/>
          </w:tcPr>
          <w:p w14:paraId="5DF52744" w14:textId="2CFEB4A0" w:rsidR="00854A5E" w:rsidRPr="00180676" w:rsidRDefault="00854A5E" w:rsidP="00B73561">
            <w:pPr>
              <w:spacing w:after="0" w:line="240" w:lineRule="auto"/>
              <w:jc w:val="both"/>
              <w:outlineLvl w:val="4"/>
              <w:rPr>
                <w:rFonts w:ascii="Times New Roman" w:eastAsia="Times New Roman" w:hAnsi="Times New Roman" w:cs="Times New Roman"/>
                <w:b/>
                <w:bCs/>
                <w:iCs/>
                <w:kern w:val="0"/>
                <w:sz w:val="22"/>
                <w:szCs w:val="22"/>
                <w14:ligatures w14:val="none"/>
              </w:rPr>
            </w:pPr>
            <w:r w:rsidRPr="00180676">
              <w:rPr>
                <w:rFonts w:ascii="Times New Roman" w:eastAsia="Times New Roman" w:hAnsi="Times New Roman" w:cs="Times New Roman"/>
                <w:b/>
                <w:bCs/>
                <w:iCs/>
                <w:kern w:val="0"/>
                <w:sz w:val="22"/>
                <w:szCs w:val="22"/>
                <w14:ligatures w14:val="none"/>
              </w:rPr>
              <w:t xml:space="preserve">Pasūtītājs: </w:t>
            </w:r>
          </w:p>
          <w:p w14:paraId="20F03A4D" w14:textId="77777777" w:rsidR="00854A5E" w:rsidRPr="00180676" w:rsidRDefault="00854A5E" w:rsidP="00B73561">
            <w:pPr>
              <w:spacing w:after="0" w:line="240" w:lineRule="auto"/>
              <w:ind w:left="318" w:right="471" w:hanging="318"/>
              <w:jc w:val="both"/>
              <w:rPr>
                <w:rFonts w:ascii="Times New Roman" w:eastAsia="Times New Roman" w:hAnsi="Times New Roman" w:cs="Times New Roman"/>
                <w:b/>
                <w:kern w:val="0"/>
                <w:sz w:val="22"/>
                <w:szCs w:val="22"/>
                <w14:ligatures w14:val="none"/>
              </w:rPr>
            </w:pPr>
            <w:r w:rsidRPr="00180676">
              <w:rPr>
                <w:rFonts w:ascii="Times New Roman" w:eastAsia="Times New Roman" w:hAnsi="Times New Roman" w:cs="Times New Roman"/>
                <w:b/>
                <w:kern w:val="0"/>
                <w:sz w:val="22"/>
                <w:szCs w:val="22"/>
                <w14:ligatures w14:val="none"/>
              </w:rPr>
              <w:t>Jēkabpils novada pašvaldība</w:t>
            </w:r>
          </w:p>
          <w:p w14:paraId="3AF96EFE" w14:textId="77777777" w:rsidR="00854A5E" w:rsidRPr="00180676" w:rsidRDefault="00854A5E" w:rsidP="00B73561">
            <w:pPr>
              <w:spacing w:after="0" w:line="240" w:lineRule="auto"/>
              <w:ind w:left="318" w:hanging="318"/>
              <w:jc w:val="both"/>
              <w:rPr>
                <w:rFonts w:ascii="Times New Roman" w:eastAsia="Times New Roman" w:hAnsi="Times New Roman" w:cs="Times New Roman"/>
                <w:kern w:val="0"/>
                <w:sz w:val="22"/>
                <w:szCs w:val="22"/>
                <w14:ligatures w14:val="none"/>
              </w:rPr>
            </w:pPr>
            <w:r w:rsidRPr="00180676">
              <w:rPr>
                <w:rFonts w:ascii="Times New Roman" w:eastAsia="Times New Roman" w:hAnsi="Times New Roman" w:cs="Times New Roman"/>
                <w:iCs/>
                <w:kern w:val="0"/>
                <w:sz w:val="22"/>
                <w:szCs w:val="22"/>
                <w14:ligatures w14:val="none"/>
              </w:rPr>
              <w:t>Reģ.Nr. 90000024205</w:t>
            </w:r>
          </w:p>
          <w:p w14:paraId="0E23EA02" w14:textId="77777777" w:rsidR="00854A5E" w:rsidRPr="00180676" w:rsidRDefault="00854A5E" w:rsidP="00B73561">
            <w:pPr>
              <w:spacing w:after="0" w:line="240" w:lineRule="auto"/>
              <w:ind w:left="318" w:hanging="318"/>
              <w:jc w:val="both"/>
              <w:rPr>
                <w:rFonts w:ascii="Times New Roman" w:eastAsia="Times New Roman" w:hAnsi="Times New Roman" w:cs="Times New Roman"/>
                <w:kern w:val="0"/>
                <w:sz w:val="22"/>
                <w:szCs w:val="22"/>
                <w14:ligatures w14:val="none"/>
              </w:rPr>
            </w:pPr>
            <w:r w:rsidRPr="00180676">
              <w:rPr>
                <w:rFonts w:ascii="Times New Roman" w:eastAsia="Times New Roman" w:hAnsi="Times New Roman" w:cs="Times New Roman"/>
                <w:kern w:val="0"/>
                <w:sz w:val="22"/>
                <w:szCs w:val="22"/>
                <w14:ligatures w14:val="none"/>
              </w:rPr>
              <w:t xml:space="preserve">Adrese: Brīvības iela 120, Jēkabpils, LV-5201 </w:t>
            </w:r>
          </w:p>
          <w:p w14:paraId="12D4F924" w14:textId="77777777" w:rsidR="00854A5E" w:rsidRPr="00180676" w:rsidRDefault="00854A5E" w:rsidP="00B73561">
            <w:pPr>
              <w:spacing w:after="0" w:line="240" w:lineRule="auto"/>
              <w:rPr>
                <w:rFonts w:ascii="Times New Roman" w:eastAsia="Calibri" w:hAnsi="Times New Roman" w:cs="Times New Roman"/>
                <w:kern w:val="0"/>
                <w:sz w:val="22"/>
                <w:szCs w:val="22"/>
                <w14:ligatures w14:val="none"/>
              </w:rPr>
            </w:pPr>
            <w:r w:rsidRPr="00180676">
              <w:rPr>
                <w:rFonts w:ascii="Times New Roman" w:eastAsia="Calibri" w:hAnsi="Times New Roman" w:cs="Times New Roman"/>
                <w:kern w:val="0"/>
                <w:sz w:val="22"/>
                <w:szCs w:val="22"/>
                <w14:ligatures w14:val="none"/>
              </w:rPr>
              <w:t>Bankas konti:</w:t>
            </w:r>
          </w:p>
          <w:p w14:paraId="0F668637" w14:textId="77777777" w:rsidR="00854A5E" w:rsidRPr="00180676" w:rsidRDefault="00854A5E" w:rsidP="00B73561">
            <w:pPr>
              <w:spacing w:after="0" w:line="240" w:lineRule="auto"/>
              <w:rPr>
                <w:rFonts w:ascii="Times New Roman" w:eastAsia="Calibri" w:hAnsi="Times New Roman" w:cs="Times New Roman"/>
                <w:kern w:val="0"/>
                <w:sz w:val="22"/>
                <w:szCs w:val="22"/>
                <w14:ligatures w14:val="none"/>
              </w:rPr>
            </w:pPr>
            <w:r w:rsidRPr="00180676">
              <w:rPr>
                <w:rFonts w:ascii="Times New Roman" w:eastAsia="Calibri" w:hAnsi="Times New Roman" w:cs="Times New Roman"/>
                <w:kern w:val="0"/>
                <w:sz w:val="22"/>
                <w:szCs w:val="22"/>
                <w14:ligatures w14:val="none"/>
              </w:rPr>
              <w:t xml:space="preserve">SEB banka: LV87UNLA0009013130793; </w:t>
            </w:r>
          </w:p>
          <w:p w14:paraId="6B379EEE" w14:textId="77777777" w:rsidR="00854A5E" w:rsidRPr="00180676" w:rsidRDefault="00854A5E" w:rsidP="00B73561">
            <w:pPr>
              <w:spacing w:after="0" w:line="240" w:lineRule="auto"/>
              <w:rPr>
                <w:rFonts w:ascii="Times New Roman" w:eastAsia="Calibri" w:hAnsi="Times New Roman" w:cs="Times New Roman"/>
                <w:kern w:val="0"/>
                <w:sz w:val="22"/>
                <w:szCs w:val="22"/>
                <w14:ligatures w14:val="none"/>
              </w:rPr>
            </w:pPr>
            <w:r w:rsidRPr="00180676">
              <w:rPr>
                <w:rFonts w:ascii="Times New Roman" w:eastAsia="Calibri" w:hAnsi="Times New Roman" w:cs="Times New Roman"/>
                <w:kern w:val="0"/>
                <w:sz w:val="22"/>
                <w:szCs w:val="22"/>
                <w14:ligatures w14:val="none"/>
              </w:rPr>
              <w:t xml:space="preserve">Banka Citadele:  LV29PARX0001051430001; </w:t>
            </w:r>
          </w:p>
          <w:p w14:paraId="4FD8FE15" w14:textId="77777777" w:rsidR="00854A5E" w:rsidRPr="00180676" w:rsidRDefault="00854A5E" w:rsidP="00B73561">
            <w:pPr>
              <w:spacing w:after="0" w:line="240" w:lineRule="auto"/>
              <w:rPr>
                <w:rFonts w:ascii="Times New Roman" w:eastAsia="Calibri" w:hAnsi="Times New Roman" w:cs="Times New Roman"/>
                <w:kern w:val="0"/>
                <w:sz w:val="22"/>
                <w:szCs w:val="22"/>
                <w14:ligatures w14:val="none"/>
              </w:rPr>
            </w:pPr>
            <w:r w:rsidRPr="00180676">
              <w:rPr>
                <w:rFonts w:ascii="Times New Roman" w:eastAsia="Calibri" w:hAnsi="Times New Roman" w:cs="Times New Roman"/>
                <w:kern w:val="0"/>
                <w:sz w:val="22"/>
                <w:szCs w:val="22"/>
                <w14:ligatures w14:val="none"/>
              </w:rPr>
              <w:t>Swedbank: LV75HABA0001401057077;</w:t>
            </w:r>
          </w:p>
          <w:p w14:paraId="52983B94" w14:textId="77777777" w:rsidR="00854A5E" w:rsidRPr="00180676" w:rsidRDefault="00854A5E" w:rsidP="00B73561">
            <w:pPr>
              <w:spacing w:after="0" w:line="240" w:lineRule="auto"/>
              <w:rPr>
                <w:rFonts w:ascii="Times New Roman" w:eastAsia="Calibri" w:hAnsi="Times New Roman" w:cs="Times New Roman"/>
                <w:kern w:val="0"/>
                <w:sz w:val="22"/>
                <w:szCs w:val="22"/>
                <w14:ligatures w14:val="none"/>
              </w:rPr>
            </w:pPr>
            <w:r w:rsidRPr="00180676">
              <w:rPr>
                <w:rFonts w:ascii="Times New Roman" w:eastAsia="Calibri" w:hAnsi="Times New Roman" w:cs="Times New Roman"/>
                <w:kern w:val="0"/>
                <w:sz w:val="22"/>
                <w:szCs w:val="22"/>
                <w14:ligatures w14:val="none"/>
              </w:rPr>
              <w:t>Luminor:  LV22RIKO0002013192223.</w:t>
            </w:r>
          </w:p>
          <w:p w14:paraId="35326F56" w14:textId="77777777" w:rsidR="00854A5E" w:rsidRPr="00180676" w:rsidRDefault="00854A5E" w:rsidP="00B73561">
            <w:pPr>
              <w:spacing w:after="0" w:line="240" w:lineRule="auto"/>
              <w:rPr>
                <w:rFonts w:ascii="Times New Roman" w:eastAsia="Calibri" w:hAnsi="Times New Roman" w:cs="Times New Roman"/>
                <w:kern w:val="0"/>
                <w:sz w:val="22"/>
                <w:szCs w:val="22"/>
                <w14:ligatures w14:val="none"/>
              </w:rPr>
            </w:pPr>
            <w:r w:rsidRPr="00180676">
              <w:rPr>
                <w:rFonts w:ascii="Times New Roman" w:eastAsia="Calibri" w:hAnsi="Times New Roman" w:cs="Times New Roman"/>
                <w:kern w:val="0"/>
                <w:sz w:val="22"/>
                <w:szCs w:val="22"/>
                <w14:ligatures w14:val="none"/>
              </w:rPr>
              <w:t xml:space="preserve">e-pasta adrese: </w:t>
            </w:r>
            <w:hyperlink r:id="rId7" w:history="1">
              <w:r w:rsidRPr="00180676">
                <w:rPr>
                  <w:rFonts w:ascii="Times New Roman" w:eastAsia="Calibri" w:hAnsi="Times New Roman" w:cs="Times New Roman"/>
                  <w:color w:val="0563C1"/>
                  <w:kern w:val="0"/>
                  <w:sz w:val="22"/>
                  <w:szCs w:val="22"/>
                  <w:u w:val="single"/>
                  <w14:ligatures w14:val="none"/>
                </w:rPr>
                <w:t>pasts@jekabpils.lv</w:t>
              </w:r>
            </w:hyperlink>
          </w:p>
          <w:p w14:paraId="6AE61686" w14:textId="77777777" w:rsidR="00854A5E" w:rsidRPr="00180676" w:rsidRDefault="00854A5E" w:rsidP="00B73561">
            <w:pPr>
              <w:spacing w:after="0" w:line="240" w:lineRule="auto"/>
              <w:rPr>
                <w:rFonts w:ascii="Times New Roman" w:eastAsia="Calibri" w:hAnsi="Times New Roman" w:cs="Times New Roman"/>
                <w:kern w:val="0"/>
                <w:sz w:val="22"/>
                <w:szCs w:val="22"/>
                <w14:ligatures w14:val="none"/>
              </w:rPr>
            </w:pPr>
            <w:r w:rsidRPr="00180676">
              <w:rPr>
                <w:rFonts w:ascii="Times New Roman" w:eastAsia="Calibri" w:hAnsi="Times New Roman" w:cs="Times New Roman"/>
                <w:kern w:val="0"/>
                <w:sz w:val="22"/>
                <w:szCs w:val="22"/>
                <w14:ligatures w14:val="none"/>
              </w:rPr>
              <w:t xml:space="preserve"> </w:t>
            </w:r>
          </w:p>
          <w:p w14:paraId="17FAFC2E" w14:textId="77777777" w:rsidR="00854A5E" w:rsidRPr="00180676" w:rsidRDefault="00854A5E" w:rsidP="00B73561">
            <w:pPr>
              <w:spacing w:after="0" w:line="240" w:lineRule="auto"/>
              <w:jc w:val="both"/>
              <w:rPr>
                <w:rFonts w:ascii="Times New Roman" w:eastAsia="Times New Roman" w:hAnsi="Times New Roman" w:cs="Times New Roman"/>
                <w:color w:val="000000"/>
                <w:kern w:val="0"/>
                <w:sz w:val="22"/>
                <w:szCs w:val="22"/>
                <w14:ligatures w14:val="none"/>
              </w:rPr>
            </w:pPr>
            <w:r w:rsidRPr="00180676">
              <w:rPr>
                <w:rFonts w:ascii="Times New Roman" w:eastAsia="Times New Roman" w:hAnsi="Times New Roman" w:cs="Times New Roman"/>
                <w:color w:val="000000"/>
                <w:kern w:val="0"/>
                <w:sz w:val="22"/>
                <w:szCs w:val="22"/>
                <w14:ligatures w14:val="none"/>
              </w:rPr>
              <w:t xml:space="preserve">Domes priekšsēdētāja vietnieks </w:t>
            </w:r>
          </w:p>
          <w:p w14:paraId="12A940F6" w14:textId="77777777" w:rsidR="00854A5E" w:rsidRPr="00180676" w:rsidRDefault="00854A5E" w:rsidP="00B73561">
            <w:pPr>
              <w:spacing w:after="0" w:line="240" w:lineRule="auto"/>
              <w:jc w:val="both"/>
              <w:rPr>
                <w:rFonts w:ascii="Times New Roman" w:eastAsia="Times New Roman" w:hAnsi="Times New Roman" w:cs="Times New Roman"/>
                <w:color w:val="000000"/>
                <w:kern w:val="0"/>
                <w:sz w:val="22"/>
                <w:szCs w:val="22"/>
                <w14:ligatures w14:val="none"/>
              </w:rPr>
            </w:pPr>
            <w:r w:rsidRPr="00180676">
              <w:rPr>
                <w:rFonts w:ascii="Times New Roman" w:eastAsia="Times New Roman" w:hAnsi="Times New Roman" w:cs="Times New Roman"/>
                <w:color w:val="000000"/>
                <w:kern w:val="0"/>
                <w:sz w:val="22"/>
                <w:szCs w:val="22"/>
                <w14:ligatures w14:val="none"/>
              </w:rPr>
              <w:t>attīstības jautājumos</w:t>
            </w:r>
          </w:p>
          <w:p w14:paraId="022DE574" w14:textId="77777777" w:rsidR="00854A5E" w:rsidRPr="00180676" w:rsidRDefault="00854A5E" w:rsidP="00B73561">
            <w:pPr>
              <w:spacing w:after="0" w:line="240" w:lineRule="auto"/>
              <w:jc w:val="both"/>
              <w:rPr>
                <w:rFonts w:ascii="Times New Roman" w:eastAsia="Times New Roman" w:hAnsi="Times New Roman" w:cs="Times New Roman"/>
                <w:color w:val="000000"/>
                <w:kern w:val="0"/>
                <w:sz w:val="22"/>
                <w:szCs w:val="22"/>
                <w:lang w:eastAsia="ar-SA"/>
                <w14:ligatures w14:val="none"/>
              </w:rPr>
            </w:pPr>
            <w:r w:rsidRPr="00180676">
              <w:rPr>
                <w:rFonts w:ascii="Times New Roman" w:eastAsia="Times New Roman" w:hAnsi="Times New Roman" w:cs="Times New Roman"/>
                <w:color w:val="000000"/>
                <w:kern w:val="0"/>
                <w:sz w:val="22"/>
                <w:szCs w:val="22"/>
                <w14:ligatures w14:val="none"/>
              </w:rPr>
              <w:t xml:space="preserve">__________________                                             </w:t>
            </w:r>
          </w:p>
          <w:p w14:paraId="35C83C94" w14:textId="77777777" w:rsidR="00854A5E" w:rsidRPr="00180676" w:rsidRDefault="00854A5E" w:rsidP="00B73561">
            <w:pPr>
              <w:spacing w:after="0" w:line="240" w:lineRule="auto"/>
              <w:rPr>
                <w:rFonts w:ascii="Times New Roman" w:eastAsia="Times New Roman" w:hAnsi="Times New Roman" w:cs="Times New Roman"/>
                <w:kern w:val="0"/>
                <w:sz w:val="22"/>
                <w:szCs w:val="22"/>
                <w14:ligatures w14:val="none"/>
              </w:rPr>
            </w:pPr>
            <w:r w:rsidRPr="00180676">
              <w:rPr>
                <w:rFonts w:ascii="Times New Roman" w:eastAsia="Times New Roman" w:hAnsi="Times New Roman" w:cs="Times New Roman"/>
                <w:kern w:val="0"/>
                <w:sz w:val="22"/>
                <w:szCs w:val="22"/>
                <w14:ligatures w14:val="none"/>
              </w:rPr>
              <w:t>/K. Stars/</w:t>
            </w:r>
          </w:p>
        </w:tc>
        <w:tc>
          <w:tcPr>
            <w:tcW w:w="4347" w:type="dxa"/>
            <w:hideMark/>
          </w:tcPr>
          <w:p w14:paraId="5DC8BE67" w14:textId="21EE0D00" w:rsidR="00854A5E" w:rsidRPr="00180676" w:rsidRDefault="00854A5E" w:rsidP="00B73561">
            <w:pPr>
              <w:spacing w:after="0" w:line="240" w:lineRule="auto"/>
              <w:jc w:val="both"/>
              <w:rPr>
                <w:rFonts w:ascii="Times New Roman" w:eastAsia="Times New Roman" w:hAnsi="Times New Roman" w:cs="Times New Roman"/>
                <w:b/>
                <w:bCs/>
                <w:color w:val="000000"/>
                <w:kern w:val="0"/>
                <w:sz w:val="22"/>
                <w:szCs w:val="22"/>
                <w14:ligatures w14:val="none"/>
              </w:rPr>
            </w:pPr>
            <w:r w:rsidRPr="00180676">
              <w:rPr>
                <w:rFonts w:ascii="Times New Roman" w:eastAsia="Times New Roman" w:hAnsi="Times New Roman" w:cs="Times New Roman"/>
                <w:b/>
                <w:bCs/>
                <w:color w:val="000000"/>
                <w:kern w:val="0"/>
                <w:sz w:val="22"/>
                <w:szCs w:val="22"/>
                <w14:ligatures w14:val="none"/>
              </w:rPr>
              <w:t xml:space="preserve">Izpildītājs: </w:t>
            </w:r>
          </w:p>
          <w:p w14:paraId="143FAAA9" w14:textId="77777777" w:rsidR="00F77F5A" w:rsidRPr="00F77F5A" w:rsidRDefault="00F77F5A" w:rsidP="00F77F5A">
            <w:pPr>
              <w:keepNext/>
              <w:keepLines/>
              <w:spacing w:after="0" w:line="240" w:lineRule="auto"/>
              <w:outlineLvl w:val="0"/>
              <w:rPr>
                <w:rFonts w:ascii="Times New Roman" w:eastAsia="Times New Roman" w:hAnsi="Times New Roman" w:cs="Times New Roman"/>
                <w:b/>
                <w:bCs/>
                <w:iCs/>
                <w:kern w:val="0"/>
                <w:sz w:val="22"/>
                <w:szCs w:val="22"/>
                <w:lang w:eastAsia="lv-LV"/>
                <w14:ligatures w14:val="none"/>
              </w:rPr>
            </w:pPr>
            <w:r w:rsidRPr="00F77F5A">
              <w:rPr>
                <w:rFonts w:ascii="Times New Roman" w:eastAsia="Times New Roman" w:hAnsi="Times New Roman" w:cs="Times New Roman"/>
                <w:b/>
                <w:bCs/>
                <w:iCs/>
                <w:kern w:val="0"/>
                <w:sz w:val="22"/>
                <w:szCs w:val="22"/>
                <w:lang w:eastAsia="lv-LV"/>
                <w14:ligatures w14:val="none"/>
              </w:rPr>
              <w:t>IK “Būvzinis-J”</w:t>
            </w:r>
          </w:p>
          <w:p w14:paraId="6982DAB3" w14:textId="77777777" w:rsidR="00F77F5A" w:rsidRPr="00F77F5A" w:rsidRDefault="00F77F5A" w:rsidP="00F77F5A">
            <w:pPr>
              <w:keepNext/>
              <w:keepLines/>
              <w:spacing w:after="0" w:line="240" w:lineRule="auto"/>
              <w:outlineLvl w:val="0"/>
              <w:rPr>
                <w:rFonts w:ascii="Times New Roman" w:eastAsia="Times New Roman" w:hAnsi="Times New Roman" w:cs="Times New Roman"/>
                <w:iCs/>
                <w:kern w:val="0"/>
                <w:sz w:val="22"/>
                <w:szCs w:val="22"/>
                <w:lang w:eastAsia="lv-LV"/>
                <w14:ligatures w14:val="none"/>
              </w:rPr>
            </w:pPr>
            <w:r w:rsidRPr="00F77F5A">
              <w:rPr>
                <w:rFonts w:ascii="Times New Roman" w:eastAsia="Times New Roman" w:hAnsi="Times New Roman" w:cs="Times New Roman"/>
                <w:iCs/>
                <w:kern w:val="0"/>
                <w:sz w:val="22"/>
                <w:szCs w:val="22"/>
                <w:lang w:eastAsia="lv-LV"/>
                <w14:ligatures w14:val="none"/>
              </w:rPr>
              <w:t>Reģ.Nr. 45402001181</w:t>
            </w:r>
          </w:p>
          <w:p w14:paraId="5C0D05E7" w14:textId="77777777" w:rsidR="00F77F5A" w:rsidRPr="00F77F5A" w:rsidRDefault="00F77F5A" w:rsidP="00F77F5A">
            <w:pPr>
              <w:keepNext/>
              <w:keepLines/>
              <w:spacing w:after="0" w:line="240" w:lineRule="auto"/>
              <w:outlineLvl w:val="0"/>
              <w:rPr>
                <w:rFonts w:ascii="Times New Roman" w:eastAsia="Times New Roman" w:hAnsi="Times New Roman" w:cs="Times New Roman"/>
                <w:iCs/>
                <w:kern w:val="0"/>
                <w:sz w:val="22"/>
                <w:szCs w:val="22"/>
                <w:lang w:eastAsia="lv-LV"/>
                <w14:ligatures w14:val="none"/>
              </w:rPr>
            </w:pPr>
            <w:r w:rsidRPr="00F77F5A">
              <w:rPr>
                <w:rFonts w:ascii="Times New Roman" w:eastAsia="Times New Roman" w:hAnsi="Times New Roman" w:cs="Times New Roman"/>
                <w:iCs/>
                <w:kern w:val="0"/>
                <w:sz w:val="22"/>
                <w:szCs w:val="22"/>
                <w:lang w:eastAsia="lv-LV"/>
                <w14:ligatures w14:val="none"/>
              </w:rPr>
              <w:t xml:space="preserve">Adrese: Zvejnieku iela 7, Jēkabpils, </w:t>
            </w:r>
          </w:p>
          <w:p w14:paraId="7AA858F0" w14:textId="77777777" w:rsidR="00F77F5A" w:rsidRPr="00F77F5A" w:rsidRDefault="00F77F5A" w:rsidP="00F77F5A">
            <w:pPr>
              <w:keepNext/>
              <w:keepLines/>
              <w:spacing w:after="0" w:line="240" w:lineRule="auto"/>
              <w:outlineLvl w:val="0"/>
              <w:rPr>
                <w:rFonts w:ascii="Times New Roman" w:eastAsia="Times New Roman" w:hAnsi="Times New Roman" w:cs="Times New Roman"/>
                <w:iCs/>
                <w:kern w:val="0"/>
                <w:sz w:val="22"/>
                <w:szCs w:val="22"/>
                <w:lang w:eastAsia="lv-LV"/>
                <w14:ligatures w14:val="none"/>
              </w:rPr>
            </w:pPr>
            <w:r w:rsidRPr="00F77F5A">
              <w:rPr>
                <w:rFonts w:ascii="Times New Roman" w:eastAsia="Times New Roman" w:hAnsi="Times New Roman" w:cs="Times New Roman"/>
                <w:iCs/>
                <w:kern w:val="0"/>
                <w:sz w:val="22"/>
                <w:szCs w:val="22"/>
                <w:lang w:eastAsia="lv-LV"/>
                <w14:ligatures w14:val="none"/>
              </w:rPr>
              <w:t>Jēkabpils novads, LV-5201</w:t>
            </w:r>
          </w:p>
          <w:p w14:paraId="2768F037" w14:textId="77777777" w:rsidR="00F77F5A" w:rsidRPr="00F77F5A" w:rsidRDefault="00F77F5A" w:rsidP="00F77F5A">
            <w:pPr>
              <w:keepNext/>
              <w:keepLines/>
              <w:spacing w:after="0" w:line="240" w:lineRule="auto"/>
              <w:outlineLvl w:val="0"/>
              <w:rPr>
                <w:rFonts w:ascii="Times New Roman" w:eastAsia="Times New Roman" w:hAnsi="Times New Roman" w:cs="Times New Roman"/>
                <w:iCs/>
                <w:kern w:val="0"/>
                <w:sz w:val="22"/>
                <w:szCs w:val="22"/>
                <w:lang w:eastAsia="lv-LV"/>
                <w14:ligatures w14:val="none"/>
              </w:rPr>
            </w:pPr>
            <w:r w:rsidRPr="00F77F5A">
              <w:rPr>
                <w:rFonts w:ascii="Times New Roman" w:eastAsia="Times New Roman" w:hAnsi="Times New Roman" w:cs="Times New Roman"/>
                <w:iCs/>
                <w:kern w:val="0"/>
                <w:sz w:val="22"/>
                <w:szCs w:val="22"/>
                <w:lang w:eastAsia="lv-LV"/>
                <w14:ligatures w14:val="none"/>
              </w:rPr>
              <w:t xml:space="preserve">Banka: “Swedbank” </w:t>
            </w:r>
          </w:p>
          <w:p w14:paraId="7FD43FB9" w14:textId="77777777" w:rsidR="00F77F5A" w:rsidRPr="00F77F5A" w:rsidRDefault="00F77F5A" w:rsidP="00F77F5A">
            <w:pPr>
              <w:keepNext/>
              <w:keepLines/>
              <w:spacing w:after="0" w:line="240" w:lineRule="auto"/>
              <w:outlineLvl w:val="0"/>
              <w:rPr>
                <w:rFonts w:ascii="Times New Roman" w:eastAsia="Times New Roman" w:hAnsi="Times New Roman" w:cs="Times New Roman"/>
                <w:iCs/>
                <w:kern w:val="0"/>
                <w:sz w:val="22"/>
                <w:szCs w:val="22"/>
                <w:lang w:eastAsia="lv-LV"/>
                <w14:ligatures w14:val="none"/>
              </w:rPr>
            </w:pPr>
            <w:r w:rsidRPr="00F77F5A">
              <w:rPr>
                <w:rFonts w:ascii="Times New Roman" w:eastAsia="Times New Roman" w:hAnsi="Times New Roman" w:cs="Times New Roman"/>
                <w:iCs/>
                <w:kern w:val="0"/>
                <w:sz w:val="22"/>
                <w:szCs w:val="22"/>
                <w:lang w:eastAsia="lv-LV"/>
                <w14:ligatures w14:val="none"/>
              </w:rPr>
              <w:t>Kods: HABALV22</w:t>
            </w:r>
          </w:p>
          <w:p w14:paraId="0C9DA2EE" w14:textId="77777777" w:rsidR="00F77F5A" w:rsidRPr="00F77F5A" w:rsidRDefault="00F77F5A" w:rsidP="00F77F5A">
            <w:pPr>
              <w:keepNext/>
              <w:keepLines/>
              <w:spacing w:after="0" w:line="240" w:lineRule="auto"/>
              <w:outlineLvl w:val="0"/>
              <w:rPr>
                <w:rFonts w:ascii="Times New Roman" w:eastAsia="Times New Roman" w:hAnsi="Times New Roman" w:cs="Times New Roman"/>
                <w:iCs/>
                <w:kern w:val="0"/>
                <w:sz w:val="22"/>
                <w:szCs w:val="22"/>
                <w:lang w:eastAsia="lv-LV"/>
                <w14:ligatures w14:val="none"/>
              </w:rPr>
            </w:pPr>
            <w:r w:rsidRPr="00F77F5A">
              <w:rPr>
                <w:rFonts w:ascii="Times New Roman" w:eastAsia="Times New Roman" w:hAnsi="Times New Roman" w:cs="Times New Roman"/>
                <w:iCs/>
                <w:kern w:val="0"/>
                <w:sz w:val="22"/>
                <w:szCs w:val="22"/>
                <w:lang w:eastAsia="lv-LV"/>
                <w14:ligatures w14:val="none"/>
              </w:rPr>
              <w:t>Konts: LV87HABA0001409051407</w:t>
            </w:r>
          </w:p>
          <w:p w14:paraId="16192B95" w14:textId="422A8C92" w:rsidR="00D94CFF" w:rsidRPr="00F77F5A" w:rsidRDefault="00F77F5A" w:rsidP="00F77F5A">
            <w:pPr>
              <w:spacing w:after="0" w:line="240" w:lineRule="auto"/>
              <w:rPr>
                <w:rFonts w:ascii="Times New Roman" w:eastAsia="Times New Roman" w:hAnsi="Times New Roman" w:cs="Times New Roman"/>
                <w:iCs/>
                <w:kern w:val="0"/>
                <w:sz w:val="22"/>
                <w:szCs w:val="22"/>
                <w:lang w:eastAsia="lv-LV"/>
                <w14:ligatures w14:val="none"/>
              </w:rPr>
            </w:pPr>
            <w:r w:rsidRPr="00F77F5A">
              <w:rPr>
                <w:rFonts w:ascii="Times New Roman" w:eastAsia="Times New Roman" w:hAnsi="Times New Roman" w:cs="Times New Roman"/>
                <w:iCs/>
                <w:kern w:val="0"/>
                <w:sz w:val="22"/>
                <w:szCs w:val="22"/>
                <w:lang w:eastAsia="lv-LV"/>
                <w14:ligatures w14:val="none"/>
              </w:rPr>
              <w:t xml:space="preserve">e-pasta adrese: </w:t>
            </w:r>
            <w:hyperlink r:id="rId8" w:history="1">
              <w:r w:rsidRPr="003513C6">
                <w:rPr>
                  <w:rStyle w:val="Hyperlink"/>
                  <w:rFonts w:ascii="Times New Roman" w:eastAsia="Times New Roman" w:hAnsi="Times New Roman" w:cs="Times New Roman"/>
                  <w:iCs/>
                  <w:kern w:val="0"/>
                  <w:sz w:val="22"/>
                  <w:szCs w:val="22"/>
                  <w:lang w:eastAsia="lv-LV"/>
                  <w14:ligatures w14:val="none"/>
                </w:rPr>
                <w:t>j.sesters@inbox.lv</w:t>
              </w:r>
            </w:hyperlink>
            <w:r>
              <w:rPr>
                <w:rFonts w:ascii="Times New Roman" w:eastAsia="Times New Roman" w:hAnsi="Times New Roman" w:cs="Times New Roman"/>
                <w:iCs/>
                <w:kern w:val="0"/>
                <w:sz w:val="22"/>
                <w:szCs w:val="22"/>
                <w:lang w:eastAsia="lv-LV"/>
                <w14:ligatures w14:val="none"/>
              </w:rPr>
              <w:t xml:space="preserve"> </w:t>
            </w:r>
            <w:r w:rsidRPr="00F77F5A">
              <w:rPr>
                <w:rFonts w:ascii="Times New Roman" w:eastAsia="Times New Roman" w:hAnsi="Times New Roman" w:cs="Times New Roman"/>
                <w:iCs/>
                <w:kern w:val="0"/>
                <w:sz w:val="22"/>
                <w:szCs w:val="22"/>
                <w:lang w:eastAsia="lv-LV"/>
                <w14:ligatures w14:val="none"/>
              </w:rPr>
              <w:t xml:space="preserve"> </w:t>
            </w:r>
          </w:p>
          <w:p w14:paraId="0EAA269C" w14:textId="77777777" w:rsidR="00F77F5A" w:rsidRDefault="00F77F5A" w:rsidP="00D94CFF">
            <w:pPr>
              <w:spacing w:after="0" w:line="240" w:lineRule="auto"/>
              <w:rPr>
                <w:rFonts w:ascii="Times New Roman" w:eastAsia="Times New Roman" w:hAnsi="Times New Roman" w:cs="Times New Roman"/>
                <w:iCs/>
                <w:kern w:val="0"/>
                <w:sz w:val="22"/>
                <w:szCs w:val="22"/>
                <w:lang w:eastAsia="lv-LV"/>
                <w14:ligatures w14:val="none"/>
              </w:rPr>
            </w:pPr>
          </w:p>
          <w:p w14:paraId="5EA9A52E" w14:textId="60D29653" w:rsidR="00D94CFF" w:rsidRDefault="00D94CFF" w:rsidP="00D94CFF">
            <w:pPr>
              <w:spacing w:after="0" w:line="240" w:lineRule="auto"/>
              <w:rPr>
                <w:rFonts w:ascii="Times New Roman" w:eastAsia="Times New Roman" w:hAnsi="Times New Roman" w:cs="Times New Roman"/>
                <w:iCs/>
                <w:kern w:val="0"/>
                <w:sz w:val="22"/>
                <w:szCs w:val="22"/>
                <w:lang w:eastAsia="lv-LV"/>
                <w14:ligatures w14:val="none"/>
              </w:rPr>
            </w:pPr>
          </w:p>
          <w:p w14:paraId="50C7E9C4" w14:textId="77777777" w:rsidR="0029310B" w:rsidRDefault="0029310B" w:rsidP="00D94CFF">
            <w:pPr>
              <w:spacing w:after="0" w:line="240" w:lineRule="auto"/>
              <w:rPr>
                <w:rFonts w:ascii="Times New Roman" w:eastAsia="Times New Roman" w:hAnsi="Times New Roman" w:cs="Times New Roman"/>
                <w:iCs/>
                <w:kern w:val="0"/>
                <w:sz w:val="22"/>
                <w:szCs w:val="22"/>
                <w:lang w:eastAsia="lv-LV"/>
                <w14:ligatures w14:val="none"/>
              </w:rPr>
            </w:pPr>
          </w:p>
          <w:p w14:paraId="1FDB9733" w14:textId="77777777" w:rsidR="0029310B" w:rsidRPr="00180676" w:rsidRDefault="0029310B" w:rsidP="00D94CFF">
            <w:pPr>
              <w:spacing w:after="0" w:line="240" w:lineRule="auto"/>
              <w:rPr>
                <w:rFonts w:ascii="Times New Roman" w:eastAsia="Times New Roman" w:hAnsi="Times New Roman" w:cs="Times New Roman"/>
                <w:iCs/>
                <w:kern w:val="0"/>
                <w:sz w:val="22"/>
                <w:szCs w:val="22"/>
                <w:lang w:eastAsia="lv-LV"/>
                <w14:ligatures w14:val="none"/>
              </w:rPr>
            </w:pPr>
          </w:p>
          <w:p w14:paraId="39224A9A" w14:textId="2266B202" w:rsidR="00D94CFF" w:rsidRPr="00180676" w:rsidRDefault="0029310B" w:rsidP="00D94CFF">
            <w:pPr>
              <w:spacing w:after="0" w:line="240" w:lineRule="auto"/>
              <w:rPr>
                <w:rFonts w:ascii="Times New Roman" w:eastAsia="Times New Roman" w:hAnsi="Times New Roman" w:cs="Times New Roman"/>
                <w:iCs/>
                <w:kern w:val="0"/>
                <w:sz w:val="22"/>
                <w:szCs w:val="22"/>
                <w:lang w:eastAsia="lv-LV"/>
                <w14:ligatures w14:val="none"/>
              </w:rPr>
            </w:pPr>
            <w:r w:rsidRPr="0029310B">
              <w:rPr>
                <w:rFonts w:ascii="Times New Roman" w:eastAsia="Times New Roman" w:hAnsi="Times New Roman" w:cs="Times New Roman"/>
                <w:iCs/>
                <w:kern w:val="0"/>
                <w:sz w:val="22"/>
                <w:szCs w:val="22"/>
                <w:lang w:eastAsia="lv-LV"/>
                <w14:ligatures w14:val="none"/>
              </w:rPr>
              <w:t xml:space="preserve">__________________  </w:t>
            </w:r>
          </w:p>
          <w:p w14:paraId="0E73EFA7" w14:textId="0F7346B4" w:rsidR="00D94CFF" w:rsidRPr="00180676" w:rsidRDefault="00D94CFF" w:rsidP="00D94CFF">
            <w:pPr>
              <w:spacing w:after="0" w:line="240" w:lineRule="auto"/>
              <w:rPr>
                <w:rFonts w:ascii="Times New Roman" w:eastAsia="Times New Roman" w:hAnsi="Times New Roman" w:cs="Times New Roman"/>
                <w:iCs/>
                <w:kern w:val="0"/>
                <w:sz w:val="22"/>
                <w:szCs w:val="22"/>
                <w:lang w:eastAsia="lv-LV"/>
                <w14:ligatures w14:val="none"/>
              </w:rPr>
            </w:pPr>
            <w:r w:rsidRPr="00180676">
              <w:rPr>
                <w:rFonts w:ascii="Times New Roman" w:eastAsia="Times New Roman" w:hAnsi="Times New Roman" w:cs="Times New Roman"/>
                <w:iCs/>
                <w:kern w:val="0"/>
                <w:sz w:val="22"/>
                <w:szCs w:val="22"/>
                <w:lang w:eastAsia="lv-LV"/>
                <w14:ligatures w14:val="none"/>
              </w:rPr>
              <w:t>/J.</w:t>
            </w:r>
            <w:r w:rsidR="00B144A7">
              <w:rPr>
                <w:rFonts w:ascii="Times New Roman" w:eastAsia="Times New Roman" w:hAnsi="Times New Roman" w:cs="Times New Roman"/>
                <w:iCs/>
                <w:kern w:val="0"/>
                <w:sz w:val="22"/>
                <w:szCs w:val="22"/>
                <w:lang w:eastAsia="lv-LV"/>
                <w14:ligatures w14:val="none"/>
              </w:rPr>
              <w:t xml:space="preserve"> Šesters</w:t>
            </w:r>
            <w:r w:rsidRPr="00180676">
              <w:rPr>
                <w:rFonts w:ascii="Times New Roman" w:eastAsia="Times New Roman" w:hAnsi="Times New Roman" w:cs="Times New Roman"/>
                <w:iCs/>
                <w:kern w:val="0"/>
                <w:sz w:val="22"/>
                <w:szCs w:val="22"/>
                <w:lang w:eastAsia="lv-LV"/>
                <w14:ligatures w14:val="none"/>
              </w:rPr>
              <w:t>/</w:t>
            </w:r>
          </w:p>
          <w:p w14:paraId="00A5CC43" w14:textId="77777777" w:rsidR="00854A5E" w:rsidRPr="00180676" w:rsidRDefault="00854A5E" w:rsidP="00B73561">
            <w:pPr>
              <w:spacing w:after="0" w:line="240" w:lineRule="auto"/>
              <w:rPr>
                <w:rFonts w:ascii="Times New Roman" w:eastAsia="Times New Roman" w:hAnsi="Times New Roman" w:cs="Times New Roman"/>
                <w:kern w:val="0"/>
                <w:sz w:val="22"/>
                <w:szCs w:val="22"/>
                <w14:ligatures w14:val="none"/>
              </w:rPr>
            </w:pPr>
          </w:p>
          <w:p w14:paraId="7399D6AA" w14:textId="77777777" w:rsidR="00854A5E" w:rsidRPr="00180676" w:rsidRDefault="00854A5E" w:rsidP="00B73561">
            <w:pPr>
              <w:spacing w:after="0" w:line="240" w:lineRule="auto"/>
              <w:rPr>
                <w:rFonts w:ascii="Times New Roman" w:eastAsia="Times New Roman" w:hAnsi="Times New Roman" w:cs="Times New Roman"/>
                <w:kern w:val="0"/>
                <w:sz w:val="22"/>
                <w:szCs w:val="22"/>
                <w14:ligatures w14:val="none"/>
              </w:rPr>
            </w:pPr>
          </w:p>
          <w:p w14:paraId="6FCD3E07" w14:textId="77777777" w:rsidR="00854A5E" w:rsidRPr="00180676" w:rsidRDefault="00854A5E" w:rsidP="00B73561">
            <w:pPr>
              <w:spacing w:after="0" w:line="240" w:lineRule="auto"/>
              <w:rPr>
                <w:rFonts w:ascii="Times New Roman" w:eastAsia="Times New Roman" w:hAnsi="Times New Roman" w:cs="Times New Roman"/>
                <w:kern w:val="0"/>
                <w:sz w:val="22"/>
                <w:szCs w:val="22"/>
                <w14:ligatures w14:val="none"/>
              </w:rPr>
            </w:pPr>
          </w:p>
        </w:tc>
      </w:tr>
    </w:tbl>
    <w:p w14:paraId="21C78F6B" w14:textId="77777777" w:rsidR="00ED7F85" w:rsidRPr="00180676" w:rsidRDefault="00ED7F85" w:rsidP="00341A53">
      <w:pPr>
        <w:suppressAutoHyphens/>
        <w:spacing w:after="0" w:line="240" w:lineRule="auto"/>
        <w:rPr>
          <w:rFonts w:ascii="Times New Roman" w:eastAsia="Times New Roman" w:hAnsi="Times New Roman" w:cs="Times New Roman"/>
          <w:kern w:val="0"/>
          <w:sz w:val="22"/>
          <w:szCs w:val="22"/>
          <w:lang w:eastAsia="zh-CN"/>
          <w14:ligatures w14:val="none"/>
        </w:rPr>
      </w:pPr>
    </w:p>
    <w:sectPr w:rsidR="00ED7F85" w:rsidRPr="00180676" w:rsidSect="00A07312">
      <w:footerReference w:type="default" r:id="rId9"/>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B7585" w14:textId="77777777" w:rsidR="00DD0AE9" w:rsidRDefault="00DD0AE9" w:rsidP="007662B1">
      <w:pPr>
        <w:spacing w:after="0" w:line="240" w:lineRule="auto"/>
      </w:pPr>
      <w:r>
        <w:separator/>
      </w:r>
    </w:p>
  </w:endnote>
  <w:endnote w:type="continuationSeparator" w:id="0">
    <w:p w14:paraId="568B9BAB" w14:textId="77777777" w:rsidR="00DD0AE9" w:rsidRDefault="00DD0AE9" w:rsidP="00766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46A9B" w14:textId="77777777" w:rsidR="007662B1" w:rsidRPr="00A07312" w:rsidRDefault="007662B1" w:rsidP="007662B1">
    <w:pPr>
      <w:suppressAutoHyphens/>
      <w:spacing w:after="0" w:line="240" w:lineRule="auto"/>
      <w:jc w:val="center"/>
      <w:rPr>
        <w:rFonts w:ascii="Times New Roman" w:eastAsia="Times New Roman" w:hAnsi="Times New Roman" w:cs="Times New Roman"/>
        <w:kern w:val="0"/>
        <w:sz w:val="22"/>
        <w:szCs w:val="22"/>
        <w:lang w:eastAsia="zh-CN"/>
        <w14:ligatures w14:val="none"/>
      </w:rPr>
    </w:pPr>
    <w:r w:rsidRPr="00A07312">
      <w:rPr>
        <w:rFonts w:ascii="Times New Roman" w:eastAsia="Times New Roman" w:hAnsi="Times New Roman" w:cs="Times New Roman"/>
        <w:kern w:val="0"/>
        <w:sz w:val="22"/>
        <w:szCs w:val="22"/>
        <w:lang w:eastAsia="zh-CN"/>
        <w14:ligatures w14:val="none"/>
      </w:rPr>
      <w:t xml:space="preserve">DOKUMENTS PARAKSTĪTS AR DROŠU ELEKTRONISKO PARAKSTU UN SATUR </w:t>
    </w:r>
  </w:p>
  <w:p w14:paraId="3A602F88" w14:textId="4543938B" w:rsidR="007662B1" w:rsidRPr="007662B1" w:rsidRDefault="007662B1" w:rsidP="007662B1">
    <w:pPr>
      <w:suppressAutoHyphens/>
      <w:spacing w:after="0" w:line="240" w:lineRule="auto"/>
      <w:jc w:val="center"/>
      <w:rPr>
        <w:rFonts w:ascii="Times New Roman" w:eastAsia="Times New Roman" w:hAnsi="Times New Roman" w:cs="Times New Roman"/>
        <w:kern w:val="0"/>
        <w:sz w:val="22"/>
        <w:szCs w:val="22"/>
        <w:lang w:eastAsia="zh-CN"/>
        <w14:ligatures w14:val="none"/>
      </w:rPr>
    </w:pPr>
    <w:r w:rsidRPr="00A07312">
      <w:rPr>
        <w:rFonts w:ascii="Times New Roman" w:eastAsia="Times New Roman" w:hAnsi="Times New Roman" w:cs="Times New Roman"/>
        <w:kern w:val="0"/>
        <w:sz w:val="22"/>
        <w:szCs w:val="22"/>
        <w:lang w:eastAsia="zh-CN"/>
        <w14:ligatures w14:val="none"/>
      </w:rPr>
      <w:t>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1401A" w14:textId="77777777" w:rsidR="00DD0AE9" w:rsidRDefault="00DD0AE9" w:rsidP="007662B1">
      <w:pPr>
        <w:spacing w:after="0" w:line="240" w:lineRule="auto"/>
      </w:pPr>
      <w:r>
        <w:separator/>
      </w:r>
    </w:p>
  </w:footnote>
  <w:footnote w:type="continuationSeparator" w:id="0">
    <w:p w14:paraId="2413177C" w14:textId="77777777" w:rsidR="00DD0AE9" w:rsidRDefault="00DD0AE9" w:rsidP="007662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14EA3"/>
    <w:multiLevelType w:val="hybridMultilevel"/>
    <w:tmpl w:val="DD3853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29B40AB"/>
    <w:multiLevelType w:val="multilevel"/>
    <w:tmpl w:val="1BD0785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F520EB1"/>
    <w:multiLevelType w:val="hybridMultilevel"/>
    <w:tmpl w:val="19D0B4E4"/>
    <w:lvl w:ilvl="0" w:tplc="0426000F">
      <w:start w:val="3"/>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3D6A3A8A"/>
    <w:multiLevelType w:val="multilevel"/>
    <w:tmpl w:val="99386044"/>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ascii="Times New Roman" w:hAnsi="Times New Roman" w:cs="Times New Roman" w:hint="default"/>
        <w:b w:val="0"/>
        <w:bCs w:val="0"/>
        <w:i w:val="0"/>
        <w:strike w:val="0"/>
        <w:color w:val="auto"/>
        <w:sz w:val="24"/>
        <w:szCs w:val="24"/>
      </w:rPr>
    </w:lvl>
    <w:lvl w:ilvl="2">
      <w:start w:val="1"/>
      <w:numFmt w:val="decimal"/>
      <w:isLgl/>
      <w:lvlText w:val="%1.%2.%3."/>
      <w:lvlJc w:val="left"/>
      <w:pPr>
        <w:ind w:left="1080" w:hanging="720"/>
      </w:pPr>
      <w:rPr>
        <w:rFonts w:hint="default"/>
        <w:i w:val="0"/>
        <w:strike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766187">
    <w:abstractNumId w:val="0"/>
  </w:num>
  <w:num w:numId="2" w16cid:durableId="824586243">
    <w:abstractNumId w:val="1"/>
  </w:num>
  <w:num w:numId="3" w16cid:durableId="193740036">
    <w:abstractNumId w:val="2"/>
  </w:num>
  <w:num w:numId="4" w16cid:durableId="812675370">
    <w:abstractNumId w:val="0"/>
  </w:num>
  <w:num w:numId="5" w16cid:durableId="6410374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2D"/>
    <w:rsid w:val="00011748"/>
    <w:rsid w:val="00035266"/>
    <w:rsid w:val="000374AC"/>
    <w:rsid w:val="000408B2"/>
    <w:rsid w:val="00042013"/>
    <w:rsid w:val="00042C0F"/>
    <w:rsid w:val="00054268"/>
    <w:rsid w:val="00054F09"/>
    <w:rsid w:val="00066778"/>
    <w:rsid w:val="000818A1"/>
    <w:rsid w:val="00083DD2"/>
    <w:rsid w:val="00084794"/>
    <w:rsid w:val="000923CF"/>
    <w:rsid w:val="000A4FF4"/>
    <w:rsid w:val="000B0478"/>
    <w:rsid w:val="000F1B12"/>
    <w:rsid w:val="000F61B2"/>
    <w:rsid w:val="000F6B7A"/>
    <w:rsid w:val="001219D3"/>
    <w:rsid w:val="00126856"/>
    <w:rsid w:val="00130283"/>
    <w:rsid w:val="00135540"/>
    <w:rsid w:val="00156F9B"/>
    <w:rsid w:val="00162702"/>
    <w:rsid w:val="00170310"/>
    <w:rsid w:val="00180676"/>
    <w:rsid w:val="00194065"/>
    <w:rsid w:val="001B52C6"/>
    <w:rsid w:val="001B7B62"/>
    <w:rsid w:val="001D7F11"/>
    <w:rsid w:val="00204A0D"/>
    <w:rsid w:val="00212304"/>
    <w:rsid w:val="002469B9"/>
    <w:rsid w:val="00261102"/>
    <w:rsid w:val="0027525B"/>
    <w:rsid w:val="00282B22"/>
    <w:rsid w:val="0029310B"/>
    <w:rsid w:val="002B2383"/>
    <w:rsid w:val="002B65D4"/>
    <w:rsid w:val="002E75D2"/>
    <w:rsid w:val="002E7F85"/>
    <w:rsid w:val="0030021A"/>
    <w:rsid w:val="00300FFC"/>
    <w:rsid w:val="00314114"/>
    <w:rsid w:val="00332F63"/>
    <w:rsid w:val="00341A53"/>
    <w:rsid w:val="00341E9F"/>
    <w:rsid w:val="003465AF"/>
    <w:rsid w:val="0035526D"/>
    <w:rsid w:val="0035691E"/>
    <w:rsid w:val="00357683"/>
    <w:rsid w:val="00375CA7"/>
    <w:rsid w:val="00385A24"/>
    <w:rsid w:val="00387551"/>
    <w:rsid w:val="003A378E"/>
    <w:rsid w:val="003A7A4F"/>
    <w:rsid w:val="003C6C2B"/>
    <w:rsid w:val="003C7F6E"/>
    <w:rsid w:val="003E03F1"/>
    <w:rsid w:val="00401BD7"/>
    <w:rsid w:val="00420E09"/>
    <w:rsid w:val="00432F27"/>
    <w:rsid w:val="004366FF"/>
    <w:rsid w:val="00442ADA"/>
    <w:rsid w:val="00444090"/>
    <w:rsid w:val="004536EE"/>
    <w:rsid w:val="00495BD2"/>
    <w:rsid w:val="004B1BED"/>
    <w:rsid w:val="004B4F72"/>
    <w:rsid w:val="004B5CE5"/>
    <w:rsid w:val="004C1EAF"/>
    <w:rsid w:val="004D30B5"/>
    <w:rsid w:val="004E3BAA"/>
    <w:rsid w:val="004F06CC"/>
    <w:rsid w:val="00561B25"/>
    <w:rsid w:val="00563995"/>
    <w:rsid w:val="00581D3D"/>
    <w:rsid w:val="00583347"/>
    <w:rsid w:val="005A062F"/>
    <w:rsid w:val="005B7E5B"/>
    <w:rsid w:val="005C0162"/>
    <w:rsid w:val="005C2914"/>
    <w:rsid w:val="005D71D8"/>
    <w:rsid w:val="005D7757"/>
    <w:rsid w:val="005F39C0"/>
    <w:rsid w:val="00600FB9"/>
    <w:rsid w:val="006011A2"/>
    <w:rsid w:val="00604D81"/>
    <w:rsid w:val="00616293"/>
    <w:rsid w:val="006304B8"/>
    <w:rsid w:val="00660197"/>
    <w:rsid w:val="006645F5"/>
    <w:rsid w:val="0066722D"/>
    <w:rsid w:val="006A4A16"/>
    <w:rsid w:val="006B146A"/>
    <w:rsid w:val="006B5808"/>
    <w:rsid w:val="006E34F1"/>
    <w:rsid w:val="006E3B63"/>
    <w:rsid w:val="00701418"/>
    <w:rsid w:val="00716CE4"/>
    <w:rsid w:val="007662B1"/>
    <w:rsid w:val="0076650A"/>
    <w:rsid w:val="0077505D"/>
    <w:rsid w:val="007A2152"/>
    <w:rsid w:val="007A4E45"/>
    <w:rsid w:val="007B7160"/>
    <w:rsid w:val="007C0979"/>
    <w:rsid w:val="007E4947"/>
    <w:rsid w:val="00824D26"/>
    <w:rsid w:val="00837782"/>
    <w:rsid w:val="0085235E"/>
    <w:rsid w:val="00854A5E"/>
    <w:rsid w:val="00855A75"/>
    <w:rsid w:val="00861D35"/>
    <w:rsid w:val="00891C47"/>
    <w:rsid w:val="008960C0"/>
    <w:rsid w:val="008A1C8B"/>
    <w:rsid w:val="008B6AB6"/>
    <w:rsid w:val="008C36D0"/>
    <w:rsid w:val="008D482D"/>
    <w:rsid w:val="008F05B4"/>
    <w:rsid w:val="00902094"/>
    <w:rsid w:val="009075E8"/>
    <w:rsid w:val="00942D54"/>
    <w:rsid w:val="0095205E"/>
    <w:rsid w:val="00955328"/>
    <w:rsid w:val="00974090"/>
    <w:rsid w:val="00990217"/>
    <w:rsid w:val="009A79AE"/>
    <w:rsid w:val="009B6409"/>
    <w:rsid w:val="009C0A06"/>
    <w:rsid w:val="009C0C10"/>
    <w:rsid w:val="009C1CDB"/>
    <w:rsid w:val="009D40A2"/>
    <w:rsid w:val="009E3AC3"/>
    <w:rsid w:val="00A0320F"/>
    <w:rsid w:val="00A07312"/>
    <w:rsid w:val="00A215C3"/>
    <w:rsid w:val="00A21F9D"/>
    <w:rsid w:val="00A42628"/>
    <w:rsid w:val="00A4352D"/>
    <w:rsid w:val="00AA016E"/>
    <w:rsid w:val="00AB2AE3"/>
    <w:rsid w:val="00AB4751"/>
    <w:rsid w:val="00AC4818"/>
    <w:rsid w:val="00AD4E7D"/>
    <w:rsid w:val="00AE7578"/>
    <w:rsid w:val="00B04350"/>
    <w:rsid w:val="00B12CBD"/>
    <w:rsid w:val="00B144A7"/>
    <w:rsid w:val="00B15290"/>
    <w:rsid w:val="00B31988"/>
    <w:rsid w:val="00B42B32"/>
    <w:rsid w:val="00B51878"/>
    <w:rsid w:val="00B569E8"/>
    <w:rsid w:val="00B708F6"/>
    <w:rsid w:val="00B867E9"/>
    <w:rsid w:val="00BA29E7"/>
    <w:rsid w:val="00BA5E50"/>
    <w:rsid w:val="00BB506B"/>
    <w:rsid w:val="00BC2864"/>
    <w:rsid w:val="00BD0DDD"/>
    <w:rsid w:val="00BD2F8D"/>
    <w:rsid w:val="00BD5A08"/>
    <w:rsid w:val="00BF339C"/>
    <w:rsid w:val="00C541CB"/>
    <w:rsid w:val="00C60951"/>
    <w:rsid w:val="00C65B9D"/>
    <w:rsid w:val="00C80C5C"/>
    <w:rsid w:val="00CC5492"/>
    <w:rsid w:val="00CF1517"/>
    <w:rsid w:val="00CF59B5"/>
    <w:rsid w:val="00D03E9D"/>
    <w:rsid w:val="00D05DCE"/>
    <w:rsid w:val="00D25ECE"/>
    <w:rsid w:val="00D3610C"/>
    <w:rsid w:val="00D37ACA"/>
    <w:rsid w:val="00D503E9"/>
    <w:rsid w:val="00D50F78"/>
    <w:rsid w:val="00D5157E"/>
    <w:rsid w:val="00D560C1"/>
    <w:rsid w:val="00D67AF2"/>
    <w:rsid w:val="00D746AC"/>
    <w:rsid w:val="00D94CFF"/>
    <w:rsid w:val="00DA3472"/>
    <w:rsid w:val="00DA4C01"/>
    <w:rsid w:val="00DC4B38"/>
    <w:rsid w:val="00DD0AE9"/>
    <w:rsid w:val="00DE04EA"/>
    <w:rsid w:val="00DF3992"/>
    <w:rsid w:val="00E012FB"/>
    <w:rsid w:val="00E06B71"/>
    <w:rsid w:val="00E06C1F"/>
    <w:rsid w:val="00E30477"/>
    <w:rsid w:val="00E32276"/>
    <w:rsid w:val="00E3647B"/>
    <w:rsid w:val="00E45907"/>
    <w:rsid w:val="00E535D5"/>
    <w:rsid w:val="00E71397"/>
    <w:rsid w:val="00E75413"/>
    <w:rsid w:val="00E75F42"/>
    <w:rsid w:val="00E919FA"/>
    <w:rsid w:val="00E93114"/>
    <w:rsid w:val="00ED5DDA"/>
    <w:rsid w:val="00ED7F85"/>
    <w:rsid w:val="00F030B2"/>
    <w:rsid w:val="00F0338B"/>
    <w:rsid w:val="00F14DAE"/>
    <w:rsid w:val="00F33647"/>
    <w:rsid w:val="00F433B9"/>
    <w:rsid w:val="00F4536C"/>
    <w:rsid w:val="00F64757"/>
    <w:rsid w:val="00F662A2"/>
    <w:rsid w:val="00F711A6"/>
    <w:rsid w:val="00F7162E"/>
    <w:rsid w:val="00F71890"/>
    <w:rsid w:val="00F77F5A"/>
    <w:rsid w:val="00FE05D6"/>
    <w:rsid w:val="00FE6FE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ABC8"/>
  <w15:chartTrackingRefBased/>
  <w15:docId w15:val="{256CBB0E-D05F-46FF-9DBD-A75F54577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2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2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2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2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2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2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2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2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2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2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2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2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2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2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2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2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2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22D"/>
    <w:rPr>
      <w:rFonts w:eastAsiaTheme="majorEastAsia" w:cstheme="majorBidi"/>
      <w:color w:val="272727" w:themeColor="text1" w:themeTint="D8"/>
    </w:rPr>
  </w:style>
  <w:style w:type="paragraph" w:styleId="Title">
    <w:name w:val="Title"/>
    <w:basedOn w:val="Normal"/>
    <w:next w:val="Normal"/>
    <w:link w:val="TitleChar"/>
    <w:uiPriority w:val="10"/>
    <w:qFormat/>
    <w:rsid w:val="006672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2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2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2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22D"/>
    <w:pPr>
      <w:spacing w:before="160"/>
      <w:jc w:val="center"/>
    </w:pPr>
    <w:rPr>
      <w:i/>
      <w:iCs/>
      <w:color w:val="404040" w:themeColor="text1" w:themeTint="BF"/>
    </w:rPr>
  </w:style>
  <w:style w:type="character" w:customStyle="1" w:styleId="QuoteChar">
    <w:name w:val="Quote Char"/>
    <w:basedOn w:val="DefaultParagraphFont"/>
    <w:link w:val="Quote"/>
    <w:uiPriority w:val="29"/>
    <w:rsid w:val="0066722D"/>
    <w:rPr>
      <w:i/>
      <w:iCs/>
      <w:color w:val="404040" w:themeColor="text1" w:themeTint="BF"/>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66722D"/>
    <w:pPr>
      <w:ind w:left="720"/>
      <w:contextualSpacing/>
    </w:pPr>
  </w:style>
  <w:style w:type="character" w:styleId="IntenseEmphasis">
    <w:name w:val="Intense Emphasis"/>
    <w:basedOn w:val="DefaultParagraphFont"/>
    <w:uiPriority w:val="21"/>
    <w:qFormat/>
    <w:rsid w:val="0066722D"/>
    <w:rPr>
      <w:i/>
      <w:iCs/>
      <w:color w:val="0F4761" w:themeColor="accent1" w:themeShade="BF"/>
    </w:rPr>
  </w:style>
  <w:style w:type="paragraph" w:styleId="IntenseQuote">
    <w:name w:val="Intense Quote"/>
    <w:basedOn w:val="Normal"/>
    <w:next w:val="Normal"/>
    <w:link w:val="IntenseQuoteChar"/>
    <w:uiPriority w:val="30"/>
    <w:qFormat/>
    <w:rsid w:val="006672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22D"/>
    <w:rPr>
      <w:i/>
      <w:iCs/>
      <w:color w:val="0F4761" w:themeColor="accent1" w:themeShade="BF"/>
    </w:rPr>
  </w:style>
  <w:style w:type="character" w:styleId="IntenseReference">
    <w:name w:val="Intense Reference"/>
    <w:basedOn w:val="DefaultParagraphFont"/>
    <w:uiPriority w:val="32"/>
    <w:qFormat/>
    <w:rsid w:val="0066722D"/>
    <w:rPr>
      <w:b/>
      <w:bCs/>
      <w:smallCaps/>
      <w:color w:val="0F4761" w:themeColor="accent1" w:themeShade="BF"/>
      <w:spacing w:val="5"/>
    </w:rPr>
  </w:style>
  <w:style w:type="character" w:styleId="Hyperlink">
    <w:name w:val="Hyperlink"/>
    <w:basedOn w:val="DefaultParagraphFont"/>
    <w:uiPriority w:val="99"/>
    <w:unhideWhenUsed/>
    <w:rsid w:val="00A07312"/>
    <w:rPr>
      <w:color w:val="467886" w:themeColor="hyperlink"/>
      <w:u w:val="single"/>
    </w:rPr>
  </w:style>
  <w:style w:type="character" w:styleId="UnresolvedMention">
    <w:name w:val="Unresolved Mention"/>
    <w:basedOn w:val="DefaultParagraphFont"/>
    <w:uiPriority w:val="99"/>
    <w:semiHidden/>
    <w:unhideWhenUsed/>
    <w:rsid w:val="00A07312"/>
    <w:rPr>
      <w:color w:val="605E5C"/>
      <w:shd w:val="clear" w:color="auto" w:fill="E1DFDD"/>
    </w:rPr>
  </w:style>
  <w:style w:type="paragraph" w:styleId="Header">
    <w:name w:val="header"/>
    <w:basedOn w:val="Normal"/>
    <w:link w:val="HeaderChar"/>
    <w:uiPriority w:val="99"/>
    <w:unhideWhenUsed/>
    <w:rsid w:val="007662B1"/>
    <w:pPr>
      <w:tabs>
        <w:tab w:val="center" w:pos="4153"/>
        <w:tab w:val="right" w:pos="8306"/>
      </w:tabs>
      <w:spacing w:after="0" w:line="240" w:lineRule="auto"/>
    </w:pPr>
  </w:style>
  <w:style w:type="character" w:customStyle="1" w:styleId="HeaderChar">
    <w:name w:val="Header Char"/>
    <w:basedOn w:val="DefaultParagraphFont"/>
    <w:link w:val="Header"/>
    <w:uiPriority w:val="99"/>
    <w:rsid w:val="007662B1"/>
  </w:style>
  <w:style w:type="paragraph" w:styleId="Footer">
    <w:name w:val="footer"/>
    <w:basedOn w:val="Normal"/>
    <w:link w:val="FooterChar"/>
    <w:uiPriority w:val="99"/>
    <w:unhideWhenUsed/>
    <w:rsid w:val="007662B1"/>
    <w:pPr>
      <w:tabs>
        <w:tab w:val="center" w:pos="4153"/>
        <w:tab w:val="right" w:pos="8306"/>
      </w:tabs>
      <w:spacing w:after="0" w:line="240" w:lineRule="auto"/>
    </w:pPr>
  </w:style>
  <w:style w:type="character" w:customStyle="1" w:styleId="FooterChar">
    <w:name w:val="Footer Char"/>
    <w:basedOn w:val="DefaultParagraphFont"/>
    <w:link w:val="Footer"/>
    <w:uiPriority w:val="99"/>
    <w:rsid w:val="007662B1"/>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D94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831682">
      <w:bodyDiv w:val="1"/>
      <w:marLeft w:val="0"/>
      <w:marRight w:val="0"/>
      <w:marTop w:val="0"/>
      <w:marBottom w:val="0"/>
      <w:divBdr>
        <w:top w:val="none" w:sz="0" w:space="0" w:color="auto"/>
        <w:left w:val="none" w:sz="0" w:space="0" w:color="auto"/>
        <w:bottom w:val="none" w:sz="0" w:space="0" w:color="auto"/>
        <w:right w:val="none" w:sz="0" w:space="0" w:color="auto"/>
      </w:divBdr>
    </w:div>
    <w:div w:id="804470879">
      <w:bodyDiv w:val="1"/>
      <w:marLeft w:val="0"/>
      <w:marRight w:val="0"/>
      <w:marTop w:val="0"/>
      <w:marBottom w:val="0"/>
      <w:divBdr>
        <w:top w:val="none" w:sz="0" w:space="0" w:color="auto"/>
        <w:left w:val="none" w:sz="0" w:space="0" w:color="auto"/>
        <w:bottom w:val="none" w:sz="0" w:space="0" w:color="auto"/>
        <w:right w:val="none" w:sz="0" w:space="0" w:color="auto"/>
      </w:divBdr>
    </w:div>
    <w:div w:id="182747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sesters@inbox.lv" TargetMode="External"/><Relationship Id="rId3" Type="http://schemas.openxmlformats.org/officeDocument/2006/relationships/settings" Target="settings.xml"/><Relationship Id="rId7" Type="http://schemas.openxmlformats.org/officeDocument/2006/relationships/hyperlink" Target="mailto:pasts@jekab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504</Words>
  <Characters>2879</Characters>
  <Application>Microsoft Office Word</Application>
  <DocSecurity>0</DocSecurity>
  <Lines>23</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Erte</dc:creator>
  <cp:keywords/>
  <dc:description/>
  <cp:lastModifiedBy>Sintija Beinaroviča</cp:lastModifiedBy>
  <cp:revision>41</cp:revision>
  <dcterms:created xsi:type="dcterms:W3CDTF">2025-10-07T06:59:00Z</dcterms:created>
  <dcterms:modified xsi:type="dcterms:W3CDTF">2025-10-28T09:12:00Z</dcterms:modified>
</cp:coreProperties>
</file>