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D2C68" w14:textId="77777777" w:rsidR="00E83266" w:rsidRPr="00C2612B" w:rsidRDefault="00E83266" w:rsidP="003B78C9">
      <w:pPr>
        <w:rPr>
          <w:rFonts w:ascii="Times New Roman" w:eastAsia="Times New Roman" w:hAnsi="Times New Roman" w:cs="Times New Roman"/>
          <w:noProof/>
          <w:sz w:val="32"/>
          <w:szCs w:val="32"/>
          <w:lang w:val="lv-LV" w:eastAsia="lv-LV"/>
        </w:rPr>
      </w:pPr>
      <w:bookmarkStart w:id="0" w:name="_Toc535914578"/>
      <w:bookmarkStart w:id="1" w:name="_Toc535914579"/>
      <w:bookmarkStart w:id="2" w:name="_Toc535914797"/>
    </w:p>
    <w:p w14:paraId="36BD80D3" w14:textId="77777777" w:rsidR="00E83266" w:rsidRPr="004F148C" w:rsidRDefault="00E83266" w:rsidP="00E83266">
      <w:pPr>
        <w:ind w:left="6000"/>
        <w:jc w:val="right"/>
        <w:rPr>
          <w:rFonts w:ascii="Times New Roman" w:hAnsi="Times New Roman" w:cs="Times New Roman"/>
          <w:caps/>
          <w:lang w:val="lv-LV"/>
        </w:rPr>
      </w:pPr>
      <w:r w:rsidRPr="004F148C">
        <w:rPr>
          <w:rFonts w:ascii="Times New Roman" w:hAnsi="Times New Roman" w:cs="Times New Roman"/>
          <w:caps/>
          <w:lang w:val="lv-LV"/>
        </w:rPr>
        <w:t>A</w:t>
      </w:r>
      <w:bookmarkStart w:id="3" w:name="_Ref103758771"/>
      <w:bookmarkEnd w:id="3"/>
      <w:r w:rsidRPr="004F148C">
        <w:rPr>
          <w:rFonts w:ascii="Times New Roman" w:hAnsi="Times New Roman" w:cs="Times New Roman"/>
          <w:caps/>
          <w:lang w:val="lv-LV"/>
        </w:rPr>
        <w:t>pstiprināts</w:t>
      </w:r>
    </w:p>
    <w:p w14:paraId="1F03FFD6" w14:textId="77777777" w:rsidR="00E83266" w:rsidRPr="004F148C" w:rsidRDefault="00E83266" w:rsidP="00E83266">
      <w:pPr>
        <w:ind w:left="6000"/>
        <w:jc w:val="right"/>
        <w:rPr>
          <w:rFonts w:ascii="Times New Roman" w:hAnsi="Times New Roman" w:cs="Times New Roman"/>
          <w:caps/>
          <w:lang w:val="lv-LV"/>
        </w:rPr>
      </w:pPr>
      <w:r w:rsidRPr="004F148C">
        <w:rPr>
          <w:rFonts w:ascii="Times New Roman" w:hAnsi="Times New Roman" w:cs="Times New Roman"/>
          <w:lang w:val="lv-LV"/>
        </w:rPr>
        <w:t>Jēkabpils novada pašvaldības</w:t>
      </w:r>
    </w:p>
    <w:p w14:paraId="777A7EC5" w14:textId="56BF8BEF" w:rsidR="00E83266" w:rsidRPr="00585D9B" w:rsidRDefault="00E83266" w:rsidP="00E83266">
      <w:pPr>
        <w:jc w:val="right"/>
        <w:rPr>
          <w:rFonts w:ascii="Times New Roman" w:hAnsi="Times New Roman" w:cs="Times New Roman"/>
          <w:lang w:val="lv-LV"/>
        </w:rPr>
      </w:pPr>
      <w:r w:rsidRPr="00585D9B">
        <w:rPr>
          <w:rFonts w:ascii="Times New Roman" w:hAnsi="Times New Roman" w:cs="Times New Roman"/>
          <w:lang w:val="lv-LV"/>
        </w:rPr>
        <w:t xml:space="preserve">iepirkuma komisijas   </w:t>
      </w:r>
    </w:p>
    <w:p w14:paraId="315E3717" w14:textId="5482A96A" w:rsidR="00E83266" w:rsidRPr="00585D9B" w:rsidRDefault="00E83266" w:rsidP="00E83266">
      <w:pPr>
        <w:ind w:left="6000"/>
        <w:jc w:val="right"/>
        <w:rPr>
          <w:rFonts w:ascii="Times New Roman" w:hAnsi="Times New Roman" w:cs="Times New Roman"/>
          <w:lang w:val="lv-LV"/>
        </w:rPr>
      </w:pPr>
      <w:r w:rsidRPr="00585D9B">
        <w:rPr>
          <w:rFonts w:ascii="Times New Roman" w:hAnsi="Times New Roman" w:cs="Times New Roman"/>
          <w:lang w:val="lv-LV"/>
        </w:rPr>
        <w:t>202</w:t>
      </w:r>
      <w:r w:rsidR="00B72CD6">
        <w:rPr>
          <w:rFonts w:ascii="Times New Roman" w:hAnsi="Times New Roman" w:cs="Times New Roman"/>
          <w:lang w:val="lv-LV"/>
        </w:rPr>
        <w:t>5</w:t>
      </w:r>
      <w:r w:rsidRPr="00585D9B">
        <w:rPr>
          <w:rFonts w:ascii="Times New Roman" w:hAnsi="Times New Roman" w:cs="Times New Roman"/>
          <w:lang w:val="lv-LV"/>
        </w:rPr>
        <w:t>.</w:t>
      </w:r>
      <w:r w:rsidR="00B25C82">
        <w:rPr>
          <w:rFonts w:ascii="Times New Roman" w:hAnsi="Times New Roman" w:cs="Times New Roman"/>
          <w:lang w:val="lv-LV"/>
        </w:rPr>
        <w:t xml:space="preserve"> </w:t>
      </w:r>
      <w:r w:rsidRPr="00585D9B">
        <w:rPr>
          <w:rFonts w:ascii="Times New Roman" w:hAnsi="Times New Roman" w:cs="Times New Roman"/>
          <w:lang w:val="lv-LV"/>
        </w:rPr>
        <w:t>gada</w:t>
      </w:r>
      <w:r w:rsidR="00B25C82">
        <w:rPr>
          <w:rFonts w:ascii="Times New Roman" w:hAnsi="Times New Roman" w:cs="Times New Roman"/>
          <w:lang w:val="lv-LV"/>
        </w:rPr>
        <w:t xml:space="preserve"> 13</w:t>
      </w:r>
      <w:r w:rsidR="00585D9B" w:rsidRPr="00B25C82">
        <w:rPr>
          <w:rFonts w:ascii="Times New Roman" w:hAnsi="Times New Roman" w:cs="Times New Roman"/>
          <w:lang w:val="lv-LV"/>
        </w:rPr>
        <w:t>.</w:t>
      </w:r>
      <w:r w:rsidR="00B25C82">
        <w:rPr>
          <w:rFonts w:ascii="Times New Roman" w:hAnsi="Times New Roman" w:cs="Times New Roman"/>
          <w:lang w:val="lv-LV"/>
        </w:rPr>
        <w:t xml:space="preserve"> </w:t>
      </w:r>
      <w:r w:rsidR="00B72CD6" w:rsidRPr="00B25C82">
        <w:rPr>
          <w:rFonts w:ascii="Times New Roman" w:hAnsi="Times New Roman" w:cs="Times New Roman"/>
          <w:lang w:val="lv-LV"/>
        </w:rPr>
        <w:t>f</w:t>
      </w:r>
      <w:r w:rsidR="00B72CD6">
        <w:rPr>
          <w:rFonts w:ascii="Times New Roman" w:hAnsi="Times New Roman" w:cs="Times New Roman"/>
          <w:lang w:val="lv-LV"/>
        </w:rPr>
        <w:t>ebruāra</w:t>
      </w:r>
      <w:r w:rsidR="009508F7" w:rsidRPr="00585D9B">
        <w:rPr>
          <w:rFonts w:ascii="Times New Roman" w:hAnsi="Times New Roman" w:cs="Times New Roman"/>
          <w:lang w:val="lv-LV"/>
        </w:rPr>
        <w:t xml:space="preserve"> </w:t>
      </w:r>
      <w:r w:rsidRPr="00585D9B">
        <w:rPr>
          <w:rFonts w:ascii="Times New Roman" w:hAnsi="Times New Roman" w:cs="Times New Roman"/>
          <w:lang w:val="lv-LV"/>
        </w:rPr>
        <w:t>sēdē</w:t>
      </w:r>
    </w:p>
    <w:p w14:paraId="06743A03" w14:textId="0DAD9BAC" w:rsidR="00E83266" w:rsidRPr="00C2612B" w:rsidRDefault="00E83266" w:rsidP="00E83266">
      <w:pPr>
        <w:ind w:left="6000"/>
        <w:jc w:val="right"/>
        <w:rPr>
          <w:rFonts w:ascii="Times New Roman" w:hAnsi="Times New Roman" w:cs="Times New Roman"/>
          <w:lang w:val="lv-LV"/>
        </w:rPr>
      </w:pPr>
      <w:r w:rsidRPr="00585D9B">
        <w:rPr>
          <w:rFonts w:ascii="Times New Roman" w:hAnsi="Times New Roman" w:cs="Times New Roman"/>
          <w:lang w:val="lv-LV"/>
        </w:rPr>
        <w:t>Protokols</w:t>
      </w:r>
      <w:r w:rsidR="009508F7" w:rsidRPr="00585D9B">
        <w:rPr>
          <w:rFonts w:ascii="Times New Roman" w:hAnsi="Times New Roman" w:cs="Times New Roman"/>
          <w:lang w:val="lv-LV"/>
        </w:rPr>
        <w:t xml:space="preserve"> Nr.</w:t>
      </w:r>
      <w:r w:rsidR="00585D9B" w:rsidRPr="00585D9B">
        <w:rPr>
          <w:rFonts w:ascii="Times New Roman" w:hAnsi="Times New Roman" w:cs="Times New Roman"/>
          <w:lang w:val="lv-LV"/>
        </w:rPr>
        <w:t>1</w:t>
      </w:r>
    </w:p>
    <w:p w14:paraId="33E23199" w14:textId="77777777" w:rsidR="00E83266" w:rsidRPr="00C2612B" w:rsidRDefault="00E83266" w:rsidP="00E83266">
      <w:pPr>
        <w:ind w:left="6000"/>
        <w:rPr>
          <w:rFonts w:ascii="Times New Roman" w:hAnsi="Times New Roman" w:cs="Times New Roman"/>
          <w:color w:val="FF0000"/>
          <w:lang w:val="lv-LV"/>
        </w:rPr>
      </w:pPr>
      <w:bookmarkStart w:id="4" w:name="_Toc535914575"/>
      <w:bookmarkStart w:id="5" w:name="_Toc535914573"/>
      <w:bookmarkStart w:id="6" w:name="_Hlk83025557"/>
    </w:p>
    <w:p w14:paraId="07959061" w14:textId="77777777" w:rsidR="00E83266" w:rsidRPr="00C2612B" w:rsidRDefault="00E83266" w:rsidP="00E83266">
      <w:pPr>
        <w:ind w:left="6000"/>
        <w:rPr>
          <w:rFonts w:ascii="Times New Roman" w:hAnsi="Times New Roman" w:cs="Times New Roman"/>
          <w:color w:val="FF0000"/>
          <w:lang w:val="lv-LV"/>
        </w:rPr>
      </w:pPr>
    </w:p>
    <w:p w14:paraId="0FD08BE5" w14:textId="77777777" w:rsidR="00E83266" w:rsidRPr="00C2612B" w:rsidRDefault="00E83266" w:rsidP="00E83266">
      <w:pPr>
        <w:ind w:left="6000"/>
        <w:rPr>
          <w:rFonts w:ascii="Times New Roman" w:hAnsi="Times New Roman" w:cs="Times New Roman"/>
          <w:color w:val="FF0000"/>
          <w:lang w:val="lv-LV"/>
        </w:rPr>
      </w:pPr>
    </w:p>
    <w:p w14:paraId="4E937B93" w14:textId="77777777" w:rsidR="00E83266" w:rsidRPr="00C2612B" w:rsidRDefault="00E83266" w:rsidP="00E83266">
      <w:pPr>
        <w:ind w:left="6000"/>
        <w:rPr>
          <w:rFonts w:ascii="Times New Roman" w:hAnsi="Times New Roman" w:cs="Times New Roman"/>
          <w:color w:val="FF0000"/>
          <w:lang w:val="lv-LV"/>
        </w:rPr>
      </w:pPr>
    </w:p>
    <w:p w14:paraId="0AF896C4" w14:textId="77777777" w:rsidR="00E83266" w:rsidRPr="00C2612B" w:rsidRDefault="00E83266" w:rsidP="00E83266">
      <w:pPr>
        <w:ind w:left="6000"/>
        <w:rPr>
          <w:rFonts w:ascii="Times New Roman" w:hAnsi="Times New Roman" w:cs="Times New Roman"/>
          <w:color w:val="FF0000"/>
          <w:lang w:val="lv-LV"/>
        </w:rPr>
      </w:pPr>
    </w:p>
    <w:p w14:paraId="7DBC80F1" w14:textId="77777777" w:rsidR="00E83266" w:rsidRPr="00C2612B" w:rsidRDefault="00E83266" w:rsidP="00E83266">
      <w:pPr>
        <w:ind w:left="6000"/>
        <w:rPr>
          <w:rFonts w:ascii="Times New Roman" w:hAnsi="Times New Roman" w:cs="Times New Roman"/>
          <w:color w:val="FF0000"/>
          <w:lang w:val="lv-LV"/>
        </w:rPr>
      </w:pPr>
    </w:p>
    <w:p w14:paraId="43AB900B" w14:textId="77777777" w:rsidR="00E83266" w:rsidRPr="00C2612B" w:rsidRDefault="00E83266" w:rsidP="00E83266">
      <w:pPr>
        <w:ind w:left="6000"/>
        <w:rPr>
          <w:rFonts w:ascii="Times New Roman" w:hAnsi="Times New Roman" w:cs="Times New Roman"/>
          <w:color w:val="FF0000"/>
          <w:lang w:val="lv-LV"/>
        </w:rPr>
      </w:pPr>
    </w:p>
    <w:p w14:paraId="27C1BE74" w14:textId="77777777" w:rsidR="00E83266" w:rsidRPr="00C2612B" w:rsidRDefault="00E83266" w:rsidP="00E83266">
      <w:pPr>
        <w:ind w:left="6000"/>
        <w:rPr>
          <w:rFonts w:ascii="Times New Roman" w:hAnsi="Times New Roman" w:cs="Times New Roman"/>
          <w:color w:val="FF0000"/>
          <w:lang w:val="lv-LV"/>
        </w:rPr>
      </w:pPr>
    </w:p>
    <w:p w14:paraId="4EB4346B" w14:textId="77777777" w:rsidR="00E83266" w:rsidRPr="00C2612B" w:rsidRDefault="00E83266" w:rsidP="00E83266">
      <w:pPr>
        <w:rPr>
          <w:rFonts w:ascii="Times New Roman" w:hAnsi="Times New Roman" w:cs="Times New Roman"/>
          <w:color w:val="0000FF"/>
          <w:lang w:val="lv-LV"/>
        </w:rPr>
      </w:pPr>
    </w:p>
    <w:bookmarkEnd w:id="0"/>
    <w:bookmarkEnd w:id="4"/>
    <w:bookmarkEnd w:id="5"/>
    <w:bookmarkEnd w:id="6"/>
    <w:p w14:paraId="724BC343" w14:textId="77777777" w:rsidR="00E83266" w:rsidRPr="00C2612B" w:rsidRDefault="00E83266" w:rsidP="00E83266">
      <w:pPr>
        <w:jc w:val="center"/>
        <w:rPr>
          <w:rFonts w:ascii="Times New Roman" w:hAnsi="Times New Roman" w:cs="Times New Roman"/>
          <w:sz w:val="32"/>
          <w:szCs w:val="32"/>
          <w:lang w:val="lv-LV"/>
        </w:rPr>
      </w:pPr>
    </w:p>
    <w:p w14:paraId="5F8ECBBD" w14:textId="77777777" w:rsidR="00E83266" w:rsidRPr="00C2612B" w:rsidRDefault="00E83266" w:rsidP="00E83266">
      <w:pPr>
        <w:jc w:val="center"/>
        <w:rPr>
          <w:rFonts w:ascii="Times New Roman" w:hAnsi="Times New Roman" w:cs="Times New Roman"/>
          <w:sz w:val="32"/>
          <w:szCs w:val="32"/>
          <w:lang w:val="lv-LV"/>
        </w:rPr>
      </w:pPr>
    </w:p>
    <w:p w14:paraId="042AE8CE" w14:textId="77777777" w:rsidR="00E83266" w:rsidRPr="00C2612B" w:rsidRDefault="00E83266" w:rsidP="00E83266">
      <w:pPr>
        <w:jc w:val="center"/>
        <w:rPr>
          <w:rFonts w:ascii="Times New Roman" w:hAnsi="Times New Roman" w:cs="Times New Roman"/>
          <w:sz w:val="32"/>
          <w:szCs w:val="32"/>
          <w:lang w:val="lv-LV"/>
        </w:rPr>
      </w:pPr>
    </w:p>
    <w:p w14:paraId="7D31E3D3" w14:textId="77777777" w:rsidR="00E83266" w:rsidRPr="00C2612B" w:rsidRDefault="00E83266" w:rsidP="00E83266">
      <w:pPr>
        <w:jc w:val="center"/>
        <w:rPr>
          <w:rFonts w:ascii="Times New Roman" w:hAnsi="Times New Roman" w:cs="Times New Roman"/>
          <w:sz w:val="32"/>
          <w:szCs w:val="32"/>
          <w:lang w:val="lv-LV"/>
        </w:rPr>
      </w:pPr>
    </w:p>
    <w:p w14:paraId="7DFE104E" w14:textId="77777777" w:rsidR="00E83266" w:rsidRPr="00C2612B" w:rsidRDefault="00E83266" w:rsidP="00E83266">
      <w:pPr>
        <w:jc w:val="center"/>
        <w:rPr>
          <w:rFonts w:ascii="Times New Roman" w:hAnsi="Times New Roman" w:cs="Times New Roman"/>
          <w:sz w:val="32"/>
          <w:szCs w:val="32"/>
          <w:lang w:val="lv-LV"/>
        </w:rPr>
      </w:pPr>
      <w:r w:rsidRPr="00C2612B">
        <w:rPr>
          <w:rFonts w:ascii="Times New Roman" w:hAnsi="Times New Roman" w:cs="Times New Roman"/>
          <w:sz w:val="32"/>
          <w:szCs w:val="32"/>
          <w:lang w:val="lv-LV"/>
        </w:rPr>
        <w:t>ATKLĀTA KONKURSA</w:t>
      </w:r>
    </w:p>
    <w:p w14:paraId="16C48DE1" w14:textId="77777777" w:rsidR="00E83266" w:rsidRPr="00C2612B" w:rsidRDefault="00E83266" w:rsidP="00E83266">
      <w:pPr>
        <w:jc w:val="center"/>
        <w:rPr>
          <w:rFonts w:ascii="Times New Roman" w:hAnsi="Times New Roman" w:cs="Times New Roman"/>
          <w:lang w:val="lv-LV"/>
        </w:rPr>
      </w:pPr>
    </w:p>
    <w:p w14:paraId="0D83A8DD" w14:textId="77777777" w:rsidR="00E83266" w:rsidRPr="00C2612B" w:rsidRDefault="00E83266" w:rsidP="00E83266">
      <w:pPr>
        <w:jc w:val="center"/>
        <w:rPr>
          <w:rFonts w:ascii="Times New Roman" w:hAnsi="Times New Roman" w:cs="Times New Roman"/>
          <w:lang w:val="lv-LV"/>
        </w:rPr>
      </w:pPr>
    </w:p>
    <w:p w14:paraId="6F83BC47" w14:textId="27E1CE84" w:rsidR="00E83266" w:rsidRPr="008B5473" w:rsidRDefault="00E83266" w:rsidP="00C268AE">
      <w:pPr>
        <w:jc w:val="center"/>
        <w:rPr>
          <w:rFonts w:ascii="Times New Roman" w:hAnsi="Times New Roman" w:cs="Times New Roman"/>
          <w:b/>
          <w:i/>
          <w:sz w:val="32"/>
          <w:szCs w:val="32"/>
          <w:lang w:val="lv-LV"/>
        </w:rPr>
      </w:pPr>
      <w:bookmarkStart w:id="7" w:name="_Hlk151918470"/>
      <w:r w:rsidRPr="008B5473">
        <w:rPr>
          <w:rFonts w:ascii="Times New Roman" w:hAnsi="Times New Roman" w:cs="Times New Roman"/>
          <w:b/>
          <w:i/>
          <w:sz w:val="32"/>
          <w:szCs w:val="32"/>
          <w:lang w:val="lv-LV"/>
        </w:rPr>
        <w:t>“Tranzīta ielu ikdienas uzturēšana 202</w:t>
      </w:r>
      <w:r w:rsidR="00421BAE">
        <w:rPr>
          <w:rFonts w:ascii="Times New Roman" w:hAnsi="Times New Roman" w:cs="Times New Roman"/>
          <w:b/>
          <w:i/>
          <w:sz w:val="32"/>
          <w:szCs w:val="32"/>
          <w:lang w:val="lv-LV"/>
        </w:rPr>
        <w:t>5</w:t>
      </w:r>
      <w:r w:rsidRPr="008B5473">
        <w:rPr>
          <w:rFonts w:ascii="Times New Roman" w:hAnsi="Times New Roman" w:cs="Times New Roman"/>
          <w:b/>
          <w:i/>
          <w:sz w:val="32"/>
          <w:szCs w:val="32"/>
          <w:lang w:val="lv-LV"/>
        </w:rPr>
        <w:t>.gadā Jēkabpilī, Jēkabpils novadā”</w:t>
      </w:r>
    </w:p>
    <w:p w14:paraId="2BDAD53F" w14:textId="77777777" w:rsidR="00E83266" w:rsidRPr="008B5473" w:rsidRDefault="00E83266" w:rsidP="00C268AE">
      <w:pPr>
        <w:jc w:val="center"/>
        <w:rPr>
          <w:rFonts w:ascii="Times New Roman" w:hAnsi="Times New Roman" w:cs="Times New Roman"/>
          <w:sz w:val="32"/>
          <w:szCs w:val="32"/>
          <w:lang w:val="lv-LV"/>
        </w:rPr>
      </w:pPr>
    </w:p>
    <w:p w14:paraId="0533A9A2" w14:textId="77777777" w:rsidR="00E83266" w:rsidRPr="00C2612B" w:rsidRDefault="00E83266" w:rsidP="00E83266">
      <w:pPr>
        <w:rPr>
          <w:rFonts w:ascii="Times New Roman" w:hAnsi="Times New Roman" w:cs="Times New Roman"/>
          <w:lang w:val="lv-LV"/>
        </w:rPr>
      </w:pPr>
    </w:p>
    <w:p w14:paraId="29FF53DD" w14:textId="6F699063" w:rsidR="00E83266" w:rsidRPr="00C2612B" w:rsidRDefault="00E83266" w:rsidP="00E83266">
      <w:pPr>
        <w:jc w:val="center"/>
        <w:rPr>
          <w:rFonts w:ascii="Times New Roman" w:hAnsi="Times New Roman" w:cs="Times New Roman"/>
          <w:i/>
          <w:lang w:val="lv-LV"/>
        </w:rPr>
      </w:pPr>
      <w:r w:rsidRPr="00C2612B">
        <w:rPr>
          <w:rFonts w:ascii="Times New Roman" w:hAnsi="Times New Roman" w:cs="Times New Roman"/>
          <w:i/>
          <w:lang w:val="lv-LV"/>
        </w:rPr>
        <w:t>(</w:t>
      </w:r>
      <w:bookmarkStart w:id="8" w:name="_Hlk189663913"/>
      <w:r w:rsidRPr="00C2612B">
        <w:rPr>
          <w:rFonts w:ascii="Times New Roman" w:hAnsi="Times New Roman" w:cs="Times New Roman"/>
          <w:i/>
          <w:lang w:val="lv-LV"/>
        </w:rPr>
        <w:t>Identifikācijas Nr. JNP 202</w:t>
      </w:r>
      <w:r w:rsidR="00482E12">
        <w:rPr>
          <w:rFonts w:ascii="Times New Roman" w:hAnsi="Times New Roman" w:cs="Times New Roman"/>
          <w:i/>
          <w:lang w:val="lv-LV"/>
        </w:rPr>
        <w:t>5</w:t>
      </w:r>
      <w:r w:rsidR="00D53008">
        <w:rPr>
          <w:rFonts w:ascii="Times New Roman" w:hAnsi="Times New Roman" w:cs="Times New Roman"/>
          <w:i/>
          <w:lang w:val="lv-LV"/>
        </w:rPr>
        <w:t>/</w:t>
      </w:r>
      <w:r w:rsidR="00482E12">
        <w:rPr>
          <w:rFonts w:ascii="Times New Roman" w:hAnsi="Times New Roman" w:cs="Times New Roman"/>
          <w:i/>
          <w:lang w:val="lv-LV"/>
        </w:rPr>
        <w:t>15</w:t>
      </w:r>
      <w:bookmarkEnd w:id="8"/>
      <w:r w:rsidRPr="00C2612B">
        <w:rPr>
          <w:rFonts w:ascii="Times New Roman" w:hAnsi="Times New Roman" w:cs="Times New Roman"/>
          <w:i/>
          <w:lang w:val="lv-LV"/>
        </w:rPr>
        <w:t>)</w:t>
      </w:r>
    </w:p>
    <w:bookmarkEnd w:id="7"/>
    <w:p w14:paraId="278B36D2" w14:textId="77777777" w:rsidR="00E83266" w:rsidRDefault="00E83266" w:rsidP="00E83266">
      <w:pPr>
        <w:rPr>
          <w:rFonts w:ascii="Times New Roman" w:hAnsi="Times New Roman" w:cs="Times New Roman"/>
          <w:lang w:val="lv-LV"/>
        </w:rPr>
      </w:pPr>
    </w:p>
    <w:p w14:paraId="7510D4BE" w14:textId="77777777" w:rsidR="00FA1DC6" w:rsidRDefault="00FA1DC6" w:rsidP="00E83266">
      <w:pPr>
        <w:rPr>
          <w:rFonts w:ascii="Times New Roman" w:hAnsi="Times New Roman" w:cs="Times New Roman"/>
          <w:lang w:val="lv-LV"/>
        </w:rPr>
      </w:pPr>
    </w:p>
    <w:p w14:paraId="2110EBB0" w14:textId="77777777" w:rsidR="00FA1DC6" w:rsidRPr="00C2612B" w:rsidRDefault="00FA1DC6" w:rsidP="00E83266">
      <w:pPr>
        <w:rPr>
          <w:rFonts w:ascii="Times New Roman" w:hAnsi="Times New Roman" w:cs="Times New Roman"/>
          <w:lang w:val="lv-LV"/>
        </w:rPr>
      </w:pPr>
    </w:p>
    <w:p w14:paraId="22C2E916" w14:textId="77777777" w:rsidR="00E83266" w:rsidRPr="00C2612B" w:rsidRDefault="00E83266" w:rsidP="00E83266">
      <w:pPr>
        <w:rPr>
          <w:rFonts w:ascii="Times New Roman" w:hAnsi="Times New Roman" w:cs="Times New Roman"/>
          <w:lang w:val="lv-LV"/>
        </w:rPr>
      </w:pPr>
    </w:p>
    <w:p w14:paraId="2A74BFD2" w14:textId="77777777" w:rsidR="00E83266" w:rsidRPr="00C2612B" w:rsidRDefault="00E83266" w:rsidP="00E83266">
      <w:pPr>
        <w:rPr>
          <w:rFonts w:ascii="Times New Roman" w:hAnsi="Times New Roman" w:cs="Times New Roman"/>
          <w:lang w:val="lv-LV"/>
        </w:rPr>
      </w:pPr>
    </w:p>
    <w:p w14:paraId="5BEF920F" w14:textId="77777777" w:rsidR="00E83266" w:rsidRPr="00C2612B" w:rsidRDefault="00E83266" w:rsidP="00E83266">
      <w:pPr>
        <w:rPr>
          <w:rFonts w:ascii="Times New Roman" w:hAnsi="Times New Roman" w:cs="Times New Roman"/>
          <w:lang w:val="lv-LV"/>
        </w:rPr>
      </w:pPr>
    </w:p>
    <w:p w14:paraId="10C34130" w14:textId="77777777" w:rsidR="00E83266" w:rsidRPr="00C2612B" w:rsidRDefault="00E83266" w:rsidP="00E83266">
      <w:pPr>
        <w:rPr>
          <w:rFonts w:ascii="Times New Roman" w:hAnsi="Times New Roman" w:cs="Times New Roman"/>
          <w:lang w:val="lv-LV"/>
        </w:rPr>
      </w:pPr>
    </w:p>
    <w:p w14:paraId="2DA88BF4" w14:textId="77777777" w:rsidR="00E83266" w:rsidRPr="00C2612B" w:rsidRDefault="00E83266" w:rsidP="00E83266">
      <w:pPr>
        <w:rPr>
          <w:rFonts w:ascii="Times New Roman" w:hAnsi="Times New Roman" w:cs="Times New Roman"/>
          <w:lang w:val="lv-LV"/>
        </w:rPr>
      </w:pPr>
    </w:p>
    <w:p w14:paraId="360DEE5A" w14:textId="77777777" w:rsidR="00E83266" w:rsidRPr="00C2612B" w:rsidRDefault="00E83266" w:rsidP="00E83266">
      <w:pPr>
        <w:rPr>
          <w:rFonts w:ascii="Times New Roman" w:hAnsi="Times New Roman" w:cs="Times New Roman"/>
          <w:lang w:val="lv-LV"/>
        </w:rPr>
      </w:pPr>
    </w:p>
    <w:p w14:paraId="4F7DBCF3" w14:textId="77777777" w:rsidR="00E83266" w:rsidRPr="00C2612B" w:rsidRDefault="00E83266" w:rsidP="00E83266">
      <w:pPr>
        <w:rPr>
          <w:rFonts w:ascii="Times New Roman" w:hAnsi="Times New Roman" w:cs="Times New Roman"/>
          <w:lang w:val="lv-LV"/>
        </w:rPr>
      </w:pPr>
    </w:p>
    <w:p w14:paraId="25C69058" w14:textId="77777777" w:rsidR="00E83266" w:rsidRPr="00C2612B" w:rsidRDefault="00E83266" w:rsidP="00E83266">
      <w:pPr>
        <w:rPr>
          <w:rFonts w:ascii="Times New Roman" w:hAnsi="Times New Roman" w:cs="Times New Roman"/>
          <w:lang w:val="lv-LV"/>
        </w:rPr>
      </w:pPr>
    </w:p>
    <w:p w14:paraId="4D9C402F" w14:textId="77777777" w:rsidR="00E83266" w:rsidRPr="00C2612B" w:rsidRDefault="00E83266" w:rsidP="00E83266">
      <w:pPr>
        <w:rPr>
          <w:rFonts w:ascii="Times New Roman" w:hAnsi="Times New Roman" w:cs="Times New Roman"/>
          <w:lang w:val="lv-LV"/>
        </w:rPr>
      </w:pPr>
    </w:p>
    <w:p w14:paraId="7E571819" w14:textId="77777777" w:rsidR="00E83266" w:rsidRDefault="00E83266" w:rsidP="00E83266">
      <w:pPr>
        <w:rPr>
          <w:rFonts w:ascii="Times New Roman" w:hAnsi="Times New Roman" w:cs="Times New Roman"/>
          <w:lang w:val="lv-LV"/>
        </w:rPr>
      </w:pPr>
    </w:p>
    <w:p w14:paraId="3B36B1E1" w14:textId="77777777" w:rsidR="00D71608" w:rsidRDefault="00D71608" w:rsidP="00E83266">
      <w:pPr>
        <w:rPr>
          <w:rFonts w:ascii="Times New Roman" w:hAnsi="Times New Roman" w:cs="Times New Roman"/>
          <w:lang w:val="lv-LV"/>
        </w:rPr>
      </w:pPr>
    </w:p>
    <w:p w14:paraId="503D7BF1" w14:textId="77777777" w:rsidR="00D71608" w:rsidRDefault="00D71608" w:rsidP="00E83266">
      <w:pPr>
        <w:rPr>
          <w:rFonts w:ascii="Times New Roman" w:hAnsi="Times New Roman" w:cs="Times New Roman"/>
          <w:lang w:val="lv-LV"/>
        </w:rPr>
      </w:pPr>
    </w:p>
    <w:p w14:paraId="520E8F5F" w14:textId="77777777" w:rsidR="00E83266" w:rsidRPr="00C2612B" w:rsidRDefault="00E83266" w:rsidP="003B78C9">
      <w:pPr>
        <w:rPr>
          <w:rFonts w:ascii="Times New Roman" w:hAnsi="Times New Roman" w:cs="Times New Roman"/>
          <w:lang w:val="lv-LV"/>
        </w:rPr>
      </w:pPr>
    </w:p>
    <w:p w14:paraId="49FCA56C" w14:textId="77777777" w:rsidR="00A31BFD" w:rsidRPr="008A0828" w:rsidRDefault="00E83266" w:rsidP="00A31BFD">
      <w:pPr>
        <w:jc w:val="center"/>
        <w:rPr>
          <w:rFonts w:ascii="Times New Roman" w:hAnsi="Times New Roman" w:cs="Times New Roman"/>
          <w:lang w:val="lv-LV"/>
        </w:rPr>
      </w:pPr>
      <w:r w:rsidRPr="008A0828">
        <w:rPr>
          <w:rFonts w:ascii="Times New Roman" w:hAnsi="Times New Roman" w:cs="Times New Roman"/>
          <w:lang w:val="lv-LV"/>
        </w:rPr>
        <w:t xml:space="preserve">Jēkabpils, </w:t>
      </w:r>
    </w:p>
    <w:p w14:paraId="7E2BA509" w14:textId="77777777" w:rsidR="00A31BFD" w:rsidRPr="008A0828" w:rsidRDefault="00E83266" w:rsidP="00A31BFD">
      <w:pPr>
        <w:jc w:val="center"/>
        <w:rPr>
          <w:rFonts w:ascii="Times New Roman" w:hAnsi="Times New Roman" w:cs="Times New Roman"/>
          <w:lang w:val="lv-LV"/>
        </w:rPr>
      </w:pPr>
      <w:r w:rsidRPr="008A0828">
        <w:rPr>
          <w:rFonts w:ascii="Times New Roman" w:hAnsi="Times New Roman" w:cs="Times New Roman"/>
          <w:lang w:val="lv-LV"/>
        </w:rPr>
        <w:t xml:space="preserve">Jēkabpils novads, </w:t>
      </w:r>
      <w:bookmarkStart w:id="9" w:name="_Toc535914576"/>
    </w:p>
    <w:p w14:paraId="36090307" w14:textId="7C6307B5" w:rsidR="00E83266" w:rsidRPr="00136516" w:rsidRDefault="00E83266" w:rsidP="00A31BFD">
      <w:pPr>
        <w:jc w:val="center"/>
        <w:rPr>
          <w:rFonts w:ascii="Times New Roman" w:hAnsi="Times New Roman" w:cs="Times New Roman"/>
          <w:lang w:val="lv-LV"/>
        </w:rPr>
      </w:pPr>
      <w:r w:rsidRPr="008A0828">
        <w:rPr>
          <w:rFonts w:ascii="Times New Roman" w:hAnsi="Times New Roman" w:cs="Times New Roman"/>
          <w:lang w:val="lv-LV"/>
        </w:rPr>
        <w:t>20</w:t>
      </w:r>
      <w:bookmarkEnd w:id="9"/>
      <w:r w:rsidRPr="008A0828">
        <w:rPr>
          <w:rFonts w:ascii="Times New Roman" w:hAnsi="Times New Roman" w:cs="Times New Roman"/>
          <w:lang w:val="lv-LV"/>
        </w:rPr>
        <w:t>2</w:t>
      </w:r>
      <w:bookmarkEnd w:id="1"/>
      <w:bookmarkEnd w:id="2"/>
      <w:r w:rsidR="001D52B0" w:rsidRPr="008A0828">
        <w:rPr>
          <w:rFonts w:ascii="Times New Roman" w:hAnsi="Times New Roman" w:cs="Times New Roman"/>
          <w:lang w:val="lv-LV"/>
        </w:rPr>
        <w:t>5</w:t>
      </w:r>
    </w:p>
    <w:p w14:paraId="12C5EF39" w14:textId="1A5866FA" w:rsidR="00E83266" w:rsidRPr="00C2612B" w:rsidRDefault="00E83266" w:rsidP="00E83266">
      <w:pPr>
        <w:pStyle w:val="Heading1"/>
        <w:rPr>
          <w:b/>
          <w:caps/>
          <w:sz w:val="32"/>
          <w:szCs w:val="32"/>
        </w:rPr>
      </w:pPr>
      <w:bookmarkStart w:id="10" w:name="_Toc482104107"/>
      <w:bookmarkStart w:id="11" w:name="_Toc535914581"/>
      <w:bookmarkStart w:id="12" w:name="_Toc535914799"/>
      <w:bookmarkStart w:id="13" w:name="_Toc535915684"/>
      <w:bookmarkStart w:id="14" w:name="_Toc19521654"/>
      <w:bookmarkStart w:id="15" w:name="_Toc58053974"/>
      <w:bookmarkStart w:id="16" w:name="_Toc85448321"/>
      <w:bookmarkStart w:id="17" w:name="_Toc85449931"/>
      <w:r w:rsidRPr="00C2612B">
        <w:rPr>
          <w:b/>
          <w:caps/>
          <w:sz w:val="32"/>
          <w:szCs w:val="32"/>
        </w:rPr>
        <w:lastRenderedPageBreak/>
        <w:t>Nolikum</w:t>
      </w:r>
      <w:bookmarkEnd w:id="10"/>
      <w:r w:rsidR="00136516">
        <w:rPr>
          <w:b/>
          <w:caps/>
          <w:sz w:val="32"/>
          <w:szCs w:val="32"/>
        </w:rPr>
        <w:t>S</w:t>
      </w:r>
    </w:p>
    <w:p w14:paraId="4E7722B7" w14:textId="77777777" w:rsidR="00E83266" w:rsidRPr="00C2612B" w:rsidRDefault="00E83266" w:rsidP="00E83266">
      <w:pPr>
        <w:pStyle w:val="Heading2"/>
        <w:rPr>
          <w:rStyle w:val="Heading31"/>
          <w:rFonts w:ascii="Times New Roman" w:hAnsi="Times New Roman"/>
          <w:b/>
        </w:rPr>
      </w:pPr>
      <w:bookmarkStart w:id="18" w:name="_Toc223763527"/>
      <w:bookmarkStart w:id="19" w:name="_Toc223763680"/>
      <w:bookmarkStart w:id="20" w:name="_Toc223763753"/>
      <w:bookmarkStart w:id="21" w:name="_Toc223764094"/>
      <w:bookmarkStart w:id="22" w:name="_Toc223764470"/>
      <w:bookmarkStart w:id="23" w:name="_Toc223765195"/>
      <w:bookmarkStart w:id="24" w:name="_Toc223765281"/>
      <w:bookmarkStart w:id="25" w:name="_Toc223765360"/>
      <w:bookmarkStart w:id="26" w:name="_Toc223765419"/>
      <w:bookmarkStart w:id="27" w:name="_Toc223765473"/>
      <w:bookmarkStart w:id="28" w:name="_Toc223765611"/>
      <w:bookmarkStart w:id="29" w:name="_Toc223765750"/>
      <w:bookmarkStart w:id="30" w:name="_Toc482104108"/>
      <w:r w:rsidRPr="00C2612B">
        <w:t>Iepirkuma</w:t>
      </w:r>
      <w:r w:rsidRPr="00C2612B">
        <w:rPr>
          <w:rStyle w:val="Heading31"/>
          <w:rFonts w:ascii="Times New Roman" w:hAnsi="Times New Roman"/>
          <w:b/>
        </w:rPr>
        <w:t xml:space="preserve"> identifikācijas numurs un Pasūtītājs </w:t>
      </w:r>
      <w:bookmarkEnd w:id="18"/>
      <w:bookmarkEnd w:id="19"/>
      <w:bookmarkEnd w:id="20"/>
      <w:bookmarkEnd w:id="21"/>
      <w:bookmarkEnd w:id="22"/>
      <w:bookmarkEnd w:id="23"/>
      <w:bookmarkEnd w:id="24"/>
      <w:bookmarkEnd w:id="25"/>
      <w:bookmarkEnd w:id="26"/>
      <w:bookmarkEnd w:id="27"/>
      <w:bookmarkEnd w:id="28"/>
      <w:bookmarkEnd w:id="29"/>
      <w:bookmarkEnd w:id="30"/>
    </w:p>
    <w:p w14:paraId="555D6EF8" w14:textId="7F9DB8CD" w:rsidR="00B74682"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Iepirkuma identifikācijas numurs ir JNP 202</w:t>
      </w:r>
      <w:r w:rsidR="00482E12">
        <w:rPr>
          <w:rFonts w:ascii="Times New Roman" w:hAnsi="Times New Roman" w:cs="Times New Roman"/>
          <w:lang w:val="lv-LV"/>
        </w:rPr>
        <w:t>5</w:t>
      </w:r>
      <w:r w:rsidRPr="00C2612B">
        <w:rPr>
          <w:rFonts w:ascii="Times New Roman" w:hAnsi="Times New Roman" w:cs="Times New Roman"/>
          <w:lang w:val="lv-LV"/>
        </w:rPr>
        <w:t>/</w:t>
      </w:r>
      <w:r w:rsidR="00482E12">
        <w:rPr>
          <w:rFonts w:ascii="Times New Roman" w:hAnsi="Times New Roman" w:cs="Times New Roman"/>
          <w:lang w:val="lv-LV"/>
        </w:rPr>
        <w:t>15</w:t>
      </w:r>
    </w:p>
    <w:p w14:paraId="107E543F" w14:textId="292B3001" w:rsidR="00107222" w:rsidRDefault="00711A96" w:rsidP="00E83266">
      <w:pPr>
        <w:numPr>
          <w:ilvl w:val="1"/>
          <w:numId w:val="3"/>
        </w:numPr>
        <w:jc w:val="both"/>
        <w:rPr>
          <w:rFonts w:ascii="Times New Roman" w:hAnsi="Times New Roman" w:cs="Times New Roman"/>
          <w:lang w:val="lv-LV"/>
        </w:rPr>
      </w:pPr>
      <w:r w:rsidRPr="00B170AB">
        <w:rPr>
          <w:rFonts w:ascii="Times New Roman" w:eastAsia="Times New Roman" w:hAnsi="Times New Roman" w:cs="Times New Roman"/>
          <w:bCs/>
          <w:lang w:val="lv-LV"/>
        </w:rPr>
        <w:t>Informācija par Pasūtītāju:</w:t>
      </w:r>
    </w:p>
    <w:tbl>
      <w:tblPr>
        <w:tblW w:w="8934" w:type="dxa"/>
        <w:tblInd w:w="108" w:type="dxa"/>
        <w:tblLayout w:type="fixed"/>
        <w:tblLook w:val="0000" w:firstRow="0" w:lastRow="0" w:firstColumn="0" w:lastColumn="0" w:noHBand="0" w:noVBand="0"/>
      </w:tblPr>
      <w:tblGrid>
        <w:gridCol w:w="2569"/>
        <w:gridCol w:w="6365"/>
      </w:tblGrid>
      <w:tr w:rsidR="00B74682" w:rsidRPr="00B74682" w14:paraId="01FD37FF" w14:textId="77777777" w:rsidTr="00AD53B8">
        <w:trPr>
          <w:trHeight w:val="267"/>
        </w:trPr>
        <w:tc>
          <w:tcPr>
            <w:tcW w:w="2569" w:type="dxa"/>
            <w:tcBorders>
              <w:top w:val="single" w:sz="4" w:space="0" w:color="000000"/>
              <w:left w:val="single" w:sz="4" w:space="0" w:color="000000"/>
              <w:bottom w:val="single" w:sz="4" w:space="0" w:color="000000"/>
            </w:tcBorders>
            <w:shd w:val="clear" w:color="auto" w:fill="auto"/>
          </w:tcPr>
          <w:p w14:paraId="7C77029F" w14:textId="77777777" w:rsidR="00B74682" w:rsidRPr="00B74682" w:rsidRDefault="00B74682" w:rsidP="00B74682">
            <w:pPr>
              <w:widowControl w:val="0"/>
              <w:tabs>
                <w:tab w:val="center" w:pos="4320"/>
                <w:tab w:val="right" w:pos="8640"/>
              </w:tabs>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Pasūtītāja nosaukums</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7CAC887E"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b/>
                <w:kern w:val="1"/>
                <w:lang w:val="lv-LV" w:eastAsia="ar-SA"/>
              </w:rPr>
            </w:pPr>
            <w:r w:rsidRPr="00B74682">
              <w:rPr>
                <w:rFonts w:ascii="Times New Roman" w:eastAsia="Times New Roman" w:hAnsi="Times New Roman" w:cs="Times New Roman"/>
                <w:b/>
                <w:kern w:val="1"/>
                <w:lang w:val="lv-LV" w:eastAsia="ar-SA"/>
              </w:rPr>
              <w:t>Jēkabpils novada pašvaldība</w:t>
            </w:r>
          </w:p>
        </w:tc>
      </w:tr>
      <w:tr w:rsidR="00B74682" w:rsidRPr="00241BC0" w14:paraId="49B44DB6" w14:textId="77777777" w:rsidTr="00AD53B8">
        <w:trPr>
          <w:trHeight w:val="267"/>
        </w:trPr>
        <w:tc>
          <w:tcPr>
            <w:tcW w:w="2569" w:type="dxa"/>
            <w:tcBorders>
              <w:top w:val="single" w:sz="4" w:space="0" w:color="000000"/>
              <w:left w:val="single" w:sz="4" w:space="0" w:color="000000"/>
              <w:bottom w:val="single" w:sz="4" w:space="0" w:color="000000"/>
            </w:tcBorders>
            <w:shd w:val="clear" w:color="auto" w:fill="auto"/>
          </w:tcPr>
          <w:p w14:paraId="6A59EC9A"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Adrese</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16D6CE48"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bCs/>
                <w:kern w:val="1"/>
                <w:lang w:val="lv-LV" w:eastAsia="ar-SA"/>
              </w:rPr>
            </w:pPr>
            <w:r w:rsidRPr="00B74682">
              <w:rPr>
                <w:rFonts w:ascii="Times New Roman" w:eastAsia="Times New Roman" w:hAnsi="Times New Roman" w:cs="Times New Roman"/>
                <w:bCs/>
                <w:kern w:val="1"/>
                <w:lang w:val="lv-LV" w:eastAsia="ar-SA"/>
              </w:rPr>
              <w:t>Brīvības iela 120, Jēkabpils, Jēkabpils novads, LV-5201</w:t>
            </w:r>
          </w:p>
        </w:tc>
      </w:tr>
      <w:tr w:rsidR="00B74682" w:rsidRPr="00B74682" w14:paraId="2A02ADBF" w14:textId="77777777" w:rsidTr="00AD53B8">
        <w:trPr>
          <w:trHeight w:val="267"/>
        </w:trPr>
        <w:tc>
          <w:tcPr>
            <w:tcW w:w="2569" w:type="dxa"/>
            <w:tcBorders>
              <w:top w:val="single" w:sz="4" w:space="0" w:color="000000"/>
              <w:left w:val="single" w:sz="4" w:space="0" w:color="000000"/>
              <w:bottom w:val="single" w:sz="4" w:space="0" w:color="000000"/>
            </w:tcBorders>
            <w:shd w:val="clear" w:color="auto" w:fill="auto"/>
          </w:tcPr>
          <w:p w14:paraId="251629BE"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Reģistrācijas Nr.</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5E4C23B5"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90000024205</w:t>
            </w:r>
          </w:p>
        </w:tc>
      </w:tr>
      <w:tr w:rsidR="00B74682" w:rsidRPr="00B74682" w14:paraId="722586DC" w14:textId="77777777" w:rsidTr="00AD53B8">
        <w:trPr>
          <w:trHeight w:val="562"/>
        </w:trPr>
        <w:tc>
          <w:tcPr>
            <w:tcW w:w="2569" w:type="dxa"/>
            <w:tcBorders>
              <w:top w:val="single" w:sz="4" w:space="0" w:color="000000"/>
              <w:left w:val="single" w:sz="4" w:space="0" w:color="000000"/>
            </w:tcBorders>
            <w:shd w:val="clear" w:color="auto" w:fill="auto"/>
          </w:tcPr>
          <w:p w14:paraId="43D04DCE"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Tālruņa Nr., Faksa Nr.</w:t>
            </w:r>
          </w:p>
        </w:tc>
        <w:tc>
          <w:tcPr>
            <w:tcW w:w="6365" w:type="dxa"/>
            <w:tcBorders>
              <w:top w:val="single" w:sz="4" w:space="0" w:color="000000"/>
              <w:left w:val="single" w:sz="4" w:space="0" w:color="000000"/>
              <w:right w:val="single" w:sz="4" w:space="0" w:color="000000"/>
            </w:tcBorders>
            <w:shd w:val="clear" w:color="auto" w:fill="auto"/>
          </w:tcPr>
          <w:p w14:paraId="2945B460" w14:textId="77777777" w:rsidR="00B74682" w:rsidRPr="00B74682" w:rsidRDefault="00B74682" w:rsidP="00B74682">
            <w:pPr>
              <w:suppressAutoHyphens/>
              <w:ind w:left="1560" w:hanging="1560"/>
              <w:jc w:val="both"/>
              <w:rPr>
                <w:rFonts w:ascii="Times New Roman" w:eastAsia="Times New Roman" w:hAnsi="Times New Roman" w:cs="Times New Roman"/>
                <w:kern w:val="1"/>
                <w:lang w:val="lv-LV" w:eastAsia="ar-SA"/>
              </w:rPr>
            </w:pPr>
            <w:r w:rsidRPr="00B74682">
              <w:rPr>
                <w:rFonts w:ascii="Times New Roman" w:eastAsia="Times New Roman" w:hAnsi="Times New Roman" w:cs="Calibri"/>
                <w:bCs/>
                <w:iCs/>
                <w:lang w:val="lv-LV" w:eastAsia="ar-SA"/>
              </w:rPr>
              <w:t>+371 652 36777, +371 652 07304</w:t>
            </w:r>
          </w:p>
        </w:tc>
      </w:tr>
      <w:tr w:rsidR="00B74682" w:rsidRPr="00241BC0" w14:paraId="5ED14C32" w14:textId="77777777" w:rsidTr="00AD53B8">
        <w:trPr>
          <w:trHeight w:val="267"/>
        </w:trPr>
        <w:tc>
          <w:tcPr>
            <w:tcW w:w="2569" w:type="dxa"/>
            <w:tcBorders>
              <w:top w:val="single" w:sz="4" w:space="0" w:color="000000"/>
              <w:left w:val="single" w:sz="4" w:space="0" w:color="000000"/>
              <w:bottom w:val="single" w:sz="4" w:space="0" w:color="000000"/>
            </w:tcBorders>
            <w:shd w:val="clear" w:color="auto" w:fill="auto"/>
          </w:tcPr>
          <w:p w14:paraId="24B3AAC6"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Elektroniskā  pasta adrese:</w:t>
            </w:r>
          </w:p>
          <w:p w14:paraId="1BAB235B"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Elektroniskā pasta adrese jautājumiem par nolikumu:</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0F782118" w14:textId="77777777" w:rsidR="00B74682" w:rsidRPr="00B74682" w:rsidRDefault="00B74682" w:rsidP="00B74682">
            <w:pPr>
              <w:suppressAutoHyphens/>
              <w:ind w:left="1560" w:hanging="1560"/>
              <w:jc w:val="both"/>
              <w:rPr>
                <w:rFonts w:ascii="Times New Roman" w:eastAsia="Times New Roman" w:hAnsi="Times New Roman" w:cs="Calibri"/>
                <w:bCs/>
                <w:iCs/>
                <w:lang w:val="lv-LV" w:eastAsia="ar-SA"/>
              </w:rPr>
            </w:pPr>
            <w:hyperlink r:id="rId8" w:history="1">
              <w:r w:rsidRPr="00B74682">
                <w:rPr>
                  <w:rFonts w:ascii="Times New Roman" w:eastAsia="Times New Roman" w:hAnsi="Times New Roman" w:cs="Calibri"/>
                  <w:bCs/>
                  <w:iCs/>
                  <w:color w:val="0000FF"/>
                  <w:u w:val="single"/>
                  <w:lang w:val="lv-LV" w:eastAsia="ar-SA"/>
                </w:rPr>
                <w:t>pasts@jekabpils.lv</w:t>
              </w:r>
            </w:hyperlink>
          </w:p>
          <w:p w14:paraId="0E9A50B1" w14:textId="77777777" w:rsidR="00B74682" w:rsidRPr="00B74682" w:rsidRDefault="00B74682" w:rsidP="00B74682">
            <w:pPr>
              <w:suppressAutoHyphens/>
              <w:ind w:left="1560" w:hanging="1560"/>
              <w:jc w:val="both"/>
              <w:rPr>
                <w:rFonts w:ascii="Times New Roman" w:eastAsia="Times New Roman" w:hAnsi="Times New Roman" w:cs="Calibri"/>
                <w:bCs/>
                <w:iCs/>
                <w:lang w:val="lv-LV" w:eastAsia="ar-SA"/>
              </w:rPr>
            </w:pPr>
          </w:p>
          <w:p w14:paraId="511647E7" w14:textId="77777777" w:rsidR="00B74682" w:rsidRPr="00B74682" w:rsidRDefault="00B74682" w:rsidP="00B74682">
            <w:pPr>
              <w:suppressAutoHyphens/>
              <w:ind w:left="1560" w:hanging="1560"/>
              <w:jc w:val="both"/>
              <w:rPr>
                <w:rFonts w:ascii="Times New Roman" w:eastAsia="Times New Roman" w:hAnsi="Times New Roman" w:cs="Calibri"/>
                <w:bCs/>
                <w:iCs/>
                <w:lang w:val="lv-LV" w:eastAsia="ar-SA"/>
              </w:rPr>
            </w:pPr>
            <w:hyperlink r:id="rId9" w:history="1">
              <w:r w:rsidRPr="00B74682">
                <w:rPr>
                  <w:rFonts w:ascii="Times New Roman" w:eastAsia="Times New Roman" w:hAnsi="Times New Roman" w:cs="Calibri"/>
                  <w:bCs/>
                  <w:iCs/>
                  <w:color w:val="0000FF"/>
                  <w:u w:val="single"/>
                  <w:lang w:val="lv-LV" w:eastAsia="ar-SA"/>
                </w:rPr>
                <w:t>iepirkumi@jekabpils.lv</w:t>
              </w:r>
            </w:hyperlink>
            <w:r w:rsidRPr="00B74682">
              <w:rPr>
                <w:rFonts w:ascii="Times New Roman" w:eastAsia="Times New Roman" w:hAnsi="Times New Roman" w:cs="Calibri"/>
                <w:bCs/>
                <w:iCs/>
                <w:lang w:val="lv-LV" w:eastAsia="ar-SA"/>
              </w:rPr>
              <w:t xml:space="preserve"> </w:t>
            </w:r>
          </w:p>
        </w:tc>
      </w:tr>
      <w:tr w:rsidR="00B74682" w:rsidRPr="00241BC0" w14:paraId="6771DD92" w14:textId="77777777" w:rsidTr="00AD53B8">
        <w:trPr>
          <w:trHeight w:val="255"/>
        </w:trPr>
        <w:tc>
          <w:tcPr>
            <w:tcW w:w="2569" w:type="dxa"/>
            <w:tcBorders>
              <w:top w:val="single" w:sz="4" w:space="0" w:color="000000"/>
              <w:left w:val="single" w:sz="4" w:space="0" w:color="000000"/>
              <w:bottom w:val="single" w:sz="4" w:space="0" w:color="000000"/>
            </w:tcBorders>
            <w:shd w:val="clear" w:color="auto" w:fill="auto"/>
          </w:tcPr>
          <w:p w14:paraId="1E650DDB"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 xml:space="preserve">Kontaktpersonas </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414AECF3" w14:textId="2C559837" w:rsidR="00F26EB9" w:rsidRDefault="00B74682" w:rsidP="00AC43EA">
            <w:pPr>
              <w:widowControl w:val="0"/>
              <w:suppressAutoHyphens/>
              <w:overflowPunct w:val="0"/>
              <w:autoSpaceDE w:val="0"/>
              <w:snapToGrid w:val="0"/>
              <w:ind w:hanging="71"/>
              <w:jc w:val="both"/>
              <w:rPr>
                <w:rFonts w:ascii="Times New Roman" w:eastAsia="Times New Roman" w:hAnsi="Times New Roman" w:cs="Times New Roman"/>
                <w:bCs/>
                <w:lang w:val="lv-LV"/>
              </w:rPr>
            </w:pPr>
            <w:r w:rsidRPr="00B74682">
              <w:rPr>
                <w:rFonts w:ascii="Times New Roman" w:eastAsia="Times New Roman" w:hAnsi="Times New Roman" w:cs="Times New Roman"/>
                <w:bCs/>
                <w:u w:val="single"/>
                <w:lang w:val="lv-LV"/>
              </w:rPr>
              <w:t>Jautājumos par iepirkuma priekšmetu</w:t>
            </w:r>
            <w:r w:rsidRPr="00B74682">
              <w:rPr>
                <w:rFonts w:ascii="Times New Roman" w:eastAsia="Times New Roman" w:hAnsi="Times New Roman" w:cs="Times New Roman"/>
                <w:bCs/>
                <w:lang w:val="lv-LV"/>
              </w:rPr>
              <w:t>-</w:t>
            </w:r>
          </w:p>
          <w:p w14:paraId="71AF6583" w14:textId="74112850" w:rsidR="00F26EB9" w:rsidRPr="00AC43EA" w:rsidRDefault="00012F7E" w:rsidP="00AC43EA">
            <w:pPr>
              <w:widowControl w:val="0"/>
              <w:suppressAutoHyphens/>
              <w:overflowPunct w:val="0"/>
              <w:autoSpaceDE w:val="0"/>
              <w:snapToGrid w:val="0"/>
              <w:ind w:hanging="71"/>
              <w:jc w:val="both"/>
              <w:rPr>
                <w:rFonts w:asciiTheme="majorBidi" w:eastAsia="Times New Roman" w:hAnsiTheme="majorBidi" w:cstheme="majorBidi"/>
                <w:bCs/>
                <w:lang w:val="lv-LV"/>
              </w:rPr>
            </w:pPr>
            <w:r>
              <w:rPr>
                <w:rFonts w:ascii="Times New Roman" w:eastAsia="Times New Roman" w:hAnsi="Times New Roman" w:cs="Times New Roman"/>
                <w:bCs/>
                <w:lang w:val="lv-LV"/>
              </w:rPr>
              <w:t xml:space="preserve"> </w:t>
            </w:r>
            <w:r w:rsidR="008266AC" w:rsidRPr="00AC43EA">
              <w:rPr>
                <w:rFonts w:asciiTheme="majorBidi" w:eastAsia="Times New Roman" w:hAnsiTheme="majorBidi" w:cstheme="majorBidi"/>
                <w:bCs/>
                <w:lang w:val="lv-LV"/>
              </w:rPr>
              <w:t>Jēkabpils novada Attīstības pārvaldes</w:t>
            </w:r>
            <w:r w:rsidR="00344D9D" w:rsidRPr="00AC43EA">
              <w:rPr>
                <w:rFonts w:asciiTheme="majorBidi" w:eastAsia="Times New Roman" w:hAnsiTheme="majorBidi" w:cstheme="majorBidi"/>
                <w:bCs/>
                <w:lang w:val="lv-LV"/>
              </w:rPr>
              <w:t xml:space="preserve"> </w:t>
            </w:r>
            <w:r w:rsidR="008266AC" w:rsidRPr="00AC43EA">
              <w:rPr>
                <w:rFonts w:asciiTheme="majorBidi" w:eastAsia="Times New Roman" w:hAnsiTheme="majorBidi" w:cstheme="majorBidi"/>
                <w:bCs/>
                <w:lang w:val="lv-LV"/>
              </w:rPr>
              <w:t>Infrastruktūras apsaimniekošanas nodaļas vadītājs Ainārs Skromāns,</w:t>
            </w:r>
            <w:r w:rsidR="00933FA2" w:rsidRPr="00AC43EA">
              <w:rPr>
                <w:rFonts w:asciiTheme="majorBidi" w:hAnsiTheme="majorBidi" w:cstheme="majorBidi"/>
                <w:lang w:val="lv-LV"/>
              </w:rPr>
              <w:t xml:space="preserve"> tālrunis +371 2</w:t>
            </w:r>
            <w:r w:rsidR="00933FA2" w:rsidRPr="00AC43EA">
              <w:rPr>
                <w:rFonts w:asciiTheme="majorBidi" w:eastAsia="Times New Roman" w:hAnsiTheme="majorBidi" w:cstheme="majorBidi"/>
                <w:bCs/>
                <w:lang w:val="lv-LV"/>
              </w:rPr>
              <w:t xml:space="preserve">9359849, e-pasts: </w:t>
            </w:r>
            <w:hyperlink r:id="rId10" w:history="1">
              <w:r w:rsidR="00344D9D" w:rsidRPr="00AC43EA">
                <w:rPr>
                  <w:rStyle w:val="Hyperlink"/>
                  <w:rFonts w:asciiTheme="majorBidi" w:eastAsia="Times New Roman" w:hAnsiTheme="majorBidi" w:cstheme="majorBidi"/>
                  <w:bCs/>
                  <w:lang w:val="lv-LV"/>
                </w:rPr>
                <w:t>ainars.skromans@jekabpils.lv</w:t>
              </w:r>
            </w:hyperlink>
            <w:r w:rsidR="00F26EB9" w:rsidRPr="00AC43EA">
              <w:rPr>
                <w:rFonts w:asciiTheme="majorBidi" w:eastAsia="Times New Roman" w:hAnsiTheme="majorBidi" w:cstheme="majorBidi"/>
                <w:bCs/>
                <w:lang w:val="lv-LV"/>
              </w:rPr>
              <w:t>;</w:t>
            </w:r>
          </w:p>
          <w:p w14:paraId="547F7987" w14:textId="326C49CB" w:rsidR="00344D9D" w:rsidRDefault="008266AC" w:rsidP="00AC43EA">
            <w:pPr>
              <w:widowControl w:val="0"/>
              <w:suppressAutoHyphens/>
              <w:overflowPunct w:val="0"/>
              <w:autoSpaceDE w:val="0"/>
              <w:snapToGrid w:val="0"/>
              <w:ind w:hanging="71"/>
              <w:jc w:val="both"/>
              <w:rPr>
                <w:rFonts w:ascii="Times New Roman" w:eastAsia="Times New Roman" w:hAnsi="Times New Roman" w:cs="Times New Roman"/>
                <w:bCs/>
                <w:lang w:val="lv-LV"/>
              </w:rPr>
            </w:pPr>
            <w:r w:rsidRPr="00AC43EA">
              <w:rPr>
                <w:rFonts w:asciiTheme="majorBidi" w:eastAsia="Times New Roman" w:hAnsiTheme="majorBidi" w:cstheme="majorBidi"/>
                <w:bCs/>
                <w:lang w:val="lv-LV"/>
              </w:rPr>
              <w:t xml:space="preserve"> </w:t>
            </w:r>
            <w:r w:rsidR="00A04C0C" w:rsidRPr="00AC43EA">
              <w:rPr>
                <w:rFonts w:asciiTheme="majorBidi" w:eastAsia="Times New Roman" w:hAnsiTheme="majorBidi" w:cstheme="majorBidi"/>
                <w:bCs/>
                <w:lang w:val="lv-LV"/>
              </w:rPr>
              <w:t>Jēkabpils novada Attīstības pārvaldes</w:t>
            </w:r>
            <w:r w:rsidR="00E94CCC" w:rsidRPr="00AC43EA">
              <w:rPr>
                <w:rFonts w:asciiTheme="majorBidi" w:eastAsia="Times New Roman" w:hAnsiTheme="majorBidi" w:cstheme="majorBidi"/>
                <w:bCs/>
                <w:lang w:val="lv-LV"/>
              </w:rPr>
              <w:t xml:space="preserve"> Infrastruktūras apsaimniekošanas nodaļas ceļu būvinženieris</w:t>
            </w:r>
            <w:r w:rsidR="00F161EA" w:rsidRPr="00AC43EA">
              <w:rPr>
                <w:rFonts w:asciiTheme="majorBidi" w:eastAsia="Times New Roman" w:hAnsiTheme="majorBidi" w:cstheme="majorBidi"/>
                <w:bCs/>
                <w:lang w:val="lv-LV"/>
              </w:rPr>
              <w:t xml:space="preserve"> Jānis Grauziņš tālrunis</w:t>
            </w:r>
            <w:r w:rsidR="00012F7E" w:rsidRPr="00AC43EA">
              <w:rPr>
                <w:rFonts w:asciiTheme="majorBidi" w:eastAsia="Times New Roman" w:hAnsiTheme="majorBidi" w:cstheme="majorBidi"/>
                <w:bCs/>
                <w:lang w:val="lv-LV"/>
              </w:rPr>
              <w:t xml:space="preserve"> +371 </w:t>
            </w:r>
            <w:r w:rsidR="00F161EA" w:rsidRPr="00AC43EA">
              <w:rPr>
                <w:rFonts w:asciiTheme="majorBidi" w:eastAsia="Times New Roman" w:hAnsiTheme="majorBidi" w:cstheme="majorBidi"/>
                <w:bCs/>
                <w:lang w:val="lv-LV"/>
              </w:rPr>
              <w:t xml:space="preserve">28796206, e-pasts: </w:t>
            </w:r>
            <w:hyperlink r:id="rId11" w:history="1">
              <w:r w:rsidR="00012F7E" w:rsidRPr="00AC43EA">
                <w:rPr>
                  <w:rStyle w:val="Hyperlink"/>
                  <w:rFonts w:asciiTheme="majorBidi" w:eastAsia="Times New Roman" w:hAnsiTheme="majorBidi" w:cstheme="majorBidi"/>
                  <w:bCs/>
                  <w:lang w:val="lv-LV"/>
                </w:rPr>
                <w:t>janis.grauzins@jekabpils.lv</w:t>
              </w:r>
            </w:hyperlink>
            <w:r w:rsidR="00012F7E">
              <w:rPr>
                <w:rFonts w:ascii="Times New Roman" w:eastAsia="Times New Roman" w:hAnsi="Times New Roman" w:cs="Times New Roman"/>
                <w:bCs/>
                <w:lang w:val="lv-LV"/>
              </w:rPr>
              <w:t xml:space="preserve">. </w:t>
            </w:r>
          </w:p>
          <w:p w14:paraId="69E092EF" w14:textId="61830206" w:rsidR="00B74682" w:rsidRPr="008266AC" w:rsidRDefault="00B74682" w:rsidP="00AC43EA">
            <w:pPr>
              <w:widowControl w:val="0"/>
              <w:suppressAutoHyphens/>
              <w:overflowPunct w:val="0"/>
              <w:autoSpaceDE w:val="0"/>
              <w:snapToGrid w:val="0"/>
              <w:ind w:hanging="71"/>
              <w:jc w:val="both"/>
              <w:rPr>
                <w:rFonts w:ascii="Times New Roman" w:eastAsia="Times New Roman" w:hAnsi="Times New Roman" w:cs="Times New Roman"/>
                <w:bCs/>
                <w:lang w:val="lv-LV"/>
              </w:rPr>
            </w:pPr>
            <w:r w:rsidRPr="00B74682">
              <w:rPr>
                <w:rFonts w:ascii="Times New Roman" w:eastAsia="Times New Roman" w:hAnsi="Times New Roman" w:cs="Calibri"/>
                <w:u w:val="single"/>
                <w:lang w:val="lv-LV" w:eastAsia="ar-SA"/>
              </w:rPr>
              <w:t>Jautājumos par konkursa nolikumu</w:t>
            </w:r>
            <w:r w:rsidRPr="00B74682">
              <w:rPr>
                <w:rFonts w:ascii="Times New Roman" w:eastAsia="Times New Roman" w:hAnsi="Times New Roman" w:cs="Calibri"/>
                <w:lang w:val="lv-LV" w:eastAsia="ar-SA"/>
              </w:rPr>
              <w:t xml:space="preserve"> – </w:t>
            </w:r>
            <w:r w:rsidRPr="00B74682">
              <w:rPr>
                <w:rFonts w:ascii="Times New Roman" w:hAnsi="Times New Roman" w:cs="Times New Roman"/>
                <w:lang w:val="lv-LV"/>
              </w:rPr>
              <w:t xml:space="preserve">Iepirkumu nodaļas jurists (iepirkumu speciālists) </w:t>
            </w:r>
            <w:r w:rsidR="00785813">
              <w:rPr>
                <w:rFonts w:ascii="Times New Roman" w:hAnsi="Times New Roman" w:cs="Times New Roman"/>
                <w:lang w:val="lv-LV"/>
              </w:rPr>
              <w:t>Sintija Beinaroviča</w:t>
            </w:r>
            <w:r w:rsidRPr="00B74682">
              <w:rPr>
                <w:rFonts w:ascii="Times New Roman" w:hAnsi="Times New Roman" w:cs="Times New Roman"/>
                <w:lang w:val="lv-LV"/>
              </w:rPr>
              <w:t>, tālrunis +371 2</w:t>
            </w:r>
            <w:r w:rsidR="00785813">
              <w:rPr>
                <w:rFonts w:ascii="Times New Roman" w:hAnsi="Times New Roman" w:cs="Times New Roman"/>
                <w:lang w:val="lv-LV"/>
              </w:rPr>
              <w:t>7888547</w:t>
            </w:r>
            <w:r w:rsidRPr="00B74682">
              <w:rPr>
                <w:rFonts w:ascii="Times New Roman" w:hAnsi="Times New Roman" w:cs="Times New Roman"/>
                <w:lang w:val="lv-LV"/>
              </w:rPr>
              <w:t xml:space="preserve">, e-pasts: </w:t>
            </w:r>
            <w:hyperlink r:id="rId12" w:history="1">
              <w:r w:rsidRPr="00B74682">
                <w:rPr>
                  <w:rFonts w:ascii="Times New Roman" w:hAnsi="Times New Roman" w:cs="Times New Roman"/>
                  <w:color w:val="0563C1" w:themeColor="hyperlink"/>
                  <w:u w:val="single"/>
                  <w:lang w:val="lv-LV"/>
                </w:rPr>
                <w:t>iepirkumi@jekabpils.lv</w:t>
              </w:r>
            </w:hyperlink>
            <w:r w:rsidR="00012F7E">
              <w:rPr>
                <w:rFonts w:ascii="Times New Roman" w:hAnsi="Times New Roman" w:cs="Times New Roman"/>
                <w:lang w:val="lv-LV"/>
              </w:rPr>
              <w:t>.</w:t>
            </w:r>
          </w:p>
        </w:tc>
      </w:tr>
      <w:tr w:rsidR="00B74682" w:rsidRPr="00241BC0" w14:paraId="196BA1A2" w14:textId="77777777" w:rsidTr="00AD53B8">
        <w:trPr>
          <w:trHeight w:val="255"/>
        </w:trPr>
        <w:tc>
          <w:tcPr>
            <w:tcW w:w="2569" w:type="dxa"/>
            <w:tcBorders>
              <w:top w:val="single" w:sz="4" w:space="0" w:color="000000"/>
              <w:left w:val="single" w:sz="4" w:space="0" w:color="000000"/>
              <w:bottom w:val="single" w:sz="4" w:space="0" w:color="000000"/>
            </w:tcBorders>
            <w:shd w:val="clear" w:color="auto" w:fill="auto"/>
          </w:tcPr>
          <w:p w14:paraId="164E28D2"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Iepirkuma komisija</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4F80C0A7" w14:textId="762C5390" w:rsidR="00B74682" w:rsidRPr="00B74682" w:rsidRDefault="007C31EE" w:rsidP="00B74682">
            <w:pPr>
              <w:tabs>
                <w:tab w:val="left" w:pos="720"/>
              </w:tabs>
              <w:jc w:val="both"/>
              <w:rPr>
                <w:rFonts w:ascii="Times New Roman" w:eastAsia="Times New Roman" w:hAnsi="Times New Roman" w:cs="Times New Roman"/>
                <w:bCs/>
                <w:iCs/>
                <w:lang w:val="lv-LV" w:eastAsia="lv-LV"/>
              </w:rPr>
            </w:pPr>
            <w:r w:rsidRPr="007C31EE">
              <w:rPr>
                <w:rFonts w:ascii="Times New Roman" w:eastAsia="Times New Roman" w:hAnsi="Times New Roman" w:cs="Times New Roman"/>
                <w:lang w:val="lv-LV" w:eastAsia="lv-LV"/>
              </w:rPr>
              <w:t>Iepirkumu veic ar Jēkabpils novada domes 28.12.2023. lēmumu Nr.1273 (protokols Nr.22, 73.§), Jēkabpils novada domes 26.09.2024. lēmumu Nr. 775 (protokols Nr.17, 79.§),   Jēkabpils novada domes 27.12.2024. lēmumu Nr.1047 (protokols Nr.23, 57.§), Jēkabpils novada domes 30.01.2025. lēmumu Nr.70 (protokols Nr.1, 71.punkts) izveidotā Jēkabpils novada pašvaldības iepirkuma komisija (turpmāk – Iepirkuma komisija).</w:t>
            </w:r>
          </w:p>
        </w:tc>
      </w:tr>
    </w:tbl>
    <w:p w14:paraId="293C5882" w14:textId="77777777" w:rsidR="00E83266" w:rsidRPr="00C2612B" w:rsidRDefault="00E83266" w:rsidP="00E83266">
      <w:pPr>
        <w:pStyle w:val="Heading2"/>
      </w:pPr>
      <w:bookmarkStart w:id="31" w:name="_Toc535914582"/>
      <w:bookmarkStart w:id="32" w:name="_Toc535914800"/>
      <w:bookmarkStart w:id="33" w:name="_Toc535915685"/>
      <w:bookmarkStart w:id="34" w:name="_Toc19521655"/>
      <w:bookmarkStart w:id="35" w:name="_Toc58053975"/>
      <w:bookmarkStart w:id="36" w:name="_Toc85448322"/>
      <w:bookmarkStart w:id="37" w:name="_Toc85449932"/>
      <w:bookmarkStart w:id="38" w:name="_Toc223763528"/>
      <w:bookmarkStart w:id="39" w:name="_Toc223763681"/>
      <w:bookmarkStart w:id="40" w:name="_Toc223763754"/>
      <w:bookmarkStart w:id="41" w:name="_Toc223764095"/>
      <w:bookmarkStart w:id="42" w:name="_Toc223764471"/>
      <w:bookmarkStart w:id="43" w:name="_Toc223765196"/>
      <w:bookmarkStart w:id="44" w:name="_Toc223765282"/>
      <w:bookmarkStart w:id="45" w:name="_Toc223765361"/>
      <w:bookmarkStart w:id="46" w:name="_Toc223765420"/>
      <w:bookmarkStart w:id="47" w:name="_Toc223765474"/>
      <w:bookmarkStart w:id="48" w:name="_Toc223765612"/>
      <w:bookmarkStart w:id="49" w:name="_Toc223765751"/>
      <w:bookmarkStart w:id="50" w:name="_Toc482104110"/>
      <w:r w:rsidRPr="00C2612B">
        <w:t xml:space="preserve">Iepirkuma nolikums </w:t>
      </w:r>
    </w:p>
    <w:p w14:paraId="0B1C480D" w14:textId="77777777" w:rsidR="00E83266" w:rsidRPr="00C2612B" w:rsidRDefault="00E83266" w:rsidP="00E83266">
      <w:pPr>
        <w:pStyle w:val="Apakpunkts"/>
        <w:numPr>
          <w:ilvl w:val="1"/>
          <w:numId w:val="3"/>
        </w:numPr>
        <w:jc w:val="both"/>
        <w:rPr>
          <w:rFonts w:ascii="Times New Roman" w:hAnsi="Times New Roman"/>
          <w:b w:val="0"/>
          <w:sz w:val="24"/>
        </w:rPr>
      </w:pPr>
      <w:r w:rsidRPr="00C2612B">
        <w:rPr>
          <w:rFonts w:ascii="Times New Roman" w:hAnsi="Times New Roman"/>
          <w:b w:val="0"/>
          <w:sz w:val="24"/>
        </w:rPr>
        <w:t xml:space="preserve">Pasūtītājs nodrošina brīvu un tiešu elektronisku pieeju iepirkuma procedūras dokumentiem Elektronisko iepirkumu sistēmas (turpmāk – EIS) e-konkursu apakšsistēmā </w:t>
      </w:r>
      <w:r w:rsidRPr="00C2612B">
        <w:rPr>
          <w:rFonts w:ascii="Times New Roman" w:hAnsi="Times New Roman"/>
          <w:b w:val="0"/>
          <w:bCs/>
          <w:color w:val="0000FF"/>
          <w:sz w:val="24"/>
          <w:u w:val="single"/>
        </w:rPr>
        <w:t>https://www.eis.gov.lv/EKEIS/Supplier/Organizer/16596</w:t>
      </w:r>
      <w:r w:rsidRPr="00C2612B">
        <w:rPr>
          <w:rFonts w:ascii="Times New Roman" w:hAnsi="Times New Roman"/>
          <w:b w:val="0"/>
          <w:sz w:val="24"/>
        </w:rPr>
        <w:t>, sākot ar attiecīgās iepirkuma procedūras izsludināšanas brīdi.</w:t>
      </w:r>
    </w:p>
    <w:p w14:paraId="5704BF83" w14:textId="346CBEB1" w:rsidR="00E83266" w:rsidRPr="00C2612B" w:rsidRDefault="00E83266" w:rsidP="00E83266">
      <w:pPr>
        <w:numPr>
          <w:ilvl w:val="1"/>
          <w:numId w:val="3"/>
        </w:numPr>
        <w:jc w:val="both"/>
        <w:rPr>
          <w:rFonts w:ascii="Times New Roman" w:hAnsi="Times New Roman" w:cs="Times New Roman"/>
          <w:lang w:val="lv-LV" w:eastAsia="lv-LV"/>
        </w:rPr>
      </w:pPr>
      <w:r w:rsidRPr="00C2612B">
        <w:rPr>
          <w:rFonts w:ascii="Times New Roman" w:hAnsi="Times New Roman" w:cs="Times New Roman"/>
          <w:lang w:val="lv-LV" w:eastAsia="lv-LV"/>
        </w:rPr>
        <w:t xml:space="preserve">Iepirkuma nolikums ar visiem pielikumiem ir brīvi pieejams EIS e-konkursu apakšsistēmā </w:t>
      </w:r>
      <w:bookmarkStart w:id="51" w:name="_Hlk151726109"/>
      <w:r w:rsidRPr="00C2612B">
        <w:rPr>
          <w:rFonts w:ascii="Times New Roman" w:hAnsi="Times New Roman"/>
          <w:bCs/>
          <w:color w:val="0000FF"/>
          <w:u w:val="single"/>
          <w:lang w:val="lv-LV"/>
        </w:rPr>
        <w:t>https://www.eis.gov.lv/EKEIS/Supplier/</w:t>
      </w:r>
      <w:r w:rsidR="00461339">
        <w:rPr>
          <w:rFonts w:ascii="Times New Roman" w:eastAsia="Times New Roman" w:hAnsi="Times New Roman" w:cs="Times New Roman"/>
          <w:bCs/>
          <w:color w:val="0000FF"/>
          <w:szCs w:val="20"/>
          <w:u w:val="single"/>
          <w:lang w:val="lv-LV"/>
        </w:rPr>
        <w:t>Procurement</w:t>
      </w:r>
      <w:r w:rsidR="00461339" w:rsidRPr="00513CD3">
        <w:rPr>
          <w:rFonts w:ascii="Times New Roman" w:eastAsia="Times New Roman" w:hAnsi="Times New Roman" w:cs="Times New Roman"/>
          <w:bCs/>
          <w:color w:val="0000FF"/>
          <w:szCs w:val="20"/>
          <w:u w:val="single"/>
          <w:lang w:val="lv-LV"/>
        </w:rPr>
        <w:t>/</w:t>
      </w:r>
      <w:r w:rsidR="00E97370" w:rsidRPr="00E97370">
        <w:rPr>
          <w:rFonts w:ascii="Times New Roman" w:eastAsia="Times New Roman" w:hAnsi="Times New Roman" w:cs="Times New Roman"/>
          <w:bCs/>
          <w:color w:val="0000FF"/>
          <w:szCs w:val="20"/>
          <w:u w:val="single"/>
          <w:lang w:val="lv-LV"/>
        </w:rPr>
        <w:t>139493</w:t>
      </w:r>
      <w:r w:rsidRPr="00C2612B">
        <w:rPr>
          <w:rFonts w:ascii="Times New Roman" w:hAnsi="Times New Roman" w:cs="Times New Roman"/>
          <w:lang w:val="lv-LV" w:eastAsia="lv-LV"/>
        </w:rPr>
        <w:t xml:space="preserve">. </w:t>
      </w:r>
      <w:bookmarkEnd w:id="51"/>
    </w:p>
    <w:p w14:paraId="6C33E58B" w14:textId="0FEB5A7E" w:rsidR="00E83266" w:rsidRPr="00C2612B" w:rsidRDefault="00E83266" w:rsidP="00E83266">
      <w:pPr>
        <w:numPr>
          <w:ilvl w:val="1"/>
          <w:numId w:val="3"/>
        </w:numPr>
        <w:jc w:val="both"/>
        <w:rPr>
          <w:rFonts w:ascii="Times New Roman" w:hAnsi="Times New Roman" w:cs="Times New Roman"/>
          <w:lang w:val="lv-LV" w:eastAsia="lv-LV"/>
        </w:rPr>
      </w:pPr>
      <w:r w:rsidRPr="00C2612B">
        <w:rPr>
          <w:rFonts w:ascii="Times New Roman" w:hAnsi="Times New Roman" w:cs="Times New Roman"/>
          <w:lang w:val="lv-LV" w:eastAsia="lv-LV"/>
        </w:rPr>
        <w:t xml:space="preserve">Iepirkuma nolikuma grozījumi un atbildes uz piegādātāju jautājumiem tiek publicētas EIS e-konkursu apakšsistēmā </w:t>
      </w:r>
      <w:r w:rsidR="008706A7" w:rsidRPr="00C2612B">
        <w:rPr>
          <w:rFonts w:ascii="Times New Roman" w:hAnsi="Times New Roman"/>
          <w:bCs/>
          <w:color w:val="0000FF"/>
          <w:u w:val="single"/>
          <w:lang w:val="lv-LV"/>
        </w:rPr>
        <w:t>https://www.eis.gov.lv/EKEIS/Supplier/</w:t>
      </w:r>
      <w:r w:rsidR="008706A7">
        <w:rPr>
          <w:rFonts w:ascii="Times New Roman" w:eastAsia="Times New Roman" w:hAnsi="Times New Roman" w:cs="Times New Roman"/>
          <w:bCs/>
          <w:color w:val="0000FF"/>
          <w:szCs w:val="20"/>
          <w:u w:val="single"/>
          <w:lang w:val="lv-LV"/>
        </w:rPr>
        <w:t>Procurement</w:t>
      </w:r>
      <w:r w:rsidR="008706A7" w:rsidRPr="00513CD3">
        <w:rPr>
          <w:rFonts w:ascii="Times New Roman" w:eastAsia="Times New Roman" w:hAnsi="Times New Roman" w:cs="Times New Roman"/>
          <w:bCs/>
          <w:color w:val="0000FF"/>
          <w:szCs w:val="20"/>
          <w:u w:val="single"/>
          <w:lang w:val="lv-LV"/>
        </w:rPr>
        <w:t>/</w:t>
      </w:r>
      <w:r w:rsidR="00E97370" w:rsidRPr="00E97370">
        <w:rPr>
          <w:rFonts w:ascii="Times New Roman" w:eastAsia="Times New Roman" w:hAnsi="Times New Roman" w:cs="Times New Roman"/>
          <w:bCs/>
          <w:color w:val="0000FF"/>
          <w:szCs w:val="20"/>
          <w:u w:val="single"/>
          <w:lang w:val="lv-LV"/>
        </w:rPr>
        <w:t>139493</w:t>
      </w:r>
      <w:r w:rsidR="008706A7" w:rsidRPr="00C2612B">
        <w:rPr>
          <w:rFonts w:ascii="Times New Roman" w:hAnsi="Times New Roman" w:cs="Times New Roman"/>
          <w:lang w:val="lv-LV" w:eastAsia="lv-LV"/>
        </w:rPr>
        <w:t xml:space="preserve">. </w:t>
      </w:r>
      <w:r w:rsidRPr="00C2612B">
        <w:rPr>
          <w:rFonts w:ascii="Times New Roman" w:hAnsi="Times New Roman" w:cs="Times New Roman"/>
          <w:lang w:val="lv-LV" w:eastAsia="lv-LV"/>
        </w:rPr>
        <w:t xml:space="preserve">Piegādātāja pienākums ir pastāvīgi sekot EIS e-konkursu apakšsistēmā </w:t>
      </w:r>
      <w:r w:rsidR="008706A7" w:rsidRPr="00C2612B">
        <w:rPr>
          <w:rFonts w:ascii="Times New Roman" w:hAnsi="Times New Roman"/>
          <w:bCs/>
          <w:color w:val="0000FF"/>
          <w:u w:val="single"/>
          <w:lang w:val="lv-LV"/>
        </w:rPr>
        <w:t>https://www.eis.gov.lv/EKEIS/Supplier/</w:t>
      </w:r>
      <w:r w:rsidR="008706A7">
        <w:rPr>
          <w:rFonts w:ascii="Times New Roman" w:eastAsia="Times New Roman" w:hAnsi="Times New Roman" w:cs="Times New Roman"/>
          <w:bCs/>
          <w:color w:val="0000FF"/>
          <w:szCs w:val="20"/>
          <w:u w:val="single"/>
          <w:lang w:val="lv-LV"/>
        </w:rPr>
        <w:t>Procurement</w:t>
      </w:r>
      <w:r w:rsidR="008706A7" w:rsidRPr="00513CD3">
        <w:rPr>
          <w:rFonts w:ascii="Times New Roman" w:eastAsia="Times New Roman" w:hAnsi="Times New Roman" w:cs="Times New Roman"/>
          <w:bCs/>
          <w:color w:val="0000FF"/>
          <w:szCs w:val="20"/>
          <w:u w:val="single"/>
          <w:lang w:val="lv-LV"/>
        </w:rPr>
        <w:t>/</w:t>
      </w:r>
      <w:r w:rsidR="00E97370" w:rsidRPr="00E97370">
        <w:rPr>
          <w:rFonts w:ascii="Times New Roman" w:eastAsia="Times New Roman" w:hAnsi="Times New Roman" w:cs="Times New Roman"/>
          <w:bCs/>
          <w:color w:val="0000FF"/>
          <w:szCs w:val="20"/>
          <w:u w:val="single"/>
          <w:lang w:val="lv-LV"/>
        </w:rPr>
        <w:t>139493</w:t>
      </w:r>
      <w:r w:rsidR="008706A7" w:rsidRPr="00C2612B">
        <w:rPr>
          <w:rFonts w:ascii="Times New Roman" w:hAnsi="Times New Roman" w:cs="Times New Roman"/>
          <w:lang w:val="lv-LV" w:eastAsia="lv-LV"/>
        </w:rPr>
        <w:t xml:space="preserve">. </w:t>
      </w:r>
      <w:r w:rsidRPr="00C2612B">
        <w:rPr>
          <w:rFonts w:ascii="Times New Roman" w:hAnsi="Times New Roman" w:cs="Times New Roman"/>
          <w:lang w:val="lv-LV" w:eastAsia="lv-LV"/>
        </w:rPr>
        <w:t xml:space="preserve">publicētajai informācijai un ievērtēt to savā piedāvājumā. </w:t>
      </w:r>
    </w:p>
    <w:bookmarkEnd w:id="11"/>
    <w:bookmarkEnd w:id="12"/>
    <w:bookmarkEnd w:id="13"/>
    <w:bookmarkEnd w:id="14"/>
    <w:bookmarkEnd w:id="15"/>
    <w:bookmarkEnd w:id="16"/>
    <w:bookmarkEnd w:id="17"/>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14:paraId="1DFA0759" w14:textId="77777777" w:rsidR="00E83266" w:rsidRPr="00C2612B" w:rsidRDefault="00E83266" w:rsidP="00E83266">
      <w:pPr>
        <w:pStyle w:val="Heading2"/>
        <w:rPr>
          <w:rStyle w:val="Heading31"/>
          <w:rFonts w:ascii="Times New Roman" w:hAnsi="Times New Roman"/>
          <w:b/>
        </w:rPr>
      </w:pPr>
      <w:r w:rsidRPr="00C2612B">
        <w:t>Iepirkuma priekšmets, piedāvājumu izvērtēšanas kritērijs</w:t>
      </w:r>
    </w:p>
    <w:p w14:paraId="1BF8B2EE" w14:textId="10198F32"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Iepirkuma priekšmets ir </w:t>
      </w:r>
      <w:r w:rsidRPr="00C2612B">
        <w:rPr>
          <w:rFonts w:ascii="Times New Roman" w:hAnsi="Times New Roman" w:cs="Times New Roman"/>
          <w:b/>
          <w:i/>
          <w:lang w:val="lv-LV"/>
        </w:rPr>
        <w:t>Tranzīta ielu ikdienas uzturēšana 202</w:t>
      </w:r>
      <w:r w:rsidR="00E97370">
        <w:rPr>
          <w:rFonts w:ascii="Times New Roman" w:hAnsi="Times New Roman" w:cs="Times New Roman"/>
          <w:b/>
          <w:i/>
          <w:lang w:val="lv-LV"/>
        </w:rPr>
        <w:t>5</w:t>
      </w:r>
      <w:r w:rsidRPr="00C2612B">
        <w:rPr>
          <w:rFonts w:ascii="Times New Roman" w:hAnsi="Times New Roman" w:cs="Times New Roman"/>
          <w:b/>
          <w:i/>
          <w:lang w:val="lv-LV"/>
        </w:rPr>
        <w:t xml:space="preserve">.gadā, Jēkabpilī, Jēkabpils novadā  </w:t>
      </w:r>
      <w:r w:rsidRPr="00C2612B">
        <w:rPr>
          <w:rFonts w:ascii="Times New Roman" w:hAnsi="Times New Roman" w:cs="Times New Roman"/>
          <w:lang w:val="lv-LV"/>
        </w:rPr>
        <w:t xml:space="preserve">(turpmāk – Pakalpojums). </w:t>
      </w:r>
    </w:p>
    <w:p w14:paraId="2EF526E2" w14:textId="77777777" w:rsidR="00E83266" w:rsidRPr="002030BA" w:rsidRDefault="00E83266" w:rsidP="00E83266">
      <w:pPr>
        <w:numPr>
          <w:ilvl w:val="1"/>
          <w:numId w:val="3"/>
        </w:numPr>
        <w:jc w:val="both"/>
        <w:rPr>
          <w:rFonts w:ascii="Times New Roman" w:hAnsi="Times New Roman" w:cs="Times New Roman"/>
          <w:lang w:val="lv-LV"/>
        </w:rPr>
      </w:pPr>
      <w:r w:rsidRPr="002030BA">
        <w:rPr>
          <w:rFonts w:ascii="Times New Roman" w:hAnsi="Times New Roman" w:cs="Times New Roman"/>
          <w:lang w:val="lv-LV"/>
        </w:rPr>
        <w:lastRenderedPageBreak/>
        <w:t>CPV kodi ir: 90620000-9 (Sniega tīrīšanas pakalpojumi), 45233141-9 (Ceļu uzturēšanas darbi).</w:t>
      </w:r>
    </w:p>
    <w:p w14:paraId="0DE17E73"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Iepirkuma priekšmets ir sadalīts </w:t>
      </w:r>
      <w:r w:rsidRPr="002030BA">
        <w:rPr>
          <w:rFonts w:ascii="Times New Roman" w:hAnsi="Times New Roman" w:cs="Times New Roman"/>
          <w:b/>
          <w:bCs/>
          <w:lang w:val="lv-LV"/>
        </w:rPr>
        <w:t>4 (četrās)</w:t>
      </w:r>
      <w:r w:rsidRPr="00C2612B">
        <w:rPr>
          <w:rFonts w:ascii="Times New Roman" w:hAnsi="Times New Roman" w:cs="Times New Roman"/>
          <w:lang w:val="lv-LV"/>
        </w:rPr>
        <w:t xml:space="preserve"> daļās (līgumos):</w:t>
      </w:r>
    </w:p>
    <w:tbl>
      <w:tblPr>
        <w:tblStyle w:val="TableGrid"/>
        <w:tblW w:w="9644" w:type="dxa"/>
        <w:tblInd w:w="-289" w:type="dxa"/>
        <w:tblLook w:val="04A0" w:firstRow="1" w:lastRow="0" w:firstColumn="1" w:lastColumn="0" w:noHBand="0" w:noVBand="1"/>
      </w:tblPr>
      <w:tblGrid>
        <w:gridCol w:w="1083"/>
        <w:gridCol w:w="5436"/>
        <w:gridCol w:w="3125"/>
      </w:tblGrid>
      <w:tr w:rsidR="00E83266" w:rsidRPr="00C2612B" w14:paraId="6A227E8D" w14:textId="77777777" w:rsidTr="008A0828">
        <w:tc>
          <w:tcPr>
            <w:tcW w:w="993" w:type="dxa"/>
          </w:tcPr>
          <w:p w14:paraId="1EBCCD28" w14:textId="77777777" w:rsidR="00E83266" w:rsidRPr="00C2612B" w:rsidRDefault="00E83266" w:rsidP="00AD53B8">
            <w:pPr>
              <w:jc w:val="center"/>
              <w:rPr>
                <w:b/>
                <w:bCs/>
                <w:lang w:val="lv-LV"/>
              </w:rPr>
            </w:pPr>
            <w:r w:rsidRPr="00C2612B">
              <w:rPr>
                <w:b/>
                <w:bCs/>
                <w:lang w:val="lv-LV"/>
              </w:rPr>
              <w:t>Daļas (līguma) Nr.</w:t>
            </w:r>
          </w:p>
        </w:tc>
        <w:tc>
          <w:tcPr>
            <w:tcW w:w="5501" w:type="dxa"/>
          </w:tcPr>
          <w:p w14:paraId="4C174708" w14:textId="77777777" w:rsidR="00E83266" w:rsidRPr="00C2612B" w:rsidRDefault="00E83266" w:rsidP="00AD53B8">
            <w:pPr>
              <w:jc w:val="center"/>
              <w:rPr>
                <w:b/>
                <w:bCs/>
                <w:lang w:val="lv-LV"/>
              </w:rPr>
            </w:pPr>
            <w:r w:rsidRPr="00C2612B">
              <w:rPr>
                <w:b/>
                <w:bCs/>
                <w:lang w:val="lv-LV"/>
              </w:rPr>
              <w:t>Iepirkuma priekšmeta daļas nosaukums un iepirkuma līguma izpildes vieta</w:t>
            </w:r>
          </w:p>
        </w:tc>
        <w:tc>
          <w:tcPr>
            <w:tcW w:w="3150" w:type="dxa"/>
          </w:tcPr>
          <w:p w14:paraId="340CCD08" w14:textId="77777777" w:rsidR="00E83266" w:rsidRPr="00C2612B" w:rsidRDefault="00E83266" w:rsidP="00AD53B8">
            <w:pPr>
              <w:jc w:val="center"/>
              <w:rPr>
                <w:b/>
                <w:bCs/>
                <w:lang w:val="lv-LV"/>
              </w:rPr>
            </w:pPr>
            <w:r w:rsidRPr="00C2612B">
              <w:rPr>
                <w:b/>
                <w:bCs/>
                <w:lang w:val="lv-LV"/>
              </w:rPr>
              <w:t>Līguma izpildes termiņš</w:t>
            </w:r>
          </w:p>
        </w:tc>
      </w:tr>
      <w:tr w:rsidR="00E83266" w:rsidRPr="00C2612B" w14:paraId="2D629536" w14:textId="77777777" w:rsidTr="008A0828">
        <w:tc>
          <w:tcPr>
            <w:tcW w:w="993" w:type="dxa"/>
          </w:tcPr>
          <w:p w14:paraId="485DCE79" w14:textId="77777777" w:rsidR="00E83266" w:rsidRPr="00994652" w:rsidRDefault="00E83266" w:rsidP="00AD53B8">
            <w:pPr>
              <w:jc w:val="center"/>
              <w:rPr>
                <w:lang w:val="lv-LV"/>
              </w:rPr>
            </w:pPr>
            <w:bookmarkStart w:id="52" w:name="_Hlk52530017"/>
            <w:r w:rsidRPr="00994652">
              <w:rPr>
                <w:lang w:val="lv-LV"/>
              </w:rPr>
              <w:t>1.</w:t>
            </w:r>
          </w:p>
        </w:tc>
        <w:tc>
          <w:tcPr>
            <w:tcW w:w="5501" w:type="dxa"/>
          </w:tcPr>
          <w:p w14:paraId="51C6DD56" w14:textId="5A2B95F2" w:rsidR="00E83266" w:rsidRPr="00994652" w:rsidRDefault="00E83266" w:rsidP="00AD53B8">
            <w:pPr>
              <w:jc w:val="center"/>
              <w:rPr>
                <w:bCs/>
                <w:lang w:val="lv-LV"/>
              </w:rPr>
            </w:pPr>
            <w:r w:rsidRPr="00994652">
              <w:rPr>
                <w:bCs/>
                <w:lang w:val="lv-LV"/>
              </w:rPr>
              <w:t>Tranzīta ielu (A6, A12, P75, P76) ikdienas uzturēšana 202</w:t>
            </w:r>
            <w:r w:rsidR="00084F35">
              <w:rPr>
                <w:bCs/>
                <w:lang w:val="lv-LV"/>
              </w:rPr>
              <w:t>5</w:t>
            </w:r>
            <w:r w:rsidRPr="00994652">
              <w:rPr>
                <w:bCs/>
                <w:lang w:val="lv-LV"/>
              </w:rPr>
              <w:t>.gadā Jēkabpilī, Jēkabpils novadā</w:t>
            </w:r>
          </w:p>
        </w:tc>
        <w:tc>
          <w:tcPr>
            <w:tcW w:w="3150" w:type="dxa"/>
          </w:tcPr>
          <w:p w14:paraId="7C365F7B" w14:textId="77777777" w:rsidR="00B53349" w:rsidRDefault="00B53349" w:rsidP="00B53349">
            <w:pPr>
              <w:rPr>
                <w:lang w:val="lv-LV"/>
              </w:rPr>
            </w:pPr>
            <w:r>
              <w:rPr>
                <w:lang w:val="lv-LV"/>
              </w:rPr>
              <w:t>No līguma noslēgšanas brīža</w:t>
            </w:r>
          </w:p>
          <w:p w14:paraId="5525FCDD" w14:textId="6DC13EAB" w:rsidR="00E83266" w:rsidRPr="00994652" w:rsidRDefault="002E4CBB" w:rsidP="00AD53B8">
            <w:pPr>
              <w:jc w:val="center"/>
              <w:rPr>
                <w:lang w:val="lv-LV"/>
              </w:rPr>
            </w:pPr>
            <w:r w:rsidRPr="00994652">
              <w:rPr>
                <w:lang w:val="lv-LV"/>
              </w:rPr>
              <w:t>līdz 202</w:t>
            </w:r>
            <w:r w:rsidR="00084F35">
              <w:rPr>
                <w:lang w:val="lv-LV"/>
              </w:rPr>
              <w:t>5</w:t>
            </w:r>
            <w:r w:rsidRPr="00994652">
              <w:rPr>
                <w:lang w:val="lv-LV"/>
              </w:rPr>
              <w:t>. gada</w:t>
            </w:r>
            <w:r w:rsidR="00524377" w:rsidRPr="00994652">
              <w:rPr>
                <w:lang w:val="lv-LV"/>
              </w:rPr>
              <w:t xml:space="preserve"> 31.decembri</w:t>
            </w:r>
            <w:r w:rsidR="00994652">
              <w:rPr>
                <w:lang w:val="lv-LV"/>
              </w:rPr>
              <w:t>m</w:t>
            </w:r>
            <w:r w:rsidR="00524377" w:rsidRPr="00994652">
              <w:rPr>
                <w:lang w:val="lv-LV"/>
              </w:rPr>
              <w:t xml:space="preserve"> </w:t>
            </w:r>
          </w:p>
        </w:tc>
      </w:tr>
      <w:tr w:rsidR="00A378D7" w:rsidRPr="00C2612B" w14:paraId="4C2ADCF4" w14:textId="77777777" w:rsidTr="008A0828">
        <w:tc>
          <w:tcPr>
            <w:tcW w:w="993" w:type="dxa"/>
          </w:tcPr>
          <w:p w14:paraId="3A02F3D0" w14:textId="77777777" w:rsidR="00A378D7" w:rsidRPr="00994652" w:rsidRDefault="00A378D7" w:rsidP="00A378D7">
            <w:pPr>
              <w:jc w:val="center"/>
              <w:rPr>
                <w:lang w:val="lv-LV"/>
              </w:rPr>
            </w:pPr>
            <w:bookmarkStart w:id="53" w:name="_Hlk52530109"/>
            <w:bookmarkEnd w:id="52"/>
            <w:r w:rsidRPr="00994652">
              <w:rPr>
                <w:lang w:val="lv-LV"/>
              </w:rPr>
              <w:t>2.</w:t>
            </w:r>
          </w:p>
        </w:tc>
        <w:tc>
          <w:tcPr>
            <w:tcW w:w="5501" w:type="dxa"/>
          </w:tcPr>
          <w:p w14:paraId="1E503913" w14:textId="28A7E26C" w:rsidR="00A378D7" w:rsidRPr="00994652" w:rsidRDefault="00A378D7" w:rsidP="00A378D7">
            <w:pPr>
              <w:jc w:val="center"/>
              <w:rPr>
                <w:bCs/>
                <w:lang w:val="lv-LV"/>
              </w:rPr>
            </w:pPr>
            <w:r w:rsidRPr="00994652">
              <w:rPr>
                <w:bCs/>
                <w:lang w:val="lv-LV"/>
              </w:rPr>
              <w:t>Tranzīta ielu (</w:t>
            </w:r>
            <w:r w:rsidR="009A735D">
              <w:rPr>
                <w:bCs/>
                <w:lang w:val="lv-LV"/>
              </w:rPr>
              <w:t>P</w:t>
            </w:r>
            <w:r w:rsidRPr="00994652">
              <w:rPr>
                <w:bCs/>
                <w:lang w:val="lv-LV"/>
              </w:rPr>
              <w:t>7</w:t>
            </w:r>
            <w:r w:rsidR="009A735D">
              <w:rPr>
                <w:bCs/>
                <w:lang w:val="lv-LV"/>
              </w:rPr>
              <w:t>3</w:t>
            </w:r>
            <w:r w:rsidRPr="00994652">
              <w:rPr>
                <w:bCs/>
                <w:lang w:val="lv-LV"/>
              </w:rPr>
              <w:t>,</w:t>
            </w:r>
            <w:r w:rsidR="00021272">
              <w:rPr>
                <w:bCs/>
                <w:lang w:val="lv-LV"/>
              </w:rPr>
              <w:t xml:space="preserve"> P74</w:t>
            </w:r>
            <w:r w:rsidRPr="00994652">
              <w:rPr>
                <w:bCs/>
                <w:lang w:val="lv-LV"/>
              </w:rPr>
              <w:t>) ikdienas uzturēšana 202</w:t>
            </w:r>
            <w:r w:rsidR="00CD73DC">
              <w:rPr>
                <w:bCs/>
                <w:lang w:val="lv-LV"/>
              </w:rPr>
              <w:t>5</w:t>
            </w:r>
            <w:r w:rsidRPr="00994652">
              <w:rPr>
                <w:bCs/>
                <w:lang w:val="lv-LV"/>
              </w:rPr>
              <w:t xml:space="preserve">.gadā </w:t>
            </w:r>
            <w:r w:rsidR="00021272">
              <w:rPr>
                <w:bCs/>
                <w:lang w:val="lv-LV"/>
              </w:rPr>
              <w:t>Aknīstē</w:t>
            </w:r>
            <w:r w:rsidRPr="00994652">
              <w:rPr>
                <w:bCs/>
                <w:lang w:val="lv-LV"/>
              </w:rPr>
              <w:t>, Jēkabpils novadā</w:t>
            </w:r>
          </w:p>
        </w:tc>
        <w:tc>
          <w:tcPr>
            <w:tcW w:w="3150" w:type="dxa"/>
          </w:tcPr>
          <w:p w14:paraId="25014FAC" w14:textId="77777777" w:rsidR="00916C13" w:rsidRDefault="00916C13" w:rsidP="00916C13">
            <w:pPr>
              <w:rPr>
                <w:lang w:val="lv-LV"/>
              </w:rPr>
            </w:pPr>
            <w:r>
              <w:rPr>
                <w:lang w:val="lv-LV"/>
              </w:rPr>
              <w:t>No līguma noslēgšanas brīža</w:t>
            </w:r>
          </w:p>
          <w:p w14:paraId="06AA3E76" w14:textId="488A2790" w:rsidR="00A378D7" w:rsidRPr="00994652" w:rsidRDefault="00916C13" w:rsidP="00916C13">
            <w:pPr>
              <w:jc w:val="center"/>
              <w:rPr>
                <w:lang w:val="lv-LV"/>
              </w:rPr>
            </w:pPr>
            <w:r w:rsidRPr="00994652">
              <w:rPr>
                <w:lang w:val="lv-LV"/>
              </w:rPr>
              <w:t>līdz 202</w:t>
            </w:r>
            <w:r w:rsidR="00084F35">
              <w:rPr>
                <w:lang w:val="lv-LV"/>
              </w:rPr>
              <w:t>5</w:t>
            </w:r>
            <w:r w:rsidRPr="00994652">
              <w:rPr>
                <w:lang w:val="lv-LV"/>
              </w:rPr>
              <w:t>. gada 31.decembri</w:t>
            </w:r>
            <w:r>
              <w:rPr>
                <w:lang w:val="lv-LV"/>
              </w:rPr>
              <w:t>m</w:t>
            </w:r>
          </w:p>
        </w:tc>
      </w:tr>
      <w:tr w:rsidR="00A378D7" w:rsidRPr="00C2612B" w14:paraId="1A578675" w14:textId="77777777" w:rsidTr="008A0828">
        <w:tc>
          <w:tcPr>
            <w:tcW w:w="993" w:type="dxa"/>
          </w:tcPr>
          <w:p w14:paraId="236B5D4D" w14:textId="77777777" w:rsidR="00A378D7" w:rsidRPr="00994652" w:rsidRDefault="00A378D7" w:rsidP="00A378D7">
            <w:pPr>
              <w:jc w:val="center"/>
              <w:rPr>
                <w:lang w:val="lv-LV"/>
              </w:rPr>
            </w:pPr>
            <w:bookmarkStart w:id="54" w:name="_Hlk52530189"/>
            <w:bookmarkEnd w:id="53"/>
            <w:r w:rsidRPr="00994652">
              <w:rPr>
                <w:lang w:val="lv-LV"/>
              </w:rPr>
              <w:t>3.</w:t>
            </w:r>
          </w:p>
        </w:tc>
        <w:tc>
          <w:tcPr>
            <w:tcW w:w="5501" w:type="dxa"/>
          </w:tcPr>
          <w:p w14:paraId="68E71296" w14:textId="3E409139" w:rsidR="00A378D7" w:rsidRPr="00994652" w:rsidRDefault="00102F67" w:rsidP="00A378D7">
            <w:pPr>
              <w:jc w:val="center"/>
              <w:rPr>
                <w:lang w:val="lv-LV"/>
              </w:rPr>
            </w:pPr>
            <w:r w:rsidRPr="00102F67">
              <w:rPr>
                <w:bCs/>
                <w:lang w:val="lv-LV"/>
              </w:rPr>
              <w:t>Tranzīta ielu (P75) ikdienas uzturēšana 202</w:t>
            </w:r>
            <w:r w:rsidR="00CD73DC">
              <w:rPr>
                <w:bCs/>
                <w:lang w:val="lv-LV"/>
              </w:rPr>
              <w:t>5</w:t>
            </w:r>
            <w:r w:rsidRPr="00102F67">
              <w:rPr>
                <w:bCs/>
                <w:lang w:val="lv-LV"/>
              </w:rPr>
              <w:t>.gadā Viesītē, Jēkabpils novadā</w:t>
            </w:r>
          </w:p>
        </w:tc>
        <w:tc>
          <w:tcPr>
            <w:tcW w:w="3150" w:type="dxa"/>
          </w:tcPr>
          <w:p w14:paraId="726B8461" w14:textId="77777777" w:rsidR="00916C13" w:rsidRDefault="00916C13" w:rsidP="00916C13">
            <w:pPr>
              <w:rPr>
                <w:lang w:val="lv-LV"/>
              </w:rPr>
            </w:pPr>
            <w:r>
              <w:rPr>
                <w:lang w:val="lv-LV"/>
              </w:rPr>
              <w:t>No līguma noslēgšanas brīža</w:t>
            </w:r>
          </w:p>
          <w:p w14:paraId="03C0E681" w14:textId="20D2CBD5" w:rsidR="00A378D7" w:rsidRPr="00994652" w:rsidRDefault="00916C13" w:rsidP="00916C13">
            <w:pPr>
              <w:jc w:val="center"/>
              <w:rPr>
                <w:lang w:val="lv-LV"/>
              </w:rPr>
            </w:pPr>
            <w:r w:rsidRPr="00994652">
              <w:rPr>
                <w:lang w:val="lv-LV"/>
              </w:rPr>
              <w:t>līdz 202</w:t>
            </w:r>
            <w:r w:rsidR="00084F35">
              <w:rPr>
                <w:lang w:val="lv-LV"/>
              </w:rPr>
              <w:t>5</w:t>
            </w:r>
            <w:r w:rsidRPr="00994652">
              <w:rPr>
                <w:lang w:val="lv-LV"/>
              </w:rPr>
              <w:t>. gada 31.decembri</w:t>
            </w:r>
            <w:r>
              <w:rPr>
                <w:lang w:val="lv-LV"/>
              </w:rPr>
              <w:t>m</w:t>
            </w:r>
          </w:p>
        </w:tc>
      </w:tr>
      <w:bookmarkEnd w:id="54"/>
      <w:tr w:rsidR="00A378D7" w:rsidRPr="00C2612B" w14:paraId="0080B281" w14:textId="77777777" w:rsidTr="008A0828">
        <w:tc>
          <w:tcPr>
            <w:tcW w:w="993" w:type="dxa"/>
          </w:tcPr>
          <w:p w14:paraId="2ACDF4B2" w14:textId="77777777" w:rsidR="00A378D7" w:rsidRPr="00994652" w:rsidRDefault="00A378D7" w:rsidP="00A378D7">
            <w:pPr>
              <w:jc w:val="center"/>
              <w:rPr>
                <w:lang w:val="lv-LV"/>
              </w:rPr>
            </w:pPr>
            <w:r w:rsidRPr="00994652">
              <w:rPr>
                <w:lang w:val="lv-LV"/>
              </w:rPr>
              <w:t>4.</w:t>
            </w:r>
          </w:p>
        </w:tc>
        <w:tc>
          <w:tcPr>
            <w:tcW w:w="5501" w:type="dxa"/>
          </w:tcPr>
          <w:p w14:paraId="3A31215D" w14:textId="5969DA6F" w:rsidR="00102F67" w:rsidRPr="00994652" w:rsidRDefault="00102F67" w:rsidP="00A378D7">
            <w:pPr>
              <w:jc w:val="center"/>
              <w:rPr>
                <w:lang w:val="lv-LV"/>
              </w:rPr>
            </w:pPr>
            <w:r w:rsidRPr="00102F67">
              <w:rPr>
                <w:lang w:val="lv-LV"/>
              </w:rPr>
              <w:t>Tranzīta ielu (V782, V783, V841) ikdienas uzturēšana 202</w:t>
            </w:r>
            <w:r w:rsidR="00CD73DC">
              <w:rPr>
                <w:lang w:val="lv-LV"/>
              </w:rPr>
              <w:t>5</w:t>
            </w:r>
            <w:r w:rsidRPr="00102F67">
              <w:rPr>
                <w:lang w:val="lv-LV"/>
              </w:rPr>
              <w:t>.gadā Jēkabpilī, Jēkabpils novadā</w:t>
            </w:r>
          </w:p>
        </w:tc>
        <w:tc>
          <w:tcPr>
            <w:tcW w:w="3150" w:type="dxa"/>
          </w:tcPr>
          <w:p w14:paraId="035C548E" w14:textId="77777777" w:rsidR="00916C13" w:rsidRDefault="00916C13" w:rsidP="00916C13">
            <w:pPr>
              <w:rPr>
                <w:lang w:val="lv-LV"/>
              </w:rPr>
            </w:pPr>
            <w:r>
              <w:rPr>
                <w:lang w:val="lv-LV"/>
              </w:rPr>
              <w:t>No līguma noslēgšanas brīža</w:t>
            </w:r>
          </w:p>
          <w:p w14:paraId="09D9B851" w14:textId="755C9F09" w:rsidR="00A378D7" w:rsidRPr="00994652" w:rsidRDefault="00916C13" w:rsidP="00916C13">
            <w:pPr>
              <w:jc w:val="center"/>
              <w:rPr>
                <w:lang w:val="lv-LV"/>
              </w:rPr>
            </w:pPr>
            <w:r w:rsidRPr="00994652">
              <w:rPr>
                <w:lang w:val="lv-LV"/>
              </w:rPr>
              <w:t>līdz 202</w:t>
            </w:r>
            <w:r w:rsidR="00084F35">
              <w:rPr>
                <w:lang w:val="lv-LV"/>
              </w:rPr>
              <w:t>5</w:t>
            </w:r>
            <w:r w:rsidRPr="00994652">
              <w:rPr>
                <w:lang w:val="lv-LV"/>
              </w:rPr>
              <w:t>. gada 31.decembri</w:t>
            </w:r>
            <w:r>
              <w:rPr>
                <w:lang w:val="lv-LV"/>
              </w:rPr>
              <w:t>m</w:t>
            </w:r>
          </w:p>
        </w:tc>
      </w:tr>
    </w:tbl>
    <w:p w14:paraId="644C9F61" w14:textId="308CDB38" w:rsidR="00E83266" w:rsidRPr="00C2612B" w:rsidRDefault="00E83266" w:rsidP="00E83266">
      <w:pPr>
        <w:pStyle w:val="ListParagraph"/>
        <w:numPr>
          <w:ilvl w:val="2"/>
          <w:numId w:val="3"/>
        </w:numPr>
        <w:tabs>
          <w:tab w:val="clear" w:pos="1497"/>
          <w:tab w:val="num" w:pos="1620"/>
        </w:tabs>
        <w:ind w:left="1170" w:right="-5" w:hanging="630"/>
        <w:jc w:val="both"/>
        <w:rPr>
          <w:bCs/>
        </w:rPr>
      </w:pPr>
      <w:bookmarkStart w:id="55" w:name="_Hlk531944537"/>
      <w:r w:rsidRPr="00C2612B">
        <w:rPr>
          <w:bCs/>
        </w:rPr>
        <w:t xml:space="preserve">Par </w:t>
      </w:r>
      <w:r w:rsidRPr="00C2612B">
        <w:rPr>
          <w:b/>
          <w:i/>
        </w:rPr>
        <w:t>Tranzīta ielu (A6, A12, P75, P76) ikdienas uzturēšanu 202</w:t>
      </w:r>
      <w:r w:rsidR="00241BC0">
        <w:rPr>
          <w:b/>
          <w:i/>
        </w:rPr>
        <w:t>5</w:t>
      </w:r>
      <w:r w:rsidRPr="00C2612B">
        <w:rPr>
          <w:b/>
          <w:i/>
        </w:rPr>
        <w:t>.gadā Jēkabpilī, Jēkabpils novadā</w:t>
      </w:r>
      <w:r w:rsidRPr="00C2612B">
        <w:rPr>
          <w:bCs/>
        </w:rPr>
        <w:t xml:space="preserve"> tiks slēgts trīspusējs līgums par tranzīta ielu ikdienas uzturēšanas darbiem no pašvaldības budžeta līdzekļiem un no Satiksmes ministrijas līdzfinansējuma</w:t>
      </w:r>
      <w:bookmarkEnd w:id="55"/>
      <w:r w:rsidRPr="00C2612B">
        <w:rPr>
          <w:bCs/>
        </w:rPr>
        <w:t>;</w:t>
      </w:r>
    </w:p>
    <w:p w14:paraId="6A8B45FF" w14:textId="194C4100" w:rsidR="00E83266" w:rsidRPr="00C2612B" w:rsidRDefault="00E83266" w:rsidP="00E83266">
      <w:pPr>
        <w:pStyle w:val="ListParagraph"/>
        <w:numPr>
          <w:ilvl w:val="2"/>
          <w:numId w:val="3"/>
        </w:numPr>
        <w:tabs>
          <w:tab w:val="clear" w:pos="1497"/>
          <w:tab w:val="num" w:pos="1620"/>
        </w:tabs>
        <w:ind w:left="1170" w:right="-5" w:hanging="630"/>
        <w:jc w:val="both"/>
        <w:rPr>
          <w:bCs/>
        </w:rPr>
      </w:pPr>
      <w:r w:rsidRPr="00C2612B">
        <w:rPr>
          <w:bCs/>
        </w:rPr>
        <w:t xml:space="preserve">Par </w:t>
      </w:r>
      <w:r w:rsidRPr="00C2612B">
        <w:rPr>
          <w:b/>
          <w:i/>
        </w:rPr>
        <w:t>Tranzīta ielu (P73, P74) ikdienas uzturēšana 202</w:t>
      </w:r>
      <w:r w:rsidR="00241BC0">
        <w:rPr>
          <w:b/>
          <w:i/>
        </w:rPr>
        <w:t>5</w:t>
      </w:r>
      <w:r w:rsidRPr="00C2612B">
        <w:rPr>
          <w:b/>
          <w:i/>
        </w:rPr>
        <w:t>.gadā Aknīstē, Jēkabpils novadā</w:t>
      </w:r>
      <w:r w:rsidRPr="00C2612B">
        <w:rPr>
          <w:bCs/>
          <w:i/>
        </w:rPr>
        <w:t xml:space="preserve"> </w:t>
      </w:r>
      <w:r w:rsidRPr="00C2612B">
        <w:rPr>
          <w:bCs/>
        </w:rPr>
        <w:t>tiks slēgts trīspusējs līgums par tranzīta ielu ikdienas uzturēšanas darbiem no pašvaldības budžeta līdzekļiem un no Satiksmes ministrijas līdzfinansējuma;</w:t>
      </w:r>
    </w:p>
    <w:p w14:paraId="7C09334E" w14:textId="7B15B3E0" w:rsidR="00E83266" w:rsidRPr="00C2612B" w:rsidRDefault="00E83266" w:rsidP="00E83266">
      <w:pPr>
        <w:pStyle w:val="ListParagraph"/>
        <w:numPr>
          <w:ilvl w:val="2"/>
          <w:numId w:val="3"/>
        </w:numPr>
        <w:tabs>
          <w:tab w:val="clear" w:pos="1497"/>
          <w:tab w:val="num" w:pos="1620"/>
        </w:tabs>
        <w:ind w:left="1170" w:right="-5" w:hanging="630"/>
        <w:jc w:val="both"/>
        <w:rPr>
          <w:bCs/>
        </w:rPr>
      </w:pPr>
      <w:r w:rsidRPr="00C2612B">
        <w:rPr>
          <w:bCs/>
        </w:rPr>
        <w:t xml:space="preserve">Par </w:t>
      </w:r>
      <w:r w:rsidRPr="00C2612B">
        <w:rPr>
          <w:b/>
          <w:i/>
        </w:rPr>
        <w:t>Tranzīta ielu (P75) ikdienas uzturēšana 202</w:t>
      </w:r>
      <w:r w:rsidR="00241BC0">
        <w:rPr>
          <w:b/>
          <w:i/>
        </w:rPr>
        <w:t>5</w:t>
      </w:r>
      <w:r w:rsidRPr="00C2612B">
        <w:rPr>
          <w:b/>
          <w:i/>
        </w:rPr>
        <w:t>.gadā Viesītē, Jēkabpils novadā</w:t>
      </w:r>
      <w:r w:rsidRPr="00C2612B">
        <w:rPr>
          <w:bCs/>
          <w:i/>
        </w:rPr>
        <w:t xml:space="preserve"> </w:t>
      </w:r>
      <w:r w:rsidRPr="00C2612B">
        <w:rPr>
          <w:bCs/>
        </w:rPr>
        <w:t>tiks slēgts trīspusējs līgums par tranzīta ielu ikdienas uzturēšanas darbiem no pašvaldības budžeta līdzekļiem un no Satiksmes ministrijas līdzfinansējuma;</w:t>
      </w:r>
    </w:p>
    <w:p w14:paraId="08023837" w14:textId="1893B0A9" w:rsidR="00E83266" w:rsidRPr="00C2612B" w:rsidRDefault="00E83266" w:rsidP="00E83266">
      <w:pPr>
        <w:pStyle w:val="ListParagraph"/>
        <w:numPr>
          <w:ilvl w:val="2"/>
          <w:numId w:val="3"/>
        </w:numPr>
        <w:tabs>
          <w:tab w:val="clear" w:pos="1497"/>
          <w:tab w:val="num" w:pos="1620"/>
        </w:tabs>
        <w:ind w:left="1170" w:right="-5" w:hanging="630"/>
        <w:jc w:val="both"/>
        <w:rPr>
          <w:bCs/>
        </w:rPr>
      </w:pPr>
      <w:r w:rsidRPr="00C2612B">
        <w:rPr>
          <w:bCs/>
        </w:rPr>
        <w:t xml:space="preserve">Par </w:t>
      </w:r>
      <w:r w:rsidRPr="00C2612B">
        <w:rPr>
          <w:b/>
          <w:i/>
        </w:rPr>
        <w:t>Tranzīta ielu (V782, V783, V841) ikdienas uzturēšana 20</w:t>
      </w:r>
      <w:r w:rsidR="00584B03">
        <w:rPr>
          <w:b/>
          <w:i/>
        </w:rPr>
        <w:t>2</w:t>
      </w:r>
      <w:r w:rsidR="00241BC0">
        <w:rPr>
          <w:b/>
          <w:i/>
        </w:rPr>
        <w:t>5</w:t>
      </w:r>
      <w:r w:rsidRPr="00C2612B">
        <w:rPr>
          <w:b/>
          <w:i/>
        </w:rPr>
        <w:t>.gadā Jēkabpilī</w:t>
      </w:r>
      <w:r w:rsidRPr="00C2612B">
        <w:rPr>
          <w:bCs/>
        </w:rPr>
        <w:t xml:space="preserve">, </w:t>
      </w:r>
      <w:r w:rsidRPr="00C2612B">
        <w:rPr>
          <w:b/>
          <w:i/>
          <w:iCs/>
        </w:rPr>
        <w:t>Jēkabpils novadā</w:t>
      </w:r>
      <w:r w:rsidRPr="00C2612B">
        <w:rPr>
          <w:bCs/>
        </w:rPr>
        <w:t xml:space="preserve"> tiks slēgts līgums par tranzīta ielu ikdienas uzturēšanas darbiem no pašvaldības budžeta līdzekļiem.</w:t>
      </w:r>
    </w:p>
    <w:p w14:paraId="583359A4" w14:textId="77777777" w:rsidR="00E83266" w:rsidRPr="00C2612B" w:rsidRDefault="00E83266" w:rsidP="00584B03">
      <w:pPr>
        <w:numPr>
          <w:ilvl w:val="1"/>
          <w:numId w:val="3"/>
        </w:numPr>
        <w:ind w:left="426" w:hanging="426"/>
        <w:jc w:val="both"/>
        <w:rPr>
          <w:rFonts w:ascii="Times New Roman" w:hAnsi="Times New Roman" w:cs="Times New Roman"/>
          <w:lang w:val="lv-LV"/>
        </w:rPr>
      </w:pPr>
      <w:r w:rsidRPr="00C2612B">
        <w:rPr>
          <w:rFonts w:ascii="Times New Roman" w:hAnsi="Times New Roman" w:cs="Times New Roman"/>
          <w:bCs/>
          <w:lang w:val="lv-LV"/>
        </w:rPr>
        <w:t>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p>
    <w:p w14:paraId="4502C33E" w14:textId="77777777" w:rsidR="00E83266" w:rsidRPr="00C2612B" w:rsidRDefault="00E83266" w:rsidP="00584B03">
      <w:pPr>
        <w:pStyle w:val="ListParagraph"/>
        <w:numPr>
          <w:ilvl w:val="1"/>
          <w:numId w:val="3"/>
        </w:numPr>
        <w:ind w:left="426" w:hanging="426"/>
        <w:jc w:val="both"/>
        <w:rPr>
          <w:b/>
        </w:rPr>
      </w:pPr>
      <w:r w:rsidRPr="00C2612B">
        <w:rPr>
          <w:bCs/>
        </w:rPr>
        <w:t>Pretendents var iesniegt piedāvājumu par vienu vai vairākām iepirkuma  daļām. Piedāvājuma variantus iesniegt nedrīkst</w:t>
      </w:r>
      <w:r w:rsidRPr="00C2612B">
        <w:rPr>
          <w:color w:val="000000"/>
        </w:rPr>
        <w:t>.</w:t>
      </w:r>
    </w:p>
    <w:p w14:paraId="1608F320" w14:textId="77777777" w:rsidR="00E83266" w:rsidRPr="00C2612B" w:rsidRDefault="00E83266" w:rsidP="00E83266">
      <w:pPr>
        <w:pStyle w:val="Heading2"/>
      </w:pPr>
      <w:r w:rsidRPr="00C2612B">
        <w:t>Pretendents</w:t>
      </w:r>
    </w:p>
    <w:p w14:paraId="7063BEAE" w14:textId="77777777" w:rsidR="00E83266" w:rsidRPr="00C2612B" w:rsidRDefault="00E83266" w:rsidP="00E83266">
      <w:pPr>
        <w:numPr>
          <w:ilvl w:val="1"/>
          <w:numId w:val="3"/>
        </w:numPr>
        <w:jc w:val="both"/>
        <w:rPr>
          <w:rFonts w:ascii="Times New Roman" w:hAnsi="Times New Roman" w:cs="Times New Roman"/>
          <w:lang w:val="lv-LV"/>
        </w:rPr>
      </w:pPr>
      <w:bookmarkStart w:id="56" w:name="_Toc223763530"/>
      <w:bookmarkStart w:id="57" w:name="_Toc223763683"/>
      <w:bookmarkStart w:id="58" w:name="_Toc223763756"/>
      <w:bookmarkStart w:id="59" w:name="_Toc223764097"/>
      <w:bookmarkStart w:id="60" w:name="_Toc223764473"/>
      <w:bookmarkStart w:id="61" w:name="_Toc223765198"/>
      <w:bookmarkStart w:id="62" w:name="_Toc223765284"/>
      <w:bookmarkStart w:id="63" w:name="_Toc223765363"/>
      <w:bookmarkStart w:id="64" w:name="_Toc223765422"/>
      <w:bookmarkStart w:id="65" w:name="_Toc223765476"/>
      <w:bookmarkStart w:id="66" w:name="_Toc223765614"/>
      <w:bookmarkStart w:id="67" w:name="_Toc223765753"/>
      <w:bookmarkStart w:id="68" w:name="_Toc482104112"/>
      <w:r w:rsidRPr="00C2612B">
        <w:rPr>
          <w:rFonts w:ascii="Times New Roman" w:hAnsi="Times New Roman" w:cs="Times New Roman"/>
          <w:lang w:val="lv-LV"/>
        </w:rPr>
        <w:t>Piedāvājumu drīkst iesniegt:</w:t>
      </w:r>
    </w:p>
    <w:p w14:paraId="3D9711EC" w14:textId="77777777" w:rsidR="00E83266" w:rsidRPr="00C2612B" w:rsidRDefault="00E83266" w:rsidP="00E83266">
      <w:pPr>
        <w:ind w:left="1418" w:hanging="709"/>
        <w:jc w:val="both"/>
        <w:rPr>
          <w:rFonts w:ascii="Times New Roman" w:hAnsi="Times New Roman" w:cs="Times New Roman"/>
          <w:lang w:val="lv-LV"/>
        </w:rPr>
      </w:pPr>
      <w:r w:rsidRPr="00C2612B">
        <w:rPr>
          <w:rFonts w:ascii="Times New Roman" w:hAnsi="Times New Roman" w:cs="Times New Roman"/>
          <w:lang w:val="lv-LV"/>
        </w:rPr>
        <w:t>4.1.1. piegādātājs, kas ir juridiska vai fiziska persona vai pasūtītājs (turpmāk – Pretendents);</w:t>
      </w:r>
    </w:p>
    <w:p w14:paraId="6797562F" w14:textId="77777777" w:rsidR="00E83266" w:rsidRPr="00C2612B" w:rsidRDefault="00E83266" w:rsidP="00E83266">
      <w:pPr>
        <w:ind w:left="1418" w:hanging="709"/>
        <w:jc w:val="both"/>
        <w:rPr>
          <w:rFonts w:ascii="Times New Roman" w:hAnsi="Times New Roman" w:cs="Times New Roman"/>
          <w:lang w:val="lv-LV"/>
        </w:rPr>
      </w:pPr>
      <w:r w:rsidRPr="00C2612B">
        <w:rPr>
          <w:rFonts w:ascii="Times New Roman" w:hAnsi="Times New Roman" w:cs="Times New Roman"/>
          <w:lang w:val="lv-LV"/>
        </w:rPr>
        <w:t xml:space="preserve">4.1.2. piegādātāju apvienība (turpmāk arī – Pretendents) nolikuma 1.pielikumā “Pieteikums” norādot visus apvienības dalībniekus. Pretendenta piedāvājumam jāpievieno visu apvienības dalībnieku parakstīta vienošanās par dalību iepirkuma procedūrā, norādot katram apvienības dalībniekam izpildei nododamo Pakalpojuma daļu (apjoms procentos no līgumcenas un darbi no Tehniskās specifikācijas) un pārstāvības tiesības parakstīt un iesniegt piedāvājumu. Ja ar piegādātāju apvienību tiks nolemts slēgt iepirkuma līgumu, tad pirms iepirkuma līguma noslēgšanas piegādātāju apvienībai jānoslēdz sabiedrības līgums, </w:t>
      </w:r>
      <w:r w:rsidRPr="00C2612B">
        <w:rPr>
          <w:rFonts w:ascii="Times New Roman" w:hAnsi="Times New Roman" w:cs="Times New Roman"/>
          <w:lang w:val="lv-LV"/>
        </w:rPr>
        <w:lastRenderedPageBreak/>
        <w:t>vienojoties par apvienības dalībnieku atbildības sadalījumu (solidāri atbildīgi par līguma izpildi ir tādi dalībnieki, uz kuru saimnieciskajām un finansiālajām spējām, piegādātājs balstās), un viens līguma eksemplārs (oriģināls vai kopija, ja tiek uzrādīts oriģināls) jāiesniedz Pasūtītājam. Sabiedrības līgumu var aizstāt ar personālsabiedrības nodibināšanu, par to rakstiski paziņojot Pasūtītājam;</w:t>
      </w:r>
    </w:p>
    <w:p w14:paraId="33D245E8" w14:textId="77777777" w:rsidR="00E83266" w:rsidRPr="00C2612B" w:rsidRDefault="00E83266" w:rsidP="00E83266">
      <w:pPr>
        <w:ind w:left="1418" w:hanging="709"/>
        <w:jc w:val="both"/>
        <w:rPr>
          <w:rFonts w:ascii="Times New Roman" w:hAnsi="Times New Roman" w:cs="Times New Roman"/>
          <w:lang w:val="lv-LV"/>
        </w:rPr>
      </w:pPr>
      <w:r w:rsidRPr="00C2612B">
        <w:rPr>
          <w:rFonts w:ascii="Times New Roman" w:hAnsi="Times New Roman" w:cs="Times New Roman"/>
          <w:lang w:val="lv-LV"/>
        </w:rPr>
        <w:t>4.1.3. personālsabiedrība (pilnsabiedrība vai komandītsabiedrība) (turpmāk arī –Pretendents) nolikuma 1.pielikumā “Pieteikums” norādot visus sabiedrības dalībniekus.</w:t>
      </w:r>
    </w:p>
    <w:p w14:paraId="24D0A049" w14:textId="77777777" w:rsidR="00E83266" w:rsidRPr="00C2612B" w:rsidRDefault="00E83266" w:rsidP="00E83266">
      <w:pPr>
        <w:pStyle w:val="Heading2"/>
      </w:pPr>
      <w:r w:rsidRPr="00C2612B">
        <w:t>Piedāvājuma iesniegšanas un atvēršanas laiks, vieta un kārtība</w:t>
      </w:r>
      <w:bookmarkEnd w:id="56"/>
      <w:bookmarkEnd w:id="57"/>
      <w:bookmarkEnd w:id="58"/>
      <w:bookmarkEnd w:id="59"/>
      <w:bookmarkEnd w:id="60"/>
      <w:bookmarkEnd w:id="61"/>
      <w:bookmarkEnd w:id="62"/>
      <w:bookmarkEnd w:id="63"/>
      <w:bookmarkEnd w:id="64"/>
      <w:bookmarkEnd w:id="65"/>
      <w:bookmarkEnd w:id="66"/>
      <w:bookmarkEnd w:id="67"/>
      <w:bookmarkEnd w:id="68"/>
    </w:p>
    <w:p w14:paraId="72A1E38A" w14:textId="6E036897" w:rsidR="00E83266" w:rsidRPr="00C2612B" w:rsidRDefault="00650D2A" w:rsidP="00E83266">
      <w:pPr>
        <w:pStyle w:val="Apakpunkts"/>
        <w:numPr>
          <w:ilvl w:val="1"/>
          <w:numId w:val="3"/>
        </w:numPr>
        <w:jc w:val="both"/>
        <w:rPr>
          <w:rFonts w:ascii="Times New Roman" w:hAnsi="Times New Roman"/>
          <w:b w:val="0"/>
          <w:sz w:val="24"/>
        </w:rPr>
      </w:pPr>
      <w:bookmarkStart w:id="69" w:name="_Toc535914584"/>
      <w:bookmarkStart w:id="70" w:name="_Toc535914802"/>
      <w:bookmarkStart w:id="71" w:name="_Toc535915687"/>
      <w:bookmarkStart w:id="72" w:name="_Toc19521657"/>
      <w:bookmarkStart w:id="73" w:name="_Toc58053977"/>
      <w:bookmarkStart w:id="74" w:name="_Toc85448324"/>
      <w:bookmarkStart w:id="75" w:name="_Toc85449934"/>
      <w:bookmarkStart w:id="76" w:name="_Toc223763531"/>
      <w:bookmarkStart w:id="77" w:name="_Toc223763684"/>
      <w:bookmarkStart w:id="78" w:name="_Toc223763757"/>
      <w:bookmarkStart w:id="79" w:name="_Toc223764098"/>
      <w:bookmarkStart w:id="80" w:name="_Toc223764474"/>
      <w:bookmarkStart w:id="81" w:name="_Toc223765199"/>
      <w:bookmarkStart w:id="82" w:name="_Toc223765285"/>
      <w:bookmarkStart w:id="83" w:name="_Toc223765364"/>
      <w:bookmarkStart w:id="84" w:name="_Toc223765423"/>
      <w:bookmarkStart w:id="85" w:name="_Toc223765477"/>
      <w:bookmarkStart w:id="86" w:name="_Toc223765615"/>
      <w:bookmarkStart w:id="87" w:name="_Toc223765754"/>
      <w:bookmarkStart w:id="88" w:name="_Toc482104113"/>
      <w:r w:rsidRPr="00AB1923">
        <w:rPr>
          <w:rFonts w:ascii="Times New Roman" w:hAnsi="Times New Roman"/>
          <w:b w:val="0"/>
          <w:sz w:val="24"/>
        </w:rPr>
        <w:t>.</w:t>
      </w:r>
      <w:r w:rsidRPr="00AB1923">
        <w:rPr>
          <w:rFonts w:ascii="Times New Roman" w:hAnsi="Times New Roman"/>
          <w:b w:val="0"/>
          <w:sz w:val="24"/>
          <w:lang w:eastAsia="en-US"/>
        </w:rPr>
        <w:t xml:space="preserve">Piedāvājumu iesniegšanas termiņš ir skatāms EIS e-konkursu apakšsistēmā pie konkrētā iepirkuma sadaļā “Termiņi”. Konkrētais iepirkums tiks atvērtēts norādītajā termiņā, </w:t>
      </w:r>
      <w:r w:rsidR="00E827F2">
        <w:rPr>
          <w:rFonts w:ascii="Times New Roman" w:hAnsi="Times New Roman"/>
          <w:b w:val="0"/>
          <w:sz w:val="24"/>
          <w:lang w:eastAsia="en-US"/>
        </w:rPr>
        <w:t>izņemot p</w:t>
      </w:r>
      <w:r w:rsidR="00E83266" w:rsidRPr="00C2612B">
        <w:rPr>
          <w:rFonts w:ascii="Times New Roman" w:hAnsi="Times New Roman"/>
          <w:b w:val="0"/>
          <w:sz w:val="24"/>
        </w:rPr>
        <w:t>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47A308DD" w14:textId="77777777" w:rsidR="00E83266" w:rsidRPr="00C2612B" w:rsidRDefault="00E83266" w:rsidP="00E83266">
      <w:pPr>
        <w:pStyle w:val="Apakpunkts"/>
        <w:numPr>
          <w:ilvl w:val="1"/>
          <w:numId w:val="3"/>
        </w:numPr>
        <w:jc w:val="both"/>
        <w:rPr>
          <w:rFonts w:ascii="Times New Roman" w:hAnsi="Times New Roman"/>
          <w:b w:val="0"/>
          <w:sz w:val="24"/>
        </w:rPr>
      </w:pPr>
      <w:r w:rsidRPr="00C2612B">
        <w:rPr>
          <w:rFonts w:ascii="Times New Roman" w:hAnsi="Times New Roman"/>
          <w:b w:val="0"/>
          <w:sz w:val="24"/>
        </w:rPr>
        <w:t xml:space="preserve">Saskaņā ar Publisko iepirkumu likuma 39.panta pirmo daļu, piedāvājumi atklātā konkursā ir iesniedzami </w:t>
      </w:r>
      <w:r w:rsidRPr="00C2612B">
        <w:rPr>
          <w:rFonts w:ascii="Times New Roman" w:hAnsi="Times New Roman"/>
          <w:sz w:val="24"/>
        </w:rPr>
        <w:t>TIKAI ELEKTRONISKI,</w:t>
      </w:r>
      <w:r w:rsidRPr="00C2612B">
        <w:rPr>
          <w:rFonts w:ascii="Times New Roman" w:hAnsi="Times New Roman"/>
          <w:b w:val="0"/>
          <w:sz w:val="24"/>
        </w:rPr>
        <w:t xml:space="preserve"> izmantojot EIS e-konkursu apakšsistēmu. Ārpus EIS e-konkursu apakšsistēmas iesniegtie piedāvājumi tiks atzīti par neatbilstošiem atklāta konkursa nolikuma prasībām un neatvērti nosūtīti atpakaļ Pretendentam.</w:t>
      </w:r>
    </w:p>
    <w:p w14:paraId="5497D722"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60250CD0" w14:textId="77777777" w:rsidR="00E83266" w:rsidRPr="00C2612B" w:rsidRDefault="00E83266" w:rsidP="00E83266">
      <w:pPr>
        <w:pStyle w:val="Apakpunkts"/>
        <w:numPr>
          <w:ilvl w:val="1"/>
          <w:numId w:val="3"/>
        </w:numPr>
        <w:jc w:val="both"/>
        <w:rPr>
          <w:rFonts w:ascii="Times New Roman" w:hAnsi="Times New Roman"/>
          <w:b w:val="0"/>
          <w:sz w:val="24"/>
        </w:rPr>
      </w:pPr>
      <w:r w:rsidRPr="00C2612B">
        <w:rPr>
          <w:rFonts w:ascii="Times New Roman" w:hAnsi="Times New Roman"/>
          <w:b w:val="0"/>
          <w:sz w:val="24"/>
        </w:rPr>
        <w:t xml:space="preserve">Iesniegto piedāvājumu Pretendents var atsaukt vai grozīt tikai līdz piedāvājumu iesniegšanas termiņa beigām. Grozījumi vai atsaukums ir iesniedzami </w:t>
      </w:r>
      <w:r w:rsidRPr="00C2612B">
        <w:rPr>
          <w:rFonts w:ascii="Times New Roman" w:hAnsi="Times New Roman"/>
          <w:sz w:val="24"/>
        </w:rPr>
        <w:t xml:space="preserve">TIKAI ELEKTRONISKI, </w:t>
      </w:r>
      <w:r w:rsidRPr="00C2612B">
        <w:rPr>
          <w:rFonts w:ascii="Times New Roman" w:hAnsi="Times New Roman"/>
          <w:b w:val="0"/>
          <w:sz w:val="24"/>
        </w:rPr>
        <w:t>izmantojot EIS e-konkursu apakšsistēmu. Atsauktos piedāvājumus un pēc piedāvājumu iesniegšanas termiņa beigām iesniegtos piedāvājumus neatver.</w:t>
      </w:r>
    </w:p>
    <w:p w14:paraId="0869831F" w14:textId="34302B7A" w:rsidR="00E83266" w:rsidRPr="00C2612B" w:rsidRDefault="00E83266" w:rsidP="00E83266">
      <w:pPr>
        <w:pStyle w:val="Apakpunkts"/>
        <w:numPr>
          <w:ilvl w:val="1"/>
          <w:numId w:val="3"/>
        </w:numPr>
        <w:jc w:val="both"/>
        <w:rPr>
          <w:rFonts w:ascii="Times New Roman" w:hAnsi="Times New Roman"/>
          <w:b w:val="0"/>
          <w:sz w:val="24"/>
        </w:rPr>
      </w:pPr>
      <w:r w:rsidRPr="00C2612B">
        <w:rPr>
          <w:rFonts w:ascii="Times New Roman" w:hAnsi="Times New Roman"/>
          <w:b w:val="0"/>
          <w:sz w:val="24"/>
        </w:rPr>
        <w:t xml:space="preserve">Iepirkuma komisija </w:t>
      </w:r>
      <w:r w:rsidRPr="00C2612B">
        <w:rPr>
          <w:rFonts w:ascii="Times New Roman" w:hAnsi="Times New Roman"/>
          <w:b w:val="0"/>
          <w:sz w:val="24"/>
          <w:u w:val="single"/>
        </w:rPr>
        <w:t>elektroniski iesniegtos</w:t>
      </w:r>
      <w:r w:rsidRPr="00C2612B">
        <w:rPr>
          <w:rFonts w:ascii="Times New Roman" w:hAnsi="Times New Roman"/>
          <w:b w:val="0"/>
          <w:sz w:val="24"/>
        </w:rPr>
        <w:t xml:space="preserve"> piedāvājumus atver</w:t>
      </w:r>
      <w:r w:rsidR="00397ABA">
        <w:rPr>
          <w:rFonts w:ascii="Times New Roman" w:hAnsi="Times New Roman"/>
          <w:b w:val="0"/>
          <w:sz w:val="24"/>
        </w:rPr>
        <w:t xml:space="preserve"> ne</w:t>
      </w:r>
      <w:r w:rsidR="00397ABA" w:rsidRPr="00397ABA">
        <w:rPr>
          <w:rFonts w:ascii="Times New Roman" w:eastAsia="SimSun" w:hAnsi="Times New Roman"/>
          <w:sz w:val="24"/>
        </w:rPr>
        <w:t xml:space="preserve"> </w:t>
      </w:r>
      <w:r w:rsidR="00397ABA">
        <w:rPr>
          <w:rFonts w:ascii="Times New Roman" w:eastAsia="SimSun" w:hAnsi="Times New Roman"/>
          <w:sz w:val="24"/>
        </w:rPr>
        <w:t>ātrāk kā 4 stundas pēc piedāvājumu iesniegšanas termiņa beigām</w:t>
      </w:r>
      <w:r w:rsidR="00397ABA">
        <w:rPr>
          <w:rFonts w:ascii="Times New Roman" w:hAnsi="Times New Roman"/>
          <w:b w:val="0"/>
          <w:sz w:val="24"/>
        </w:rPr>
        <w:t>.</w:t>
      </w:r>
      <w:r w:rsidRPr="00C2612B">
        <w:rPr>
          <w:rFonts w:ascii="Times New Roman" w:hAnsi="Times New Roman"/>
          <w:b w:val="0"/>
          <w:sz w:val="24"/>
        </w:rPr>
        <w:t xml:space="preserve"> Piedāvājumu atvēršana notiek vienlaikus, izmantojot Valsts reģionālās attīstības aģentūras mājaslapā pieejamos rīkus piedāvājumu elektroniskai saņemšanai. Piedāvājumu atvēršana ir atklāta. </w:t>
      </w:r>
      <w:r w:rsidRPr="00C2612B">
        <w:rPr>
          <w:rFonts w:ascii="Times New Roman" w:hAnsi="Times New Roman"/>
          <w:b w:val="0"/>
          <w:sz w:val="24"/>
          <w:u w:val="single"/>
        </w:rPr>
        <w:t>Iesniegto piedāvājumu atvēršanas procesam var sekot līdzi arī tiešsaistes režīmā EIS e-konkursu apakšsistēmā</w:t>
      </w:r>
      <w:r w:rsidRPr="00C2612B">
        <w:rPr>
          <w:rFonts w:ascii="Times New Roman" w:hAnsi="Times New Roman"/>
          <w:b w:val="0"/>
          <w:sz w:val="24"/>
        </w:rPr>
        <w:t>.</w:t>
      </w:r>
    </w:p>
    <w:p w14:paraId="52D803E4"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441A348B"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lastRenderedPageBreak/>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3C5E95DB" w14:textId="644379E1" w:rsidR="00E83266" w:rsidRPr="00C2612B" w:rsidRDefault="00E83266" w:rsidP="00E83266">
      <w:pPr>
        <w:pStyle w:val="Apakpunkts"/>
        <w:numPr>
          <w:ilvl w:val="1"/>
          <w:numId w:val="3"/>
        </w:numPr>
        <w:jc w:val="both"/>
        <w:rPr>
          <w:rFonts w:ascii="Times New Roman" w:hAnsi="Times New Roman"/>
          <w:b w:val="0"/>
          <w:sz w:val="24"/>
        </w:rPr>
      </w:pPr>
      <w:r w:rsidRPr="00C2612B">
        <w:rPr>
          <w:rFonts w:ascii="Times New Roman" w:hAnsi="Times New Roman"/>
          <w:b w:val="0"/>
          <w:sz w:val="24"/>
        </w:rPr>
        <w:t xml:space="preserve">Pēc atvēršanas sanāksmes beigām EIS e-konkursu apakšsistēmā </w:t>
      </w:r>
      <w:r w:rsidR="008706A7" w:rsidRPr="008706A7">
        <w:rPr>
          <w:rFonts w:ascii="Times New Roman" w:hAnsi="Times New Roman"/>
          <w:b w:val="0"/>
          <w:color w:val="0000FF"/>
          <w:sz w:val="24"/>
        </w:rPr>
        <w:t>https://www.eis.gov.lv/EKEIS/Supplier/Procurement/</w:t>
      </w:r>
      <w:r w:rsidR="0053464B" w:rsidRPr="0053464B">
        <w:rPr>
          <w:rFonts w:ascii="Times New Roman" w:hAnsi="Times New Roman"/>
          <w:b w:val="0"/>
          <w:color w:val="0000FF"/>
          <w:sz w:val="24"/>
        </w:rPr>
        <w:t>139493</w:t>
      </w:r>
      <w:r w:rsidR="008706A7" w:rsidRPr="00C2612B">
        <w:rPr>
          <w:rFonts w:ascii="Times New Roman" w:hAnsi="Times New Roman"/>
        </w:rPr>
        <w:t xml:space="preserve">. </w:t>
      </w:r>
      <w:r w:rsidRPr="00C2612B">
        <w:rPr>
          <w:rFonts w:ascii="Times New Roman" w:hAnsi="Times New Roman"/>
          <w:b w:val="0"/>
          <w:sz w:val="24"/>
        </w:rPr>
        <w:t>būs publiski pieejams sistēmā izveidots Pretendentu un to iesniegto piedāvājumu cenu apkopojums.</w:t>
      </w:r>
    </w:p>
    <w:p w14:paraId="13A7D8D7" w14:textId="77777777" w:rsidR="00E83266" w:rsidRPr="00C2612B" w:rsidRDefault="00E83266" w:rsidP="00E83266">
      <w:pPr>
        <w:pStyle w:val="Heading2"/>
      </w:pPr>
      <w:r w:rsidRPr="00C2612B">
        <w:t>Piedāvājuma nodrošinājums</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29366143" w14:textId="77777777" w:rsidR="00E83266" w:rsidRPr="00C2612B" w:rsidRDefault="00E83266" w:rsidP="00E83266">
      <w:pPr>
        <w:pStyle w:val="ListParagraph"/>
        <w:numPr>
          <w:ilvl w:val="1"/>
          <w:numId w:val="3"/>
        </w:numPr>
        <w:jc w:val="both"/>
      </w:pPr>
      <w:r w:rsidRPr="00C2612B">
        <w:t>Nav paredzēts.</w:t>
      </w:r>
    </w:p>
    <w:p w14:paraId="263E00D0" w14:textId="77777777" w:rsidR="00E83266" w:rsidRPr="00C2612B" w:rsidRDefault="00E83266" w:rsidP="00E83266">
      <w:pPr>
        <w:pStyle w:val="Heading2"/>
      </w:pPr>
      <w:bookmarkStart w:id="89" w:name="_Toc535914585"/>
      <w:bookmarkStart w:id="90" w:name="_Toc535914803"/>
      <w:bookmarkStart w:id="91" w:name="_Toc535915688"/>
      <w:bookmarkStart w:id="92" w:name="_Toc19521658"/>
      <w:bookmarkStart w:id="93" w:name="_Toc58053978"/>
      <w:bookmarkStart w:id="94" w:name="_Toc85448325"/>
      <w:bookmarkStart w:id="95" w:name="_Toc85449935"/>
      <w:bookmarkStart w:id="96" w:name="_Toc223763532"/>
      <w:bookmarkStart w:id="97" w:name="_Toc223763685"/>
      <w:bookmarkStart w:id="98" w:name="_Toc223763758"/>
      <w:bookmarkStart w:id="99" w:name="_Toc223764099"/>
      <w:bookmarkStart w:id="100" w:name="_Toc223764475"/>
      <w:bookmarkStart w:id="101" w:name="_Toc223765200"/>
      <w:bookmarkStart w:id="102" w:name="_Toc223765286"/>
      <w:bookmarkStart w:id="103" w:name="_Toc223765365"/>
      <w:bookmarkStart w:id="104" w:name="_Toc223765424"/>
      <w:bookmarkStart w:id="105" w:name="_Toc223765478"/>
      <w:bookmarkStart w:id="106" w:name="_Toc223765616"/>
      <w:bookmarkStart w:id="107" w:name="_Toc223765755"/>
      <w:bookmarkStart w:id="108" w:name="_Toc482104114"/>
      <w:r w:rsidRPr="00C2612B">
        <w:t>Piedāvājumā iekļaujamie dokumenti un noformējums</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33B1EB41" w14:textId="77777777" w:rsidR="00E83266" w:rsidRPr="00C2612B" w:rsidRDefault="00E83266" w:rsidP="00E83266">
      <w:pPr>
        <w:numPr>
          <w:ilvl w:val="1"/>
          <w:numId w:val="3"/>
        </w:numPr>
        <w:jc w:val="both"/>
        <w:rPr>
          <w:rFonts w:ascii="Times New Roman" w:hAnsi="Times New Roman" w:cs="Times New Roman"/>
          <w:lang w:val="lv-LV"/>
        </w:rPr>
      </w:pPr>
      <w:bookmarkStart w:id="109" w:name="_Toc387721889"/>
      <w:bookmarkStart w:id="110" w:name="_Toc405946943"/>
      <w:r w:rsidRPr="00C2612B">
        <w:rPr>
          <w:rFonts w:ascii="Times New Roman" w:hAnsi="Times New Roman" w:cs="Times New Roman"/>
          <w:lang w:val="lv-LV"/>
        </w:rPr>
        <w:t xml:space="preserve">Piedāvājums jāiesniedz </w:t>
      </w:r>
      <w:r w:rsidRPr="00C2612B">
        <w:rPr>
          <w:rFonts w:ascii="Times New Roman" w:hAnsi="Times New Roman" w:cs="Times New Roman"/>
          <w:u w:val="single"/>
          <w:lang w:val="lv-LV"/>
        </w:rPr>
        <w:t>ELEKTRONISKI</w:t>
      </w:r>
      <w:r w:rsidRPr="00C2612B">
        <w:rPr>
          <w:rFonts w:ascii="Times New Roman" w:hAnsi="Times New Roman" w:cs="Times New Roman"/>
          <w:lang w:val="lv-LV"/>
        </w:rPr>
        <w:t xml:space="preserve"> EIS e-konkursu apakšsistēmā.</w:t>
      </w:r>
    </w:p>
    <w:p w14:paraId="4B9ADF39" w14:textId="77777777" w:rsidR="00E83266" w:rsidRPr="00C2612B" w:rsidRDefault="00E83266" w:rsidP="00E83266">
      <w:pPr>
        <w:pStyle w:val="ListParagraph"/>
        <w:numPr>
          <w:ilvl w:val="1"/>
          <w:numId w:val="3"/>
        </w:numPr>
        <w:tabs>
          <w:tab w:val="num" w:pos="2268"/>
        </w:tabs>
        <w:jc w:val="both"/>
      </w:pPr>
      <w:r w:rsidRPr="00C2612B">
        <w:t>Piedāvājumā jāiekļauj:</w:t>
      </w:r>
    </w:p>
    <w:p w14:paraId="0F7279E8" w14:textId="77777777" w:rsidR="00E83266" w:rsidRPr="00C2612B" w:rsidRDefault="00E83266" w:rsidP="00E83266">
      <w:pPr>
        <w:numPr>
          <w:ilvl w:val="2"/>
          <w:numId w:val="3"/>
        </w:numPr>
        <w:tabs>
          <w:tab w:val="clear" w:pos="1497"/>
          <w:tab w:val="num" w:pos="1496"/>
        </w:tabs>
        <w:ind w:left="1843" w:hanging="709"/>
        <w:jc w:val="both"/>
        <w:rPr>
          <w:rFonts w:ascii="Times New Roman" w:hAnsi="Times New Roman" w:cs="Times New Roman"/>
          <w:lang w:val="lv-LV"/>
        </w:rPr>
      </w:pPr>
      <w:r w:rsidRPr="00C2612B">
        <w:rPr>
          <w:rFonts w:ascii="Times New Roman" w:hAnsi="Times New Roman" w:cs="Times New Roman"/>
          <w:lang w:val="lv-LV"/>
        </w:rPr>
        <w:t>atbilstoši nolikuma 1.pielikumam sagatavots un atbilstoši nolikuma 7.8.punktam parakstīts “Pieteikums” (skatīt sagatavoto veidni sadaļā “Prasības”);</w:t>
      </w:r>
    </w:p>
    <w:p w14:paraId="35BB77D9" w14:textId="77777777" w:rsidR="00E83266" w:rsidRPr="00C2612B" w:rsidRDefault="00E83266" w:rsidP="00E83266">
      <w:pPr>
        <w:numPr>
          <w:ilvl w:val="2"/>
          <w:numId w:val="3"/>
        </w:numPr>
        <w:tabs>
          <w:tab w:val="clear" w:pos="1497"/>
          <w:tab w:val="num" w:pos="1496"/>
        </w:tabs>
        <w:ind w:left="1843" w:hanging="709"/>
        <w:jc w:val="both"/>
        <w:rPr>
          <w:rFonts w:ascii="Times New Roman" w:hAnsi="Times New Roman" w:cs="Times New Roman"/>
          <w:lang w:val="lv-LV"/>
        </w:rPr>
      </w:pPr>
      <w:r w:rsidRPr="00C2612B">
        <w:rPr>
          <w:rFonts w:ascii="Times New Roman" w:hAnsi="Times New Roman" w:cs="Times New Roman"/>
          <w:lang w:val="lv-LV"/>
        </w:rPr>
        <w:t>atbilstoši nolikuma 7.8.punktam parakstīts Finanšu piedāvājums, kas sastāv no:</w:t>
      </w:r>
    </w:p>
    <w:p w14:paraId="73F18D01" w14:textId="77777777" w:rsidR="00E83266" w:rsidRPr="00C2612B" w:rsidRDefault="00E83266" w:rsidP="00E83266">
      <w:pPr>
        <w:numPr>
          <w:ilvl w:val="3"/>
          <w:numId w:val="3"/>
        </w:numPr>
        <w:tabs>
          <w:tab w:val="clear" w:pos="2280"/>
          <w:tab w:val="num" w:pos="2268"/>
        </w:tabs>
        <w:ind w:left="2268" w:hanging="840"/>
        <w:jc w:val="both"/>
        <w:rPr>
          <w:rFonts w:ascii="Times New Roman" w:hAnsi="Times New Roman" w:cs="Times New Roman"/>
          <w:lang w:val="lv-LV"/>
        </w:rPr>
      </w:pPr>
      <w:r w:rsidRPr="00C2612B">
        <w:rPr>
          <w:rFonts w:ascii="Times New Roman" w:hAnsi="Times New Roman" w:cs="Times New Roman"/>
          <w:lang w:val="lv-LV"/>
        </w:rPr>
        <w:t>EIS e-konkursu apakšsistēmas finanšu piedāvājuma ievadlaukā norādītās piedāvātās līgumcenas (skatīt sadaļā “Prasības”),</w:t>
      </w:r>
    </w:p>
    <w:p w14:paraId="14BB6304" w14:textId="7A961B25" w:rsidR="00E83266" w:rsidRPr="008A0828" w:rsidRDefault="00E83266" w:rsidP="00E83266">
      <w:pPr>
        <w:numPr>
          <w:ilvl w:val="3"/>
          <w:numId w:val="3"/>
        </w:numPr>
        <w:tabs>
          <w:tab w:val="clear" w:pos="2280"/>
          <w:tab w:val="num" w:pos="2268"/>
        </w:tabs>
        <w:ind w:left="2268" w:hanging="840"/>
        <w:jc w:val="both"/>
        <w:rPr>
          <w:rFonts w:ascii="Times New Roman" w:hAnsi="Times New Roman" w:cs="Times New Roman"/>
          <w:lang w:val="lv-LV"/>
        </w:rPr>
      </w:pPr>
      <w:bookmarkStart w:id="111" w:name="_Hlk509397498"/>
      <w:r w:rsidRPr="00C2612B">
        <w:rPr>
          <w:rFonts w:ascii="Times New Roman" w:hAnsi="Times New Roman" w:cs="Times New Roman"/>
          <w:lang w:val="lv-LV"/>
        </w:rPr>
        <w:t>aizpildīts nolikuma 1.pielikuma “Pieteikums” ar tā 1.pielikumu</w:t>
      </w:r>
      <w:r w:rsidR="008A0828">
        <w:rPr>
          <w:rFonts w:ascii="Times New Roman" w:hAnsi="Times New Roman" w:cs="Times New Roman"/>
          <w:lang w:val="lv-LV"/>
        </w:rPr>
        <w:t xml:space="preserve"> </w:t>
      </w:r>
      <w:r w:rsidR="005D5110" w:rsidRPr="008A0828">
        <w:rPr>
          <w:rFonts w:ascii="Times New Roman" w:hAnsi="Times New Roman" w:cs="Times New Roman"/>
          <w:lang w:val="lv-LV"/>
        </w:rPr>
        <w:t>(</w:t>
      </w:r>
      <w:r w:rsidR="005D5110" w:rsidRPr="008A0828">
        <w:rPr>
          <w:rFonts w:ascii="Times New Roman" w:hAnsi="Times New Roman" w:cs="Times New Roman"/>
          <w:i/>
          <w:iCs/>
          <w:lang w:val="lv-LV"/>
        </w:rPr>
        <w:t>ja attiecināms</w:t>
      </w:r>
      <w:r w:rsidR="005D5110" w:rsidRPr="008A0828">
        <w:rPr>
          <w:rFonts w:ascii="Times New Roman" w:hAnsi="Times New Roman" w:cs="Times New Roman"/>
          <w:lang w:val="lv-LV"/>
        </w:rPr>
        <w:t>)</w:t>
      </w:r>
      <w:r w:rsidRPr="008A0828">
        <w:rPr>
          <w:rFonts w:ascii="Times New Roman" w:hAnsi="Times New Roman" w:cs="Times New Roman"/>
          <w:lang w:val="lv-LV"/>
        </w:rPr>
        <w:t xml:space="preserve"> – skatīt sagatavoto veidni sadaļā “Prasības”)</w:t>
      </w:r>
      <w:bookmarkEnd w:id="111"/>
      <w:r w:rsidRPr="008A0828">
        <w:rPr>
          <w:rFonts w:ascii="Times New Roman" w:hAnsi="Times New Roman" w:cs="Times New Roman"/>
          <w:lang w:val="lv-LV"/>
        </w:rPr>
        <w:t>.</w:t>
      </w:r>
    </w:p>
    <w:bookmarkEnd w:id="109"/>
    <w:bookmarkEnd w:id="110"/>
    <w:p w14:paraId="73D24979" w14:textId="77777777" w:rsidR="00E83266" w:rsidRPr="00C2612B" w:rsidRDefault="00E83266" w:rsidP="00E83266">
      <w:pPr>
        <w:numPr>
          <w:ilvl w:val="2"/>
          <w:numId w:val="3"/>
        </w:numPr>
        <w:tabs>
          <w:tab w:val="num" w:pos="1843"/>
        </w:tabs>
        <w:ind w:left="1496" w:hanging="362"/>
        <w:jc w:val="both"/>
        <w:rPr>
          <w:rFonts w:ascii="Times New Roman" w:hAnsi="Times New Roman" w:cs="Times New Roman"/>
          <w:lang w:val="lv-LV"/>
        </w:rPr>
      </w:pPr>
      <w:r w:rsidRPr="00C2612B">
        <w:rPr>
          <w:rFonts w:ascii="Times New Roman" w:hAnsi="Times New Roman" w:cs="Times New Roman"/>
          <w:lang w:val="lv-LV"/>
        </w:rPr>
        <w:t>Pretendentu atlases dokumenti:</w:t>
      </w:r>
    </w:p>
    <w:p w14:paraId="65598990" w14:textId="77777777" w:rsidR="00E83266" w:rsidRPr="00C2612B" w:rsidRDefault="00E83266" w:rsidP="00E83266">
      <w:pPr>
        <w:pStyle w:val="ListParagraph"/>
        <w:numPr>
          <w:ilvl w:val="3"/>
          <w:numId w:val="3"/>
        </w:numPr>
        <w:tabs>
          <w:tab w:val="clear" w:pos="2280"/>
        </w:tabs>
        <w:ind w:left="2268" w:hanging="850"/>
        <w:jc w:val="both"/>
        <w:rPr>
          <w:rFonts w:eastAsiaTheme="minorHAnsi"/>
        </w:rPr>
      </w:pPr>
      <w:r w:rsidRPr="00C2612B">
        <w:rPr>
          <w:rFonts w:eastAsiaTheme="minorHAnsi"/>
        </w:rPr>
        <w:t>vienošanās vai apliecinājums (apliecinājuma veidne nolikuma 1.pielikuma “Pieteikums” 1.pielikumā) atbilstoši 4.1.2. vai 10.4.punkta prasībām (</w:t>
      </w:r>
      <w:r w:rsidRPr="002B1A48">
        <w:rPr>
          <w:rFonts w:eastAsiaTheme="minorHAnsi"/>
          <w:i/>
          <w:iCs/>
        </w:rPr>
        <w:t>ja attiecināms</w:t>
      </w:r>
      <w:r w:rsidRPr="00C2612B">
        <w:rPr>
          <w:rFonts w:eastAsiaTheme="minorHAnsi"/>
        </w:rPr>
        <w:t>);</w:t>
      </w:r>
    </w:p>
    <w:p w14:paraId="36FF34A7" w14:textId="77777777" w:rsidR="00E83266" w:rsidRPr="00C2612B" w:rsidRDefault="00E83266" w:rsidP="00E83266">
      <w:pPr>
        <w:numPr>
          <w:ilvl w:val="3"/>
          <w:numId w:val="3"/>
        </w:numPr>
        <w:tabs>
          <w:tab w:val="clear" w:pos="2280"/>
        </w:tabs>
        <w:ind w:left="2268" w:hanging="840"/>
        <w:jc w:val="both"/>
        <w:rPr>
          <w:rFonts w:ascii="Times New Roman" w:hAnsi="Times New Roman" w:cs="Times New Roman"/>
          <w:lang w:val="lv-LV"/>
        </w:rPr>
      </w:pPr>
      <w:r w:rsidRPr="00C2612B">
        <w:rPr>
          <w:rFonts w:ascii="Times New Roman" w:hAnsi="Times New Roman" w:cs="Times New Roman"/>
          <w:u w:val="single"/>
          <w:lang w:val="lv-LV"/>
        </w:rPr>
        <w:t>Latvijā reģistrētiem komersantiem</w:t>
      </w:r>
      <w:r w:rsidRPr="00C2612B">
        <w:rPr>
          <w:rFonts w:ascii="Times New Roman" w:hAnsi="Times New Roman" w:cs="Times New Roman"/>
          <w:lang w:val="lv-LV"/>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C2612B">
        <w:rPr>
          <w:rFonts w:ascii="Times New Roman" w:hAnsi="Times New Roman" w:cs="Times New Roman"/>
          <w:u w:val="single"/>
          <w:lang w:val="lv-LV"/>
        </w:rPr>
        <w:t>Ārvalstī reģistrētiem komersantiem</w:t>
      </w:r>
      <w:r w:rsidRPr="00C2612B">
        <w:rPr>
          <w:rFonts w:ascii="Times New Roman" w:hAnsi="Times New Roman" w:cs="Times New Roman"/>
          <w:lang w:val="lv-LV"/>
        </w:rPr>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10.4.punktā minēto vienošanos, 2) jebkura veida apliecinājumu, vienošanos vai citu dokumentu, kas iesniegts atbilstoši Publisko iepirkumu likuma (turpmāk arī – PIL) 46.panta ceturtās daļas noteikumiem (skatīt sadaļā “Prasības”);</w:t>
      </w:r>
    </w:p>
    <w:p w14:paraId="7793AE40" w14:textId="77777777" w:rsidR="00E83266" w:rsidRPr="00C2612B" w:rsidRDefault="00E83266" w:rsidP="00E83266">
      <w:pPr>
        <w:numPr>
          <w:ilvl w:val="3"/>
          <w:numId w:val="3"/>
        </w:numPr>
        <w:tabs>
          <w:tab w:val="clear" w:pos="2280"/>
          <w:tab w:val="num" w:pos="2268"/>
        </w:tabs>
        <w:ind w:left="2268" w:hanging="840"/>
        <w:jc w:val="both"/>
        <w:rPr>
          <w:rFonts w:ascii="Times New Roman" w:hAnsi="Times New Roman" w:cs="Times New Roman"/>
          <w:lang w:val="lv-LV"/>
        </w:rPr>
      </w:pPr>
      <w:r w:rsidRPr="00C2612B">
        <w:rPr>
          <w:rFonts w:ascii="Times New Roman" w:hAnsi="Times New Roman" w:cs="Times New Roman"/>
          <w:lang w:val="lv-LV"/>
        </w:rPr>
        <w:t>atbilstoši nolikuma 2.pielikuma “Kvalifikācija” 2.1.punkta prasībām aizpildīta un atbilstoši nolikuma 7.8.punktam parakstīta tabula (skatīt sagatavoto veidni sadaļā “Prasības”) par Pretendenta pieredzi un to pierādoši dokumenti</w:t>
      </w:r>
      <w:r w:rsidRPr="00C2612B">
        <w:rPr>
          <w:rFonts w:ascii="Times New Roman" w:hAnsi="Times New Roman" w:cs="Times New Roman"/>
          <w:bCs/>
          <w:lang w:val="lv-LV"/>
        </w:rPr>
        <w:t>,</w:t>
      </w:r>
      <w:r w:rsidRPr="00C2612B">
        <w:rPr>
          <w:rFonts w:ascii="Times New Roman" w:hAnsi="Times New Roman" w:cs="Times New Roman"/>
          <w:lang w:val="lv-LV"/>
        </w:rPr>
        <w:t xml:space="preserve"> atbilstoši 2.1.punktā noteiktajam;</w:t>
      </w:r>
    </w:p>
    <w:p w14:paraId="083AF77F" w14:textId="77777777" w:rsidR="00E83266" w:rsidRPr="00C2612B" w:rsidRDefault="00E83266" w:rsidP="00E83266">
      <w:pPr>
        <w:pStyle w:val="ListParagraph"/>
        <w:numPr>
          <w:ilvl w:val="2"/>
          <w:numId w:val="3"/>
        </w:numPr>
        <w:tabs>
          <w:tab w:val="clear" w:pos="1497"/>
        </w:tabs>
        <w:ind w:left="1843" w:hanging="709"/>
        <w:jc w:val="both"/>
      </w:pPr>
      <w:r w:rsidRPr="00C2612B">
        <w:t>Tehniskais piedāvājums: atbilstoši nolikuma 4.pielikuma “Tehniskais piedāvājums” prasībām sagatavots un atbilstoši nolikuma 7.8.punktam parakstīts nolikuma 4.pielikums “Tehniskais piedāvājums” un tam pievienotie dokumenti (skatīt sadaļā “Prasības”).</w:t>
      </w:r>
    </w:p>
    <w:p w14:paraId="5249BA19" w14:textId="59C06259" w:rsidR="00A05F78" w:rsidRPr="00432062" w:rsidRDefault="00A05F78" w:rsidP="00492848">
      <w:pPr>
        <w:pStyle w:val="ListParagraph"/>
        <w:keepNext/>
        <w:numPr>
          <w:ilvl w:val="1"/>
          <w:numId w:val="3"/>
        </w:numPr>
        <w:suppressAutoHyphens/>
        <w:jc w:val="both"/>
        <w:outlineLvl w:val="1"/>
        <w:rPr>
          <w:rFonts w:eastAsia="SimSun"/>
          <w:lang w:eastAsia="lv-LV"/>
        </w:rPr>
      </w:pPr>
      <w:bookmarkStart w:id="112" w:name="_Toc535914586"/>
      <w:bookmarkStart w:id="113" w:name="_Toc535914804"/>
      <w:bookmarkStart w:id="114" w:name="_Toc535915689"/>
      <w:bookmarkStart w:id="115" w:name="_Toc19521659"/>
      <w:bookmarkStart w:id="116" w:name="_Toc58053979"/>
      <w:bookmarkStart w:id="117" w:name="_Toc85448326"/>
      <w:bookmarkStart w:id="118" w:name="_Toc85449936"/>
      <w:bookmarkStart w:id="119" w:name="_Toc223763533"/>
      <w:bookmarkStart w:id="120" w:name="_Toc223763686"/>
      <w:bookmarkStart w:id="121" w:name="_Toc223763759"/>
      <w:bookmarkStart w:id="122" w:name="_Toc223764100"/>
      <w:bookmarkStart w:id="123" w:name="_Toc223764476"/>
      <w:bookmarkStart w:id="124" w:name="_Toc223765201"/>
      <w:bookmarkStart w:id="125" w:name="_Toc223765287"/>
      <w:bookmarkStart w:id="126" w:name="_Toc223765366"/>
      <w:bookmarkStart w:id="127" w:name="_Toc223765425"/>
      <w:bookmarkStart w:id="128" w:name="_Toc223765479"/>
      <w:bookmarkStart w:id="129" w:name="_Toc223765617"/>
      <w:bookmarkStart w:id="130" w:name="_Toc223765756"/>
      <w:bookmarkStart w:id="131" w:name="_Toc482104115"/>
      <w:r w:rsidRPr="00492848">
        <w:rPr>
          <w:rFonts w:eastAsia="SimSun"/>
          <w:lang w:eastAsia="lv-LV"/>
        </w:rPr>
        <w:lastRenderedPageBreak/>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w:t>
      </w:r>
      <w:proofErr w:type="spellStart"/>
      <w:r w:rsidRPr="00492848">
        <w:rPr>
          <w:rFonts w:eastAsia="SimSun"/>
          <w:lang w:eastAsia="lv-LV"/>
        </w:rPr>
        <w:t>euro</w:t>
      </w:r>
      <w:proofErr w:type="spellEnd"/>
      <w:r w:rsidRPr="00492848">
        <w:rPr>
          <w:rFonts w:eastAsia="SimSun"/>
          <w:lang w:eastAsia="lv-LV"/>
        </w:rPr>
        <w:t xml:space="preserve">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492848">
        <w:rPr>
          <w:rFonts w:eastAsia="SimSun"/>
          <w:vertAlign w:val="superscript"/>
          <w:lang w:eastAsia="lv-LV"/>
        </w:rPr>
        <w:t>1</w:t>
      </w:r>
      <w:r w:rsidRPr="00492848">
        <w:rPr>
          <w:rFonts w:eastAsia="SimSun"/>
          <w:lang w:eastAsia="lv-LV"/>
        </w:rPr>
        <w:t xml:space="preserve"> panta pirmo un otro daļu un PIL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w:t>
      </w:r>
      <w:r w:rsidR="00432062">
        <w:rPr>
          <w:rFonts w:eastAsia="SimSun"/>
          <w:lang w:eastAsia="lv-LV"/>
        </w:rPr>
        <w:t>7</w:t>
      </w:r>
      <w:r w:rsidRPr="00492848">
        <w:rPr>
          <w:rFonts w:eastAsia="SimSun"/>
          <w:lang w:eastAsia="lv-LV"/>
        </w:rPr>
        <w:t>.2.punktā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w:t>
      </w:r>
      <w:r w:rsidR="008A0828">
        <w:rPr>
          <w:rFonts w:eastAsia="SimSun"/>
          <w:lang w:eastAsia="lv-LV"/>
        </w:rPr>
        <w:t xml:space="preserve"> </w:t>
      </w:r>
      <w:r w:rsidR="00D17E9D" w:rsidRPr="008A0828">
        <w:rPr>
          <w:rFonts w:eastAsia="SimSun"/>
          <w:lang w:eastAsia="lv-LV"/>
        </w:rPr>
        <w:t>i</w:t>
      </w:r>
      <w:r w:rsidR="002B1A48" w:rsidRPr="008A0828">
        <w:rPr>
          <w:rFonts w:eastAsia="SimSun"/>
          <w:lang w:eastAsia="lv-LV"/>
        </w:rPr>
        <w:t>epirkuma</w:t>
      </w:r>
      <w:r w:rsidR="00D17E9D">
        <w:rPr>
          <w:rFonts w:eastAsia="SimSun"/>
          <w:lang w:eastAsia="lv-LV"/>
        </w:rPr>
        <w:t xml:space="preserve"> k</w:t>
      </w:r>
      <w:r w:rsidRPr="00492848">
        <w:rPr>
          <w:rFonts w:eastAsia="SimSun"/>
          <w:lang w:eastAsia="lv-LV"/>
        </w:rPr>
        <w:t>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72F777FF"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Visa nolikumā noteiktā informācija Pretendentam jāiesniedz elektroniski. Informācijas sagatavošanā </w:t>
      </w:r>
      <w:bookmarkStart w:id="132" w:name="_Hlk509394194"/>
      <w:r w:rsidRPr="00C2612B">
        <w:rPr>
          <w:rFonts w:ascii="Times New Roman" w:hAnsi="Times New Roman" w:cs="Times New Roman"/>
          <w:lang w:val="lv-LV"/>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32"/>
      <w:r w:rsidRPr="00C2612B">
        <w:rPr>
          <w:rFonts w:ascii="Times New Roman" w:hAnsi="Times New Roman" w:cs="Times New Roman"/>
          <w:lang w:val="lv-LV"/>
        </w:rPr>
        <w:t xml:space="preserve">. </w:t>
      </w:r>
    </w:p>
    <w:p w14:paraId="1AC3743D"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Piedāvājuma dokumentiem jābūt latviešu valodā. Ārvalstu institūciju izdotie dokumenti var būt svešvalodā ar pievienotu tulkojumu latviešu valodā. Par dokumentu tulkojuma atbilstību oriģinālam atbild Pretendents.</w:t>
      </w:r>
    </w:p>
    <w:p w14:paraId="574F12B6"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C2612B">
        <w:rPr>
          <w:rFonts w:ascii="Times New Roman" w:hAnsi="Times New Roman" w:cs="Times New Roman"/>
          <w:i/>
          <w:lang w:val="lv-LV"/>
        </w:rPr>
        <w:t>(PIL 38. panta astotā daļa</w:t>
      </w:r>
      <w:r w:rsidRPr="00C2612B">
        <w:rPr>
          <w:rFonts w:ascii="Times New Roman" w:hAnsi="Times New Roman" w:cs="Times New Roman"/>
          <w:lang w:val="lv-LV"/>
        </w:rPr>
        <w:t>).</w:t>
      </w:r>
    </w:p>
    <w:p w14:paraId="0F8DC60F"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4CF3DD2E"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Piedāvājums jāparaksta personai, kura likumiski pārstāv Pretendentu, vai ir pilnvarota pārstāvēt Pretendentu šajā iepirkuma procedūrā. </w:t>
      </w:r>
    </w:p>
    <w:p w14:paraId="4278FC3C"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lastRenderedPageBreak/>
        <w:t xml:space="preserve">Piedāvājuma grozījumi vai paziņojums par piedāvājuma atsaukšanu jānoformē un jāiesniedz tāpat kā piedāvājums, attiecīgi norādot </w:t>
      </w:r>
      <w:r w:rsidRPr="00C2612B">
        <w:rPr>
          <w:rFonts w:ascii="Times New Roman" w:hAnsi="Times New Roman" w:cs="Times New Roman"/>
          <w:i/>
          <w:lang w:val="lv-LV"/>
        </w:rPr>
        <w:t>“Piedāvājuma grozījumi”</w:t>
      </w:r>
      <w:r w:rsidRPr="00C2612B">
        <w:rPr>
          <w:rFonts w:ascii="Times New Roman" w:hAnsi="Times New Roman" w:cs="Times New Roman"/>
          <w:lang w:val="lv-LV"/>
        </w:rPr>
        <w:t xml:space="preserve"> vai </w:t>
      </w:r>
      <w:r w:rsidRPr="00C2612B">
        <w:rPr>
          <w:rFonts w:ascii="Times New Roman" w:hAnsi="Times New Roman" w:cs="Times New Roman"/>
          <w:i/>
          <w:lang w:val="lv-LV"/>
        </w:rPr>
        <w:t>“Piedāvājuma atsaukums”</w:t>
      </w:r>
      <w:r w:rsidRPr="00C2612B">
        <w:rPr>
          <w:rFonts w:ascii="Times New Roman" w:hAnsi="Times New Roman" w:cs="Times New Roman"/>
          <w:lang w:val="lv-LV"/>
        </w:rPr>
        <w:t>.</w:t>
      </w:r>
    </w:p>
    <w:p w14:paraId="3671716C" w14:textId="77777777" w:rsidR="00E83266"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Pretendents piedāvājumā norāda tās piedāvājuma daļas, kuras satur komercnoslēpumu, ja tādas ir.</w:t>
      </w:r>
    </w:p>
    <w:p w14:paraId="6AA1E061" w14:textId="167BF39E" w:rsidR="000F3E08" w:rsidRPr="000F3E08" w:rsidRDefault="000F3E08" w:rsidP="000F3E08">
      <w:pPr>
        <w:pStyle w:val="ListParagraph"/>
        <w:numPr>
          <w:ilvl w:val="1"/>
          <w:numId w:val="3"/>
        </w:numPr>
        <w:rPr>
          <w:rFonts w:eastAsiaTheme="minorHAnsi"/>
        </w:rPr>
      </w:pPr>
      <w:r w:rsidRPr="000F3E08">
        <w:rPr>
          <w:rFonts w:eastAsiaTheme="minorHAnsi"/>
        </w:rPr>
        <w:t>Dokumentu neiesniegšana rezultējas ar pretendenta izslēgšanu.</w:t>
      </w:r>
    </w:p>
    <w:p w14:paraId="39191E17" w14:textId="77777777" w:rsidR="00E83266" w:rsidRPr="00C2612B" w:rsidRDefault="00E83266" w:rsidP="00E83266">
      <w:pPr>
        <w:pStyle w:val="Heading2"/>
      </w:pPr>
      <w:r w:rsidRPr="00C2612B">
        <w:t>Paskaidrojums par finanšu piedāvājumu</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13A43ABD" w14:textId="77777777" w:rsidR="00E83266" w:rsidRPr="00C2612B" w:rsidRDefault="00E83266" w:rsidP="00E83266">
      <w:pPr>
        <w:numPr>
          <w:ilvl w:val="1"/>
          <w:numId w:val="3"/>
        </w:numPr>
        <w:jc w:val="both"/>
        <w:rPr>
          <w:rFonts w:ascii="Times New Roman" w:hAnsi="Times New Roman" w:cs="Times New Roman"/>
          <w:lang w:val="lv-LV"/>
        </w:rPr>
      </w:pPr>
      <w:bookmarkStart w:id="133" w:name="_Toc535914588"/>
      <w:bookmarkStart w:id="134" w:name="_Toc535914806"/>
      <w:bookmarkStart w:id="135" w:name="_Toc535915691"/>
      <w:bookmarkStart w:id="136" w:name="_Toc19521660"/>
      <w:bookmarkStart w:id="137" w:name="_Toc58053980"/>
      <w:bookmarkStart w:id="138" w:name="_Toc85448328"/>
      <w:bookmarkStart w:id="139" w:name="_Toc85449938"/>
      <w:bookmarkStart w:id="140" w:name="_Toc223763534"/>
      <w:bookmarkStart w:id="141" w:name="_Toc223763687"/>
      <w:bookmarkStart w:id="142" w:name="_Toc223763760"/>
      <w:bookmarkStart w:id="143" w:name="_Toc223764101"/>
      <w:bookmarkStart w:id="144" w:name="_Toc223764477"/>
      <w:bookmarkStart w:id="145" w:name="_Toc223765202"/>
      <w:bookmarkStart w:id="146" w:name="_Toc223765288"/>
      <w:bookmarkStart w:id="147" w:name="_Toc223765367"/>
      <w:bookmarkStart w:id="148" w:name="_Toc223765426"/>
      <w:bookmarkStart w:id="149" w:name="_Toc223765480"/>
      <w:bookmarkStart w:id="150" w:name="_Toc223765618"/>
      <w:bookmarkStart w:id="151" w:name="_Toc223765757"/>
      <w:bookmarkStart w:id="152" w:name="_Toc482104116"/>
      <w:r w:rsidRPr="00C2612B">
        <w:rPr>
          <w:rFonts w:ascii="Times New Roman" w:hAnsi="Times New Roman" w:cs="Times New Roman"/>
          <w:lang w:val="lv-LV"/>
        </w:rPr>
        <w:t xml:space="preserve">Piedāvātā līgumcena jānosaka </w:t>
      </w:r>
      <w:proofErr w:type="spellStart"/>
      <w:r w:rsidRPr="00C2612B">
        <w:rPr>
          <w:rFonts w:ascii="Times New Roman" w:hAnsi="Times New Roman" w:cs="Times New Roman"/>
          <w:i/>
          <w:lang w:val="lv-LV"/>
        </w:rPr>
        <w:t>euro</w:t>
      </w:r>
      <w:proofErr w:type="spellEnd"/>
      <w:r w:rsidRPr="00C2612B">
        <w:rPr>
          <w:rFonts w:ascii="Times New Roman" w:hAnsi="Times New Roman" w:cs="Times New Roman"/>
          <w:lang w:val="lv-LV"/>
        </w:rPr>
        <w:t xml:space="preserve"> bez pievienotās vērtības nodokļa (turpmāk – PVN).</w:t>
      </w:r>
    </w:p>
    <w:p w14:paraId="1E6E2B18" w14:textId="06AE89BC" w:rsidR="00E83266" w:rsidRPr="00C2612B" w:rsidRDefault="00E83266" w:rsidP="00E83266">
      <w:pPr>
        <w:pStyle w:val="ListParagraph"/>
        <w:numPr>
          <w:ilvl w:val="1"/>
          <w:numId w:val="3"/>
        </w:numPr>
        <w:jc w:val="both"/>
      </w:pPr>
      <w:r w:rsidRPr="00C2612B">
        <w:t xml:space="preserve">Finanšu piedāvājumā Pretendentam jāaizpilda nolikuma 1.pielikums “Pieteikums” un tā </w:t>
      </w:r>
      <w:r w:rsidRPr="008A0828">
        <w:t>pielikums</w:t>
      </w:r>
      <w:r w:rsidR="00B654D2" w:rsidRPr="008A0828">
        <w:t xml:space="preserve"> </w:t>
      </w:r>
      <w:r w:rsidR="00B654D2" w:rsidRPr="008A0828">
        <w:rPr>
          <w:i/>
          <w:iCs/>
        </w:rPr>
        <w:t>(ja attiecināms)</w:t>
      </w:r>
      <w:r w:rsidRPr="008A0828">
        <w:t>,</w:t>
      </w:r>
      <w:r w:rsidRPr="00C2612B">
        <w:t xml:space="preserve"> norādot vienības cenas ar precizitāti ne vairāk kā 2 (divi) cipari aiz komata. </w:t>
      </w:r>
    </w:p>
    <w:p w14:paraId="037807AC"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Piedāvātā līgumcena bez PVN no Finanšu piedāvājuma jāieraksta </w:t>
      </w:r>
      <w:bookmarkStart w:id="153" w:name="_Hlk509394261"/>
      <w:r w:rsidRPr="00C2612B">
        <w:rPr>
          <w:rFonts w:ascii="Times New Roman" w:hAnsi="Times New Roman" w:cs="Times New Roman"/>
          <w:lang w:val="lv-LV"/>
        </w:rPr>
        <w:t>EIS e-konkursu apakšsistēmas Finanšu piedāvājuma sadaļas ievadlaukā (skatīt sagatavoto veidni sadaļā “Prasības”)</w:t>
      </w:r>
      <w:bookmarkEnd w:id="153"/>
      <w:r w:rsidRPr="00C2612B">
        <w:rPr>
          <w:rFonts w:ascii="Times New Roman" w:hAnsi="Times New Roman" w:cs="Times New Roman"/>
          <w:lang w:val="lv-LV"/>
        </w:rPr>
        <w:t>.</w:t>
      </w:r>
    </w:p>
    <w:p w14:paraId="2ECAFDB2" w14:textId="77777777" w:rsidR="00E83266" w:rsidRPr="00C2612B" w:rsidRDefault="00E83266" w:rsidP="00E83266">
      <w:pPr>
        <w:numPr>
          <w:ilvl w:val="1"/>
          <w:numId w:val="3"/>
        </w:numPr>
        <w:jc w:val="both"/>
        <w:rPr>
          <w:rFonts w:ascii="Times New Roman" w:hAnsi="Times New Roman" w:cs="Times New Roman"/>
          <w:lang w:val="lv-LV"/>
        </w:rPr>
      </w:pPr>
      <w:bookmarkStart w:id="154" w:name="_Hlk23344788"/>
      <w:r w:rsidRPr="00C2612B">
        <w:rPr>
          <w:rFonts w:ascii="Times New Roman" w:hAnsi="Times New Roman" w:cs="Times New Roman"/>
          <w:lang w:val="lv-LV"/>
        </w:rPr>
        <w:t>Katrā vienības cenā jāietver visi nodokļi, nodevas un maksājumi un visas saprātīgi paredzamās ar konkrētā pakalpojuma izpildi saistītās izmaksas, izņemot PVN.</w:t>
      </w:r>
    </w:p>
    <w:bookmarkEnd w:id="154"/>
    <w:p w14:paraId="3C734F96"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Vienību cenas tiek fiksētas uz visu Pakalpojuma izpildes laiku un netiks pārrēķinātas, izņemot iepirkuma līgumā paredzētajos gadījumos.</w:t>
      </w:r>
    </w:p>
    <w:p w14:paraId="4121BBCB" w14:textId="58B9EAF4" w:rsidR="00537087" w:rsidRDefault="00E83266" w:rsidP="00537087">
      <w:pPr>
        <w:pStyle w:val="Heading2"/>
      </w:pPr>
      <w:r w:rsidRPr="00C2612B">
        <w:t>Apakšuzņēmēji</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303FC514" w14:textId="59E532DB" w:rsidR="003E4741" w:rsidRDefault="003E4741" w:rsidP="00A2463D">
      <w:pPr>
        <w:pStyle w:val="Heading2"/>
        <w:numPr>
          <w:ilvl w:val="1"/>
          <w:numId w:val="3"/>
        </w:numPr>
        <w:spacing w:before="0" w:after="0"/>
        <w:ind w:left="426" w:hanging="426"/>
        <w:rPr>
          <w:rFonts w:eastAsia="SimSun"/>
          <w:b w:val="0"/>
          <w:bCs/>
          <w:lang w:eastAsia="lv-LV"/>
        </w:rPr>
      </w:pPr>
      <w:r w:rsidRPr="003E4741">
        <w:rPr>
          <w:rFonts w:eastAsia="SimSun"/>
          <w:b w:val="0"/>
          <w:bCs/>
          <w:lang w:eastAsia="lv-LV"/>
        </w:rPr>
        <w:t xml:space="preserve">Ievērojot </w:t>
      </w:r>
      <w:r w:rsidR="00012935" w:rsidRPr="008A0828">
        <w:rPr>
          <w:rFonts w:eastAsia="SimSun"/>
          <w:b w:val="0"/>
          <w:bCs/>
          <w:lang w:eastAsia="lv-LV"/>
        </w:rPr>
        <w:t>PIL</w:t>
      </w:r>
      <w:r w:rsidRPr="003E4741">
        <w:rPr>
          <w:rFonts w:eastAsia="SimSun"/>
          <w:b w:val="0"/>
          <w:bCs/>
          <w:lang w:eastAsia="lv-LV"/>
        </w:rPr>
        <w:t xml:space="preserve">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w:t>
      </w:r>
      <w:proofErr w:type="spellStart"/>
      <w:r w:rsidRPr="003E4741">
        <w:rPr>
          <w:rFonts w:eastAsia="SimSun"/>
          <w:b w:val="0"/>
          <w:bCs/>
          <w:lang w:eastAsia="lv-LV"/>
        </w:rPr>
        <w:t>euro</w:t>
      </w:r>
      <w:proofErr w:type="spellEnd"/>
      <w:r w:rsidRPr="003E4741">
        <w:rPr>
          <w:rFonts w:eastAsia="SimSun"/>
          <w:b w:val="0"/>
          <w:bCs/>
          <w:lang w:eastAsia="lv-LV"/>
        </w:rPr>
        <w:t>) bez PVN no līguma vērtības, un katram no tiem izpildei nododamā Darba daļa, norādot izpildāmā darba apjomu no Darbu daudzumu saraksta naudas izteiksmē un procentos.</w:t>
      </w:r>
    </w:p>
    <w:p w14:paraId="197854FB" w14:textId="2A8D4342" w:rsidR="003E4741" w:rsidRDefault="00146FE6" w:rsidP="0015098F">
      <w:pPr>
        <w:pStyle w:val="Heading1"/>
        <w:spacing w:before="0" w:after="0"/>
        <w:ind w:left="0"/>
        <w:jc w:val="both"/>
        <w:rPr>
          <w:rFonts w:eastAsia="SimSun"/>
          <w:sz w:val="24"/>
          <w:lang w:eastAsia="lv-LV"/>
        </w:rPr>
      </w:pPr>
      <w:r>
        <w:rPr>
          <w:rFonts w:eastAsia="SimSun"/>
          <w:sz w:val="24"/>
          <w:lang w:eastAsia="lv-LV"/>
        </w:rPr>
        <w:t>9.2</w:t>
      </w:r>
      <w:r w:rsidRPr="0015098F">
        <w:rPr>
          <w:rFonts w:eastAsia="SimSun"/>
          <w:sz w:val="24"/>
          <w:lang w:eastAsia="lv-LV"/>
        </w:rPr>
        <w:t xml:space="preserve">. </w:t>
      </w:r>
      <w:r w:rsidR="003E4741" w:rsidRPr="0015098F">
        <w:rPr>
          <w:rFonts w:eastAsia="SimSun"/>
          <w:sz w:val="24"/>
          <w:lang w:eastAsia="lv-LV"/>
        </w:rPr>
        <w:t xml:space="preserve">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w:t>
      </w:r>
      <w:proofErr w:type="spellStart"/>
      <w:r w:rsidR="003E4741" w:rsidRPr="0015098F">
        <w:rPr>
          <w:rFonts w:eastAsia="SimSun"/>
          <w:sz w:val="24"/>
          <w:lang w:eastAsia="lv-LV"/>
        </w:rPr>
        <w:t>euro</w:t>
      </w:r>
      <w:proofErr w:type="spellEnd"/>
      <w:r w:rsidR="003E4741" w:rsidRPr="0015098F">
        <w:rPr>
          <w:rFonts w:eastAsia="SimSun"/>
          <w:sz w:val="24"/>
          <w:lang w:eastAsia="lv-LV"/>
        </w:rPr>
        <w:t xml:space="preserve">) bez PVN vai vairāk, nomaiņu </w:t>
      </w:r>
      <w:r w:rsidR="00012935" w:rsidRPr="008A0828">
        <w:rPr>
          <w:rFonts w:eastAsia="SimSun"/>
          <w:sz w:val="24"/>
          <w:lang w:eastAsia="lv-LV"/>
        </w:rPr>
        <w:t>PIL</w:t>
      </w:r>
      <w:r w:rsidR="003E4741" w:rsidRPr="0015098F">
        <w:rPr>
          <w:rFonts w:eastAsia="SimSun"/>
          <w:sz w:val="24"/>
          <w:lang w:eastAsia="lv-LV"/>
        </w:rPr>
        <w:t xml:space="preserve"> 43. panta piektajā daļā noteiktajos gadījumos un kārtībā. </w:t>
      </w:r>
    </w:p>
    <w:p w14:paraId="3860DAF4" w14:textId="04F711CD" w:rsidR="003E4741" w:rsidRPr="00AD377B" w:rsidRDefault="003E4741">
      <w:pPr>
        <w:pStyle w:val="ListParagraph"/>
        <w:numPr>
          <w:ilvl w:val="1"/>
          <w:numId w:val="24"/>
        </w:numPr>
        <w:jc w:val="both"/>
        <w:rPr>
          <w:rFonts w:eastAsia="SimSun"/>
          <w:lang w:eastAsia="lv-LV"/>
        </w:rPr>
      </w:pPr>
      <w:r w:rsidRPr="00AD377B">
        <w:rPr>
          <w:bCs/>
          <w:lang w:eastAsia="ar-SA"/>
        </w:rPr>
        <w:t xml:space="preserve">Apakšuzņēmēju nomainīšanu iepirkuma līguma izpildes laikā vai jaunu apakšuzņēmēju iesaistīšanu līguma izpildē veic </w:t>
      </w:r>
      <w:r w:rsidR="00012935" w:rsidRPr="008A0828">
        <w:rPr>
          <w:bCs/>
          <w:lang w:eastAsia="ar-SA"/>
        </w:rPr>
        <w:t>PIL</w:t>
      </w:r>
      <w:r w:rsidRPr="00AD377B">
        <w:rPr>
          <w:bCs/>
          <w:lang w:eastAsia="ar-SA"/>
        </w:rPr>
        <w:t xml:space="preserve"> 62.panta  kārtībā:</w:t>
      </w:r>
    </w:p>
    <w:p w14:paraId="76BC9E33" w14:textId="3D5B0FBC" w:rsidR="003E4741" w:rsidRPr="00A106E0" w:rsidRDefault="003E4741">
      <w:pPr>
        <w:pStyle w:val="ListParagraph"/>
        <w:numPr>
          <w:ilvl w:val="2"/>
          <w:numId w:val="24"/>
        </w:numPr>
        <w:jc w:val="both"/>
        <w:rPr>
          <w:rFonts w:eastAsia="SimSun"/>
          <w:lang w:eastAsia="lv-LV"/>
        </w:rPr>
      </w:pPr>
      <w:r w:rsidRPr="00AD377B">
        <w:rPr>
          <w:bCs/>
          <w:lang w:eastAsia="ar-SA"/>
        </w:rPr>
        <w:t xml:space="preserve"> Apakšuzņēmēju nomaiņu, kuri Pretendenta piedāvājumā norādīti kā apakšuzņēmēji, kuru sniedzamo pakalpojumu vērtība ir vismaz EUR 10 000 (desmit tūkstošu </w:t>
      </w:r>
      <w:proofErr w:type="spellStart"/>
      <w:r w:rsidRPr="00AD377B">
        <w:rPr>
          <w:bCs/>
          <w:lang w:eastAsia="ar-SA"/>
        </w:rPr>
        <w:t>euro</w:t>
      </w:r>
      <w:proofErr w:type="spellEnd"/>
      <w:r w:rsidRPr="00AD377B">
        <w:rPr>
          <w:bCs/>
          <w:lang w:eastAsia="ar-SA"/>
        </w:rPr>
        <w:t xml:space="preserve">)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012935" w:rsidRPr="008A0828">
        <w:rPr>
          <w:bCs/>
          <w:lang w:eastAsia="ar-SA"/>
        </w:rPr>
        <w:t>PIL</w:t>
      </w:r>
      <w:r w:rsidRPr="00AD377B">
        <w:rPr>
          <w:bCs/>
          <w:lang w:eastAsia="ar-SA"/>
        </w:rPr>
        <w:t xml:space="preserve"> 42. panta otrās daļas 1., 2., 3., 4., 5., 6., 7., 10., 11., 12., 13., 14. punktā minētie pretendentu izslēgšanas nosacījumi, kurus Pasūtītājs noteicis šajā nolikumā (nolikuma 19. punktā). Pārbaudot jaunā apakšuzņēmēja </w:t>
      </w:r>
      <w:r w:rsidRPr="00AD377B">
        <w:rPr>
          <w:bCs/>
          <w:lang w:eastAsia="ar-SA"/>
        </w:rPr>
        <w:lastRenderedPageBreak/>
        <w:t xml:space="preserve">atbilstību, Pasūtītājs </w:t>
      </w:r>
      <w:r w:rsidRPr="008A0828">
        <w:rPr>
          <w:bCs/>
          <w:lang w:eastAsia="ar-SA"/>
        </w:rPr>
        <w:t xml:space="preserve">piemēro </w:t>
      </w:r>
      <w:r w:rsidR="00012935" w:rsidRPr="008A0828">
        <w:rPr>
          <w:bCs/>
          <w:lang w:eastAsia="ar-SA"/>
        </w:rPr>
        <w:t>PIL</w:t>
      </w:r>
      <w:r w:rsidRPr="00AD377B">
        <w:rPr>
          <w:bCs/>
          <w:lang w:eastAsia="ar-SA"/>
        </w:rPr>
        <w:t xml:space="preserve"> 42. panta noteikumus. 42. panta ceturtās daļas 2., 3., 4. punktos  minētos termiņus skaita no dienas, kad lūgums par apakšuzņēmēja nomaiņu iesniegts Pasūtītājam;</w:t>
      </w:r>
    </w:p>
    <w:p w14:paraId="3D0E0962" w14:textId="5712AD02" w:rsidR="003E4741" w:rsidRPr="00A106E0" w:rsidRDefault="003E4741">
      <w:pPr>
        <w:pStyle w:val="ListParagraph"/>
        <w:numPr>
          <w:ilvl w:val="2"/>
          <w:numId w:val="24"/>
        </w:numPr>
        <w:tabs>
          <w:tab w:val="clear" w:pos="1497"/>
        </w:tabs>
        <w:ind w:left="1560" w:hanging="567"/>
        <w:jc w:val="both"/>
        <w:rPr>
          <w:rFonts w:eastAsia="SimSun"/>
          <w:lang w:eastAsia="lv-LV"/>
        </w:rPr>
      </w:pPr>
      <w:r w:rsidRPr="00A106E0">
        <w:rPr>
          <w:bCs/>
          <w:lang w:eastAsia="ar-SA"/>
        </w:rPr>
        <w:t>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w:t>
      </w:r>
      <w:r w:rsidRPr="008A0828">
        <w:rPr>
          <w:bCs/>
          <w:lang w:eastAsia="ar-SA"/>
        </w:rPr>
        <w:t xml:space="preserve">, </w:t>
      </w:r>
      <w:r w:rsidR="00012935" w:rsidRPr="008A0828">
        <w:rPr>
          <w:bCs/>
          <w:lang w:eastAsia="ar-SA"/>
        </w:rPr>
        <w:t>PIL</w:t>
      </w:r>
      <w:r w:rsidRPr="008A0828">
        <w:rPr>
          <w:bCs/>
          <w:lang w:eastAsia="ar-SA"/>
        </w:rPr>
        <w:t xml:space="preserve"> 42</w:t>
      </w:r>
      <w:r w:rsidRPr="00A106E0">
        <w:rPr>
          <w:bCs/>
          <w:lang w:eastAsia="ar-SA"/>
        </w:rPr>
        <w:t xml:space="preserve">. panta otrās daļas 1., 2., 3., 4., 5., 6., 7., 10., 11., 12., 13., 14. punktā  minētie pretendentu izslēgšanas nosacījumi, kurus Pasūtītājs noteicis šajā nolikumā (nolikuma 19. punktā). Pārbaudot jaunā apakšuzņēmēja atbilstību, Pasūtītājs piemēro </w:t>
      </w:r>
      <w:r w:rsidR="00012935" w:rsidRPr="008A0828">
        <w:rPr>
          <w:bCs/>
          <w:lang w:eastAsia="ar-SA"/>
        </w:rPr>
        <w:t>PIL</w:t>
      </w:r>
      <w:r w:rsidR="00012935">
        <w:rPr>
          <w:bCs/>
          <w:lang w:eastAsia="ar-SA"/>
        </w:rPr>
        <w:t xml:space="preserve"> </w:t>
      </w:r>
      <w:r w:rsidRPr="00A106E0">
        <w:rPr>
          <w:bCs/>
          <w:lang w:eastAsia="ar-SA"/>
        </w:rPr>
        <w:t xml:space="preserve"> 42. panta noteikumus. 42. panta ceturtās daļas 2., 3., 4. punktos minētos termiņus skaita no dienas, kad lūgums par apakšuzņēmēja nomaiņu iesniegts Pasūtītājam.” </w:t>
      </w:r>
    </w:p>
    <w:p w14:paraId="35391C37" w14:textId="77777777" w:rsidR="00E83266" w:rsidRPr="00C2612B" w:rsidRDefault="00E83266" w:rsidP="00E83266">
      <w:pPr>
        <w:pStyle w:val="Heading2"/>
      </w:pPr>
      <w:bookmarkStart w:id="155" w:name="_Toc482104117"/>
      <w:bookmarkStart w:id="156" w:name="_Toc535914595"/>
      <w:bookmarkStart w:id="157" w:name="_Toc535914813"/>
      <w:bookmarkStart w:id="158" w:name="_Toc535915698"/>
      <w:bookmarkStart w:id="159" w:name="_Toc19521665"/>
      <w:bookmarkStart w:id="160" w:name="_Toc58053984"/>
      <w:bookmarkStart w:id="161" w:name="_Toc85448331"/>
      <w:bookmarkStart w:id="162" w:name="_Toc85449941"/>
      <w:bookmarkStart w:id="163" w:name="_Toc223763535"/>
      <w:bookmarkStart w:id="164" w:name="_Toc223763688"/>
      <w:bookmarkStart w:id="165" w:name="_Toc223763761"/>
      <w:bookmarkStart w:id="166" w:name="_Toc223764102"/>
      <w:bookmarkStart w:id="167" w:name="_Toc223764478"/>
      <w:bookmarkStart w:id="168" w:name="_Toc223765203"/>
      <w:bookmarkStart w:id="169" w:name="_Toc223765289"/>
      <w:bookmarkStart w:id="170" w:name="_Toc223765368"/>
      <w:bookmarkStart w:id="171" w:name="_Toc223765427"/>
      <w:bookmarkStart w:id="172" w:name="_Toc223765481"/>
      <w:bookmarkStart w:id="173" w:name="_Toc223765619"/>
      <w:bookmarkStart w:id="174" w:name="_Toc223765758"/>
      <w:bookmarkStart w:id="175" w:name="_Toc535914590"/>
      <w:bookmarkStart w:id="176" w:name="_Toc535914808"/>
      <w:bookmarkStart w:id="177" w:name="_Toc535915693"/>
      <w:r w:rsidRPr="00C2612B">
        <w:t>Cita informācija</w:t>
      </w:r>
      <w:bookmarkEnd w:id="155"/>
    </w:p>
    <w:p w14:paraId="4D67ADFE" w14:textId="625486B3" w:rsidR="00AF1BF8" w:rsidRPr="00E52EF1" w:rsidRDefault="00DB1237" w:rsidP="00B97737">
      <w:pPr>
        <w:pStyle w:val="Heading2"/>
        <w:numPr>
          <w:ilvl w:val="1"/>
          <w:numId w:val="3"/>
        </w:numPr>
        <w:ind w:left="993" w:hanging="567"/>
        <w:rPr>
          <w:b w:val="0"/>
        </w:rPr>
      </w:pPr>
      <w:r w:rsidRPr="00E52EF1">
        <w:rPr>
          <w:b w:val="0"/>
        </w:rPr>
        <w:t>Informācijas apmaiņa starp Pasūtītāju/</w:t>
      </w:r>
      <w:r w:rsidR="00012935" w:rsidRPr="008A0828">
        <w:rPr>
          <w:b w:val="0"/>
        </w:rPr>
        <w:t>iepirkuma k</w:t>
      </w:r>
      <w:r w:rsidRPr="008A0828">
        <w:rPr>
          <w:b w:val="0"/>
        </w:rPr>
        <w:t>omisiju</w:t>
      </w:r>
      <w:r w:rsidRPr="00E52EF1">
        <w:rPr>
          <w:b w:val="0"/>
        </w:rPr>
        <w:t xml:space="preserve"> un Piegādātājiem vai Pretendentiem notiek </w:t>
      </w:r>
      <w:proofErr w:type="spellStart"/>
      <w:r w:rsidRPr="00E52EF1">
        <w:rPr>
          <w:b w:val="0"/>
        </w:rPr>
        <w:t>rakstveidā</w:t>
      </w:r>
      <w:proofErr w:type="spellEnd"/>
      <w:r w:rsidRPr="00E52EF1">
        <w:rPr>
          <w:b w:val="0"/>
        </w:rPr>
        <w:t xml:space="preserve"> – izmantojot EIS funkciju “Pretendentu jautājumi” vai elektroniski, izmantojot drošu elektronisko parakstu vai pievienojot elektroniskajam pastam skenētu dokumentu.</w:t>
      </w:r>
    </w:p>
    <w:p w14:paraId="780AAF90" w14:textId="6D2A8728" w:rsidR="0087020A" w:rsidRDefault="0087020A" w:rsidP="00B97737">
      <w:pPr>
        <w:pStyle w:val="ListParagraph"/>
        <w:numPr>
          <w:ilvl w:val="1"/>
          <w:numId w:val="3"/>
        </w:numPr>
        <w:jc w:val="both"/>
      </w:pPr>
      <w:r w:rsidRPr="00477262">
        <w:t xml:space="preserve">Izziņas un citus dokumentus, kurus </w:t>
      </w:r>
      <w:r w:rsidR="009A7F8C" w:rsidRPr="008A0828">
        <w:t>PIL</w:t>
      </w:r>
      <w:r w:rsidRPr="00477262">
        <w:t xml:space="preserve">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CFE214C" w14:textId="686ED0A4" w:rsidR="0087020A" w:rsidRDefault="0087020A" w:rsidP="00B97737">
      <w:pPr>
        <w:pStyle w:val="ListParagraph"/>
        <w:numPr>
          <w:ilvl w:val="1"/>
          <w:numId w:val="3"/>
        </w:numPr>
        <w:jc w:val="both"/>
      </w:pPr>
      <w:r w:rsidRPr="0087020A">
        <w:t xml:space="preserve">Pretendents sedz visus izdevumus, kas ir saistīti ar piedāvājuma sagatavošanu un iesniegšanu Pasūtītājam. </w:t>
      </w:r>
    </w:p>
    <w:p w14:paraId="4C502F5C" w14:textId="17F8C700" w:rsidR="0087020A" w:rsidRDefault="0087020A" w:rsidP="00B97737">
      <w:pPr>
        <w:pStyle w:val="ListParagraph"/>
        <w:numPr>
          <w:ilvl w:val="1"/>
          <w:numId w:val="3"/>
        </w:numPr>
        <w:jc w:val="both"/>
      </w:pPr>
      <w:r w:rsidRPr="007369AA">
        <w:t>Konkrētā līguma izpildei, lai pierādītu atbilstību nolikuma 2.pielikuma “Kvalifikācija” prasībām, Pretendents drīkst balstīties uz citu uzņēmēju (tai skaitā apakšuzņēmēju) iespējām, neatkarīgi no savstarpējo attiecību tiesiskā rakstura:</w:t>
      </w:r>
    </w:p>
    <w:p w14:paraId="3B35B297" w14:textId="5BBF73E4" w:rsidR="0087020A" w:rsidRDefault="0087020A" w:rsidP="00B97737">
      <w:pPr>
        <w:pStyle w:val="ListParagraph"/>
        <w:numPr>
          <w:ilvl w:val="2"/>
          <w:numId w:val="3"/>
        </w:numPr>
        <w:jc w:val="both"/>
        <w:rPr>
          <w:lang w:eastAsia="da-DK"/>
        </w:rPr>
      </w:pPr>
      <w:r w:rsidRPr="0087020A">
        <w:rPr>
          <w:lang w:eastAsia="da-DK"/>
        </w:rPr>
        <w:t>šādā gadījumā Pretendents nolikuma 1.pielikumā “Pieteikums” 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1611205A" w14:textId="4DBFFB83" w:rsidR="0087020A" w:rsidRDefault="0087020A" w:rsidP="00B97737">
      <w:pPr>
        <w:pStyle w:val="ListParagraph"/>
        <w:numPr>
          <w:ilvl w:val="2"/>
          <w:numId w:val="3"/>
        </w:numPr>
        <w:jc w:val="both"/>
      </w:pPr>
      <w:r w:rsidRPr="00B97737">
        <w:rPr>
          <w:lang w:eastAsia="da-DK"/>
        </w:rPr>
        <w:t xml:space="preserve">lai apliecinātu profesionālo pieredzi vai Pasūtītāja prasībām atbilstoša personāla pieejamību, Pretendents var balstīties uz citas personas iespējām tikai </w:t>
      </w:r>
      <w:r w:rsidRPr="00B97737">
        <w:rPr>
          <w:lang w:eastAsia="da-DK"/>
        </w:rPr>
        <w:lastRenderedPageBreak/>
        <w:t>tad, ja šie uzņēmēji sniegs tos pakalpojumus, kuru izpildei attiecīgās spējas ir nepieciešamas;</w:t>
      </w:r>
    </w:p>
    <w:p w14:paraId="2A12D9D7" w14:textId="61FDB847" w:rsidR="0087020A" w:rsidRPr="00B97737" w:rsidRDefault="0087020A" w:rsidP="00B97737">
      <w:pPr>
        <w:pStyle w:val="ListParagraph"/>
        <w:numPr>
          <w:ilvl w:val="2"/>
          <w:numId w:val="3"/>
        </w:numPr>
        <w:jc w:val="both"/>
      </w:pPr>
      <w:r w:rsidRPr="00B97737">
        <w:rPr>
          <w:lang w:eastAsia="da-DK"/>
        </w:rPr>
        <w:t>ja Pretendents balstās uz citas personas saimnieciskajām un finansiālajām iespējām, tad Pretendentam un personai, uz kura iespējām Pretendents balstās, jābūt solidāri atbildīgiem par iepirkuma līguma izpildi, par ko Pretendentam jāiesniedz attiecīgi pierādījumi pēc savas izvēles.</w:t>
      </w:r>
    </w:p>
    <w:p w14:paraId="303BC8F9" w14:textId="5ED25640" w:rsidR="0087020A" w:rsidRPr="008A0828" w:rsidRDefault="00B97737" w:rsidP="00C07B87">
      <w:pPr>
        <w:ind w:left="426" w:hanging="426"/>
        <w:jc w:val="both"/>
        <w:rPr>
          <w:rFonts w:ascii="Times New Roman" w:hAnsi="Times New Roman" w:cs="Times New Roman"/>
          <w:lang w:val="lv-LV"/>
        </w:rPr>
      </w:pPr>
      <w:r w:rsidRPr="00E3473E">
        <w:rPr>
          <w:rFonts w:ascii="Times New Roman" w:hAnsi="Times New Roman" w:cs="Times New Roman"/>
          <w:lang w:val="lv-LV"/>
        </w:rPr>
        <w:t>10</w:t>
      </w:r>
      <w:r w:rsidR="0087020A" w:rsidRPr="00E3473E">
        <w:rPr>
          <w:rFonts w:ascii="Times New Roman" w:hAnsi="Times New Roman" w:cs="Times New Roman"/>
          <w:lang w:val="lv-LV"/>
        </w:rPr>
        <w:t xml:space="preserve">.5.Pretendentam, kuram atbilstoši citām paziņojumā par līgumu un iepirkumu procedūras dokumentos noteiktajām prasībām būtu piešķiramas iepirkuma līguma slēgšanas tiesības, </w:t>
      </w:r>
      <w:r w:rsidR="00E06DD8" w:rsidRPr="008A0828">
        <w:rPr>
          <w:rFonts w:ascii="Times New Roman" w:hAnsi="Times New Roman" w:cs="Times New Roman"/>
          <w:lang w:val="lv-LV"/>
        </w:rPr>
        <w:t>iepirkuma k</w:t>
      </w:r>
      <w:r w:rsidR="0087020A" w:rsidRPr="008A0828">
        <w:rPr>
          <w:rFonts w:ascii="Times New Roman" w:hAnsi="Times New Roman" w:cs="Times New Roman"/>
          <w:lang w:val="lv-LV"/>
        </w:rPr>
        <w:t xml:space="preserve">omisija pieprasa personas, uz kuras iespējām tas balstās, nomaiņu PIL 43.panta 5.daļas kārtībā, ja </w:t>
      </w:r>
      <w:r w:rsidR="00E06DD8" w:rsidRPr="008A0828">
        <w:rPr>
          <w:rFonts w:ascii="Times New Roman" w:hAnsi="Times New Roman" w:cs="Times New Roman"/>
          <w:lang w:val="lv-LV"/>
        </w:rPr>
        <w:t>iepirkuma k</w:t>
      </w:r>
      <w:r w:rsidR="0087020A" w:rsidRPr="008A0828">
        <w:rPr>
          <w:rFonts w:ascii="Times New Roman" w:hAnsi="Times New Roman" w:cs="Times New Roman"/>
          <w:lang w:val="lv-LV"/>
        </w:rPr>
        <w:t>omisija ir konstatējusi izslēgšanas iemeslu personai, uz kuras iespējām Pretendents balstās.</w:t>
      </w:r>
    </w:p>
    <w:p w14:paraId="561D556E" w14:textId="77777777" w:rsidR="0027746D" w:rsidRPr="008A0828" w:rsidRDefault="0027746D" w:rsidP="00B97737">
      <w:pPr>
        <w:jc w:val="both"/>
        <w:rPr>
          <w:rFonts w:ascii="Times New Roman" w:hAnsi="Times New Roman" w:cs="Times New Roman"/>
          <w:b/>
          <w:bCs/>
          <w:lang w:val="lv-LV"/>
        </w:rPr>
      </w:pPr>
    </w:p>
    <w:p w14:paraId="42AF2EEC" w14:textId="0195F2F7" w:rsidR="00AF1BF8" w:rsidRPr="008A0828" w:rsidRDefault="00F84152" w:rsidP="00B97737">
      <w:pPr>
        <w:jc w:val="both"/>
        <w:rPr>
          <w:rFonts w:ascii="Times New Roman" w:hAnsi="Times New Roman" w:cs="Times New Roman"/>
          <w:b/>
          <w:bCs/>
          <w:lang w:val="lv-LV"/>
        </w:rPr>
      </w:pPr>
      <w:r w:rsidRPr="008A0828">
        <w:rPr>
          <w:rFonts w:ascii="Times New Roman" w:hAnsi="Times New Roman" w:cs="Times New Roman"/>
          <w:b/>
          <w:bCs/>
          <w:lang w:val="lv-LV"/>
        </w:rPr>
        <w:t xml:space="preserve">11. Iepirkuma komisijas tiesības </w:t>
      </w:r>
    </w:p>
    <w:p w14:paraId="67D01DE5" w14:textId="77777777" w:rsidR="00AF1BF8" w:rsidRPr="008A0828" w:rsidRDefault="00AF1BF8" w:rsidP="00B97737">
      <w:pPr>
        <w:jc w:val="both"/>
        <w:rPr>
          <w:rFonts w:ascii="Times New Roman" w:hAnsi="Times New Roman" w:cs="Times New Roman"/>
          <w:lang w:val="lv-LV"/>
        </w:rPr>
      </w:pPr>
    </w:p>
    <w:p w14:paraId="00E3F206" w14:textId="630D339B" w:rsidR="00673C5E" w:rsidRPr="008A0828" w:rsidRDefault="00673C5E" w:rsidP="001605D4">
      <w:pPr>
        <w:ind w:left="426" w:hanging="426"/>
        <w:jc w:val="both"/>
        <w:rPr>
          <w:rFonts w:ascii="Times New Roman" w:hAnsi="Times New Roman" w:cs="Times New Roman"/>
          <w:lang w:val="lv-LV"/>
        </w:rPr>
      </w:pPr>
      <w:r w:rsidRPr="008A0828">
        <w:rPr>
          <w:rFonts w:ascii="Times New Roman" w:hAnsi="Times New Roman" w:cs="Times New Roman"/>
          <w:lang w:val="lv-LV"/>
        </w:rPr>
        <w:t xml:space="preserve">11.1. </w:t>
      </w:r>
      <w:r w:rsidR="00E06DD8" w:rsidRPr="008A0828">
        <w:rPr>
          <w:rFonts w:ascii="Times New Roman" w:hAnsi="Times New Roman" w:cs="Times New Roman"/>
          <w:lang w:val="lv-LV"/>
        </w:rPr>
        <w:t>Iepirkuma k</w:t>
      </w:r>
      <w:r w:rsidRPr="008A0828">
        <w:rPr>
          <w:rFonts w:ascii="Times New Roman" w:hAnsi="Times New Roman" w:cs="Times New Roman"/>
          <w:lang w:val="lv-LV"/>
        </w:rPr>
        <w:t xml:space="preserve">omisijai jebkurā iepirkuma procedūras stadijā ir tiesības prasīt, lai Pretendents iesniedz visus dokumentus vai daļu no tiem, kas apliecina tā atbilstību iepirkuma procedūras dokumentos noteiktajām pretendentu atlases prasībām. </w:t>
      </w:r>
      <w:r w:rsidR="00763939" w:rsidRPr="008A0828">
        <w:rPr>
          <w:rFonts w:ascii="Times New Roman" w:hAnsi="Times New Roman" w:cs="Times New Roman"/>
          <w:lang w:val="lv-LV"/>
        </w:rPr>
        <w:t>Iepirkuma k</w:t>
      </w:r>
      <w:r w:rsidRPr="008A0828">
        <w:rPr>
          <w:rFonts w:ascii="Times New Roman" w:hAnsi="Times New Roman" w:cs="Times New Roman"/>
          <w:lang w:val="lv-LV"/>
        </w:rPr>
        <w:t>omisija nepieprasa tādus dokumentus un informāciju, kas jau ir tās rīcībā vai pieejama publiskās datu bāzēs.</w:t>
      </w:r>
    </w:p>
    <w:p w14:paraId="43C8866E" w14:textId="77777777" w:rsidR="00673C5E" w:rsidRPr="008A0828" w:rsidRDefault="00673C5E" w:rsidP="001605D4">
      <w:pPr>
        <w:ind w:left="426" w:hanging="426"/>
        <w:jc w:val="both"/>
        <w:rPr>
          <w:rFonts w:ascii="Times New Roman" w:hAnsi="Times New Roman" w:cs="Times New Roman"/>
          <w:lang w:val="lv-LV"/>
        </w:rPr>
      </w:pPr>
      <w:r w:rsidRPr="008A0828">
        <w:rPr>
          <w:rFonts w:ascii="Times New Roman" w:hAnsi="Times New Roman" w:cs="Times New Roman"/>
          <w:lang w:val="lv-LV"/>
        </w:rPr>
        <w:t>11.2. Ja Pasūtītājam rodas šaubas par iesniegtās dokumenta kopijas autentiskumu, tas pieprasa, lai Pretendents uzrāda dokumenta oriģinālu vai iesniedz apliecinātu dokumenta kopiju.</w:t>
      </w:r>
    </w:p>
    <w:p w14:paraId="7ED9F0EA" w14:textId="604D6FDE" w:rsidR="00673C5E" w:rsidRPr="008A0828" w:rsidRDefault="00673C5E" w:rsidP="001605D4">
      <w:pPr>
        <w:ind w:left="426" w:hanging="426"/>
        <w:jc w:val="both"/>
        <w:rPr>
          <w:rFonts w:ascii="Times New Roman" w:hAnsi="Times New Roman" w:cs="Times New Roman"/>
          <w:lang w:val="lv-LV"/>
        </w:rPr>
      </w:pPr>
      <w:r w:rsidRPr="008A0828">
        <w:rPr>
          <w:rFonts w:ascii="Times New Roman" w:hAnsi="Times New Roman" w:cs="Times New Roman"/>
          <w:lang w:val="lv-LV"/>
        </w:rPr>
        <w:t xml:space="preserve">11.3. Piedāvājumu vērtēšanas gaitā </w:t>
      </w:r>
      <w:r w:rsidR="00F42198" w:rsidRPr="008A0828">
        <w:rPr>
          <w:rFonts w:ascii="Times New Roman" w:hAnsi="Times New Roman" w:cs="Times New Roman"/>
          <w:lang w:val="lv-LV"/>
        </w:rPr>
        <w:t xml:space="preserve">iepirkuma </w:t>
      </w:r>
      <w:r w:rsidRPr="008A0828">
        <w:rPr>
          <w:rFonts w:ascii="Times New Roman" w:hAnsi="Times New Roman" w:cs="Times New Roman"/>
          <w:lang w:val="lv-LV"/>
        </w:rPr>
        <w:t>komisijai ir tiesības pieprasīt, lai tiek izskaidrota tehniskajā un finanšu piedāvājumā iekļautā informācija.</w:t>
      </w:r>
    </w:p>
    <w:p w14:paraId="09FC4D34" w14:textId="77777777" w:rsidR="00673C5E" w:rsidRPr="008A0828" w:rsidRDefault="00673C5E" w:rsidP="001605D4">
      <w:pPr>
        <w:ind w:left="426" w:hanging="426"/>
        <w:jc w:val="both"/>
        <w:rPr>
          <w:rFonts w:ascii="Times New Roman" w:hAnsi="Times New Roman" w:cs="Times New Roman"/>
          <w:lang w:val="lv-LV"/>
        </w:rPr>
      </w:pPr>
      <w:r w:rsidRPr="008A0828">
        <w:rPr>
          <w:rFonts w:ascii="Times New Roman" w:hAnsi="Times New Roman" w:cs="Times New Roman"/>
          <w:lang w:val="lv-LV"/>
        </w:rPr>
        <w:t>11.4. Piedāvājumu vērtēšanas gaitā iepirkuma komisijai ir tiesības pieprasīt, lai Pretendents iesniedz apliecinājumu tam, ka piedāvājumu izstrādājis neatkarīgi.</w:t>
      </w:r>
    </w:p>
    <w:p w14:paraId="474E1DF9" w14:textId="19EC75D0" w:rsidR="00AF1BF8" w:rsidRPr="008A0828" w:rsidRDefault="00673C5E" w:rsidP="00673C5E">
      <w:pPr>
        <w:jc w:val="both"/>
        <w:rPr>
          <w:rFonts w:ascii="Times New Roman" w:hAnsi="Times New Roman" w:cs="Times New Roman"/>
          <w:lang w:val="lv-LV"/>
        </w:rPr>
      </w:pPr>
      <w:r w:rsidRPr="008A0828">
        <w:rPr>
          <w:rFonts w:ascii="Times New Roman" w:hAnsi="Times New Roman" w:cs="Times New Roman"/>
          <w:lang w:val="lv-LV"/>
        </w:rPr>
        <w:t xml:space="preserve">11.5. </w:t>
      </w:r>
      <w:r w:rsidR="00F42198" w:rsidRPr="008A0828">
        <w:rPr>
          <w:rFonts w:ascii="Times New Roman" w:hAnsi="Times New Roman" w:cs="Times New Roman"/>
          <w:lang w:val="lv-LV"/>
        </w:rPr>
        <w:t>Iepirkuma k</w:t>
      </w:r>
      <w:r w:rsidRPr="008A0828">
        <w:rPr>
          <w:rFonts w:ascii="Times New Roman" w:hAnsi="Times New Roman" w:cs="Times New Roman"/>
          <w:lang w:val="lv-LV"/>
        </w:rPr>
        <w:t>omisija labo aritmētiskās kļūdas finanšu piedāvājumos.</w:t>
      </w:r>
    </w:p>
    <w:p w14:paraId="2030CDBB" w14:textId="5B5D5AD3" w:rsidR="009B7249" w:rsidRPr="008A0828" w:rsidRDefault="009B7249" w:rsidP="009B7249">
      <w:pPr>
        <w:jc w:val="both"/>
        <w:rPr>
          <w:rFonts w:ascii="Times New Roman" w:hAnsi="Times New Roman" w:cs="Times New Roman"/>
          <w:b/>
          <w:bCs/>
          <w:lang w:val="lv-LV"/>
        </w:rPr>
      </w:pPr>
      <w:r w:rsidRPr="008A0828">
        <w:rPr>
          <w:rFonts w:ascii="Times New Roman" w:hAnsi="Times New Roman" w:cs="Times New Roman"/>
          <w:b/>
          <w:bCs/>
          <w:lang w:val="lv-LV"/>
        </w:rPr>
        <w:t>12.</w:t>
      </w:r>
      <w:r w:rsidR="00C636FE" w:rsidRPr="008A0828">
        <w:rPr>
          <w:rFonts w:ascii="Times New Roman" w:hAnsi="Times New Roman" w:cs="Times New Roman"/>
          <w:b/>
          <w:bCs/>
          <w:lang w:val="lv-LV"/>
        </w:rPr>
        <w:t xml:space="preserve"> </w:t>
      </w:r>
      <w:r w:rsidRPr="008A0828">
        <w:rPr>
          <w:rFonts w:ascii="Times New Roman" w:hAnsi="Times New Roman" w:cs="Times New Roman"/>
          <w:b/>
          <w:bCs/>
          <w:lang w:val="lv-LV"/>
        </w:rPr>
        <w:t>Iepirkuma komisijas pienākumi</w:t>
      </w:r>
    </w:p>
    <w:p w14:paraId="0B513F27" w14:textId="0285E9B5" w:rsidR="009B7249" w:rsidRPr="008A0828" w:rsidRDefault="009B7249" w:rsidP="00AA6F20">
      <w:pPr>
        <w:ind w:left="426" w:hanging="426"/>
        <w:jc w:val="both"/>
        <w:rPr>
          <w:rFonts w:ascii="Times New Roman" w:hAnsi="Times New Roman" w:cs="Times New Roman"/>
          <w:lang w:val="lv-LV"/>
        </w:rPr>
      </w:pPr>
      <w:r w:rsidRPr="008A0828">
        <w:rPr>
          <w:rFonts w:ascii="Times New Roman" w:hAnsi="Times New Roman" w:cs="Times New Roman"/>
          <w:lang w:val="lv-LV"/>
        </w:rPr>
        <w:t xml:space="preserve">12.1. </w:t>
      </w:r>
      <w:r w:rsidR="00F42198" w:rsidRPr="008A0828">
        <w:rPr>
          <w:rFonts w:ascii="Times New Roman" w:hAnsi="Times New Roman" w:cs="Times New Roman"/>
          <w:lang w:val="lv-LV"/>
        </w:rPr>
        <w:t>Iepirkuma k</w:t>
      </w:r>
      <w:r w:rsidRPr="008A0828">
        <w:rPr>
          <w:rFonts w:ascii="Times New Roman" w:hAnsi="Times New Roman" w:cs="Times New Roman"/>
          <w:lang w:val="lv-LV"/>
        </w:rPr>
        <w:t>omisija nodrošina iepirkuma procedūras norises dokumentēšanu.</w:t>
      </w:r>
    </w:p>
    <w:p w14:paraId="46F061D5" w14:textId="430777E2" w:rsidR="009B7249" w:rsidRPr="00E3473E" w:rsidRDefault="009B7249" w:rsidP="00AA6F20">
      <w:pPr>
        <w:ind w:left="426" w:hanging="426"/>
        <w:jc w:val="both"/>
        <w:rPr>
          <w:rFonts w:ascii="Times New Roman" w:hAnsi="Times New Roman" w:cs="Times New Roman"/>
          <w:lang w:val="lv-LV"/>
        </w:rPr>
      </w:pPr>
      <w:r w:rsidRPr="008A0828">
        <w:rPr>
          <w:rFonts w:ascii="Times New Roman" w:hAnsi="Times New Roman" w:cs="Times New Roman"/>
          <w:lang w:val="lv-LV"/>
        </w:rPr>
        <w:t xml:space="preserve">12.2. </w:t>
      </w:r>
      <w:r w:rsidR="00F42198" w:rsidRPr="008A0828">
        <w:rPr>
          <w:rFonts w:ascii="Times New Roman" w:hAnsi="Times New Roman" w:cs="Times New Roman"/>
          <w:lang w:val="lv-LV"/>
        </w:rPr>
        <w:t>Iepirkuma k</w:t>
      </w:r>
      <w:r w:rsidRPr="008A0828">
        <w:rPr>
          <w:rFonts w:ascii="Times New Roman" w:hAnsi="Times New Roman" w:cs="Times New Roman"/>
          <w:lang w:val="lv-LV"/>
        </w:rPr>
        <w:t>omisija n</w:t>
      </w:r>
      <w:r w:rsidRPr="00E3473E">
        <w:rPr>
          <w:rFonts w:ascii="Times New Roman" w:hAnsi="Times New Roman" w:cs="Times New Roman"/>
          <w:lang w:val="lv-LV"/>
        </w:rPr>
        <w:t>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0EE5F7BB" w14:textId="6FBE7F5E" w:rsidR="009B7249" w:rsidRPr="00E3473E" w:rsidRDefault="009B7249" w:rsidP="00AA6F20">
      <w:pPr>
        <w:ind w:left="426" w:hanging="426"/>
        <w:jc w:val="both"/>
        <w:rPr>
          <w:rFonts w:ascii="Times New Roman" w:hAnsi="Times New Roman" w:cs="Times New Roman"/>
          <w:lang w:val="lv-LV"/>
        </w:rPr>
      </w:pPr>
      <w:r w:rsidRPr="00E3473E">
        <w:rPr>
          <w:rFonts w:ascii="Times New Roman" w:hAnsi="Times New Roman" w:cs="Times New Roman"/>
          <w:lang w:val="lv-LV"/>
        </w:rPr>
        <w:t xml:space="preserve">12.3. Ieinteresētais piegādātājs saziņas dokumentu </w:t>
      </w:r>
      <w:proofErr w:type="spellStart"/>
      <w:r w:rsidRPr="00E3473E">
        <w:rPr>
          <w:rFonts w:ascii="Times New Roman" w:hAnsi="Times New Roman" w:cs="Times New Roman"/>
          <w:lang w:val="lv-LV"/>
        </w:rPr>
        <w:t>nosūta</w:t>
      </w:r>
      <w:proofErr w:type="spellEnd"/>
      <w:r w:rsidRPr="00E3473E">
        <w:rPr>
          <w:rFonts w:ascii="Times New Roman" w:hAnsi="Times New Roman" w:cs="Times New Roman"/>
          <w:lang w:val="lv-LV"/>
        </w:rPr>
        <w:t xml:space="preserve"> uz nolikumā norādīto Pasūtītāja pasta adresi vai Pasūtītāja faksa numuru vai uz e-pasta adresi: </w:t>
      </w:r>
      <w:hyperlink r:id="rId13" w:history="1">
        <w:r w:rsidRPr="00E3473E">
          <w:rPr>
            <w:rStyle w:val="Hyperlink"/>
            <w:rFonts w:ascii="Times New Roman" w:hAnsi="Times New Roman"/>
            <w:lang w:val="lv-LV"/>
          </w:rPr>
          <w:t>iepirkumi@jekabpils.lv</w:t>
        </w:r>
      </w:hyperlink>
      <w:r w:rsidRPr="00E3473E">
        <w:rPr>
          <w:rFonts w:ascii="Times New Roman" w:hAnsi="Times New Roman" w:cs="Times New Roman"/>
          <w:lang w:val="lv-LV"/>
        </w:rPr>
        <w:t xml:space="preserve">  vai ievieto EIS e-konkursu apakšsistēmā sadaļā jautājumi.</w:t>
      </w:r>
    </w:p>
    <w:p w14:paraId="275D821F" w14:textId="77777777" w:rsidR="009B7249" w:rsidRPr="00E3473E" w:rsidRDefault="009B7249" w:rsidP="00AA6F20">
      <w:pPr>
        <w:ind w:left="426" w:hanging="426"/>
        <w:jc w:val="both"/>
        <w:rPr>
          <w:rFonts w:ascii="Times New Roman" w:hAnsi="Times New Roman" w:cs="Times New Roman"/>
          <w:lang w:val="lv-LV"/>
        </w:rPr>
      </w:pPr>
      <w:r w:rsidRPr="00E3473E">
        <w:rPr>
          <w:rFonts w:ascii="Times New Roman" w:hAnsi="Times New Roman" w:cs="Times New Roman"/>
          <w:lang w:val="lv-LV"/>
        </w:rPr>
        <w:t>12.4. Saziņas dokumentā ietver iepirkuma procedūras nosaukumu un identifikācijas numuru.</w:t>
      </w:r>
    </w:p>
    <w:p w14:paraId="4955BA26" w14:textId="743C4B04" w:rsidR="009B7249" w:rsidRPr="00E3473E" w:rsidRDefault="009B7249" w:rsidP="00AA6F20">
      <w:pPr>
        <w:ind w:left="426" w:hanging="426"/>
        <w:jc w:val="both"/>
        <w:rPr>
          <w:rFonts w:ascii="Times New Roman" w:hAnsi="Times New Roman" w:cs="Times New Roman"/>
          <w:lang w:val="lv-LV"/>
        </w:rPr>
      </w:pPr>
      <w:r w:rsidRPr="00E3473E">
        <w:rPr>
          <w:rFonts w:ascii="Times New Roman" w:hAnsi="Times New Roman" w:cs="Times New Roman"/>
          <w:lang w:val="lv-LV"/>
        </w:rPr>
        <w:t xml:space="preserve">12.5. Ja ieinteresētais piegādātājs ir laikus </w:t>
      </w:r>
      <w:proofErr w:type="spellStart"/>
      <w:r w:rsidRPr="00E3473E">
        <w:rPr>
          <w:rFonts w:ascii="Times New Roman" w:hAnsi="Times New Roman" w:cs="Times New Roman"/>
          <w:lang w:val="lv-LV"/>
        </w:rPr>
        <w:t>rakstveidā</w:t>
      </w:r>
      <w:proofErr w:type="spellEnd"/>
      <w:r w:rsidRPr="00E3473E">
        <w:rPr>
          <w:rFonts w:ascii="Times New Roman" w:hAnsi="Times New Roman" w:cs="Times New Roman"/>
          <w:lang w:val="lv-LV"/>
        </w:rPr>
        <w:t xml:space="preserve"> (pa faksu vai pa pastu, vai elektroniski, vai piegādājot personiski) pieprasījis papildu informāciju par iepirkuma procedūras dokumentos iekļautajām prasībām,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Pr="002F1040">
        <w:rPr>
          <w:rFonts w:ascii="Times New Roman" w:hAnsi="Times New Roman" w:cs="Times New Roman"/>
          <w:bCs/>
          <w:color w:val="0000FF"/>
          <w:u w:val="single"/>
          <w:lang w:val="lv-LV"/>
        </w:rPr>
        <w:t>https://www.eis.gov.lv/EKEIS/Supplier/</w:t>
      </w:r>
      <w:r w:rsidRPr="002F1040">
        <w:rPr>
          <w:rFonts w:ascii="Times New Roman" w:eastAsia="Times New Roman" w:hAnsi="Times New Roman" w:cs="Times New Roman"/>
          <w:bCs/>
          <w:color w:val="0000FF"/>
          <w:u w:val="single"/>
          <w:lang w:val="lv-LV"/>
        </w:rPr>
        <w:t>Procurement/</w:t>
      </w:r>
      <w:r w:rsidR="0053464B" w:rsidRPr="0053464B">
        <w:rPr>
          <w:rFonts w:ascii="Times New Roman" w:eastAsia="Times New Roman" w:hAnsi="Times New Roman" w:cs="Times New Roman"/>
          <w:bCs/>
          <w:color w:val="0000FF"/>
          <w:u w:val="single"/>
          <w:lang w:val="lv-LV"/>
        </w:rPr>
        <w:t>139493</w:t>
      </w:r>
      <w:r w:rsidRPr="00E3473E">
        <w:rPr>
          <w:rFonts w:ascii="Times New Roman" w:hAnsi="Times New Roman" w:cs="Times New Roman"/>
          <w:lang w:val="lv-LV"/>
        </w:rPr>
        <w:t xml:space="preserve"> kurā ir pieejami iepirkuma procedūras dokumenti, norādot arī uzdoto jautājumu.</w:t>
      </w:r>
    </w:p>
    <w:p w14:paraId="78D32A4E" w14:textId="55D9B1BA" w:rsidR="009B7249" w:rsidRPr="00E3473E" w:rsidRDefault="009B7249" w:rsidP="00AA6F20">
      <w:pPr>
        <w:ind w:left="426" w:hanging="426"/>
        <w:jc w:val="both"/>
        <w:rPr>
          <w:rFonts w:ascii="Times New Roman" w:hAnsi="Times New Roman" w:cs="Times New Roman"/>
          <w:lang w:val="lv-LV"/>
        </w:rPr>
      </w:pPr>
      <w:r w:rsidRPr="00E3473E">
        <w:rPr>
          <w:rFonts w:ascii="Times New Roman" w:hAnsi="Times New Roman" w:cs="Times New Roman"/>
          <w:lang w:val="lv-LV"/>
        </w:rPr>
        <w:t xml:space="preserve">12.6. Ja Pasūtītājs izdarījis grozījumus iepirkuma procedūras dokumentos, tas ievieto šo informāciju EIS e-konkursu apakšsistēmā </w:t>
      </w:r>
      <w:r w:rsidRPr="002F1040">
        <w:rPr>
          <w:rFonts w:ascii="Times New Roman" w:hAnsi="Times New Roman" w:cs="Times New Roman"/>
          <w:bCs/>
          <w:color w:val="0000FF"/>
          <w:u w:val="single"/>
          <w:lang w:val="lv-LV"/>
        </w:rPr>
        <w:t>https://www.eis.gov.lv/EKEIS/Supplier/</w:t>
      </w:r>
      <w:r w:rsidRPr="002F1040">
        <w:rPr>
          <w:rFonts w:ascii="Times New Roman" w:eastAsia="Times New Roman" w:hAnsi="Times New Roman" w:cs="Times New Roman"/>
          <w:bCs/>
          <w:color w:val="0000FF"/>
          <w:u w:val="single"/>
          <w:lang w:val="lv-LV"/>
        </w:rPr>
        <w:t>Procurement/</w:t>
      </w:r>
      <w:r w:rsidR="0053464B" w:rsidRPr="0053464B">
        <w:rPr>
          <w:rFonts w:ascii="Times New Roman" w:eastAsia="Times New Roman" w:hAnsi="Times New Roman" w:cs="Times New Roman"/>
          <w:bCs/>
          <w:color w:val="0000FF"/>
          <w:u w:val="single"/>
          <w:lang w:val="lv-LV"/>
        </w:rPr>
        <w:t>139493</w:t>
      </w:r>
      <w:r w:rsidRPr="00E3473E">
        <w:rPr>
          <w:rFonts w:ascii="Times New Roman" w:hAnsi="Times New Roman" w:cs="Times New Roman"/>
          <w:lang w:val="lv-LV"/>
        </w:rPr>
        <w:t xml:space="preserve"> kurā ir pieejami iepirkuma procedūras dokumenti, ne vēlāk kā dienu pēc tam, kad paziņojums par izmaiņām vai papildu informācija iesniegta Iepirkumu uzraudzības birojam publicēšanai.</w:t>
      </w:r>
    </w:p>
    <w:p w14:paraId="580ADEC2" w14:textId="77777777" w:rsidR="009B7249" w:rsidRPr="00E3473E" w:rsidRDefault="009B7249" w:rsidP="00AA6F20">
      <w:pPr>
        <w:ind w:left="426" w:hanging="426"/>
        <w:jc w:val="both"/>
        <w:rPr>
          <w:rFonts w:ascii="Times New Roman" w:hAnsi="Times New Roman" w:cs="Times New Roman"/>
          <w:lang w:val="lv-LV"/>
        </w:rPr>
      </w:pPr>
      <w:r w:rsidRPr="00E3473E">
        <w:rPr>
          <w:rFonts w:ascii="Times New Roman" w:hAnsi="Times New Roman" w:cs="Times New Roman"/>
          <w:lang w:val="lv-LV"/>
        </w:rPr>
        <w:t xml:space="preserve">12.7. Informācijas apmaiņu un uzglabāšanu veic tā, lai visi piedāvājumos iekļautie dati būtu aizsargāti, un Pasūtītājs varētu pārbaudīt piedāvājumu saturu tikai pēc to iesniegšanas </w:t>
      </w:r>
      <w:r w:rsidRPr="00E3473E">
        <w:rPr>
          <w:rFonts w:ascii="Times New Roman" w:hAnsi="Times New Roman" w:cs="Times New Roman"/>
          <w:lang w:val="lv-LV"/>
        </w:rPr>
        <w:lastRenderedPageBreak/>
        <w:t>termiņa beigām. Piedāvājumu vērtēšanas laikā līdz rezultātu paziņošanai Pasūtītājs nesniedz informāciju par vērtēšanas procesu.</w:t>
      </w:r>
    </w:p>
    <w:p w14:paraId="34108C06" w14:textId="2109696D" w:rsidR="009B7249" w:rsidRPr="008A0828" w:rsidRDefault="009B7249" w:rsidP="00AA6F20">
      <w:pPr>
        <w:ind w:left="426" w:hanging="426"/>
        <w:jc w:val="both"/>
        <w:rPr>
          <w:rFonts w:ascii="Times New Roman" w:hAnsi="Times New Roman" w:cs="Times New Roman"/>
          <w:lang w:val="lv-LV"/>
        </w:rPr>
      </w:pPr>
      <w:r w:rsidRPr="00E3473E">
        <w:rPr>
          <w:rFonts w:ascii="Times New Roman" w:hAnsi="Times New Roman" w:cs="Times New Roman"/>
          <w:lang w:val="lv-LV"/>
        </w:rPr>
        <w:t xml:space="preserve">12.8. </w:t>
      </w:r>
      <w:r w:rsidR="00E37A6B" w:rsidRPr="008A0828">
        <w:rPr>
          <w:rFonts w:ascii="Times New Roman" w:hAnsi="Times New Roman" w:cs="Times New Roman"/>
          <w:lang w:val="lv-LV"/>
        </w:rPr>
        <w:t>Iepirkuma k</w:t>
      </w:r>
      <w:r w:rsidRPr="008A0828">
        <w:rPr>
          <w:rFonts w:ascii="Times New Roman" w:hAnsi="Times New Roman" w:cs="Times New Roman"/>
          <w:lang w:val="lv-LV"/>
        </w:rPr>
        <w:t xml:space="preserve">omisija vērtē Pretendentus un to iesniegtos piedāvājumus saskaņā ar </w:t>
      </w:r>
      <w:r w:rsidR="00E37A6B" w:rsidRPr="008A0828">
        <w:rPr>
          <w:rFonts w:ascii="Times New Roman" w:hAnsi="Times New Roman" w:cs="Times New Roman"/>
          <w:lang w:val="lv-LV"/>
        </w:rPr>
        <w:t>PIL</w:t>
      </w:r>
      <w:r w:rsidRPr="008A0828">
        <w:rPr>
          <w:rFonts w:ascii="Times New Roman" w:hAnsi="Times New Roman" w:cs="Times New Roman"/>
          <w:lang w:val="lv-LV"/>
        </w:rPr>
        <w:t xml:space="preserve">, publisko iepirkumu norisi regulējošajiem Ministru kabineta noteikumiem, iepirkuma procedūras dokumentiem, kā arī citiem normatīvajiem aktiem. </w:t>
      </w:r>
    </w:p>
    <w:p w14:paraId="79D889F5" w14:textId="5AAFBB8B" w:rsidR="009B7249" w:rsidRPr="00E3473E" w:rsidRDefault="009B7249" w:rsidP="00AA6F20">
      <w:pPr>
        <w:ind w:left="426" w:hanging="426"/>
        <w:jc w:val="both"/>
        <w:rPr>
          <w:rFonts w:ascii="Times New Roman" w:hAnsi="Times New Roman" w:cs="Times New Roman"/>
          <w:lang w:val="lv-LV"/>
        </w:rPr>
      </w:pPr>
      <w:r w:rsidRPr="008A0828">
        <w:rPr>
          <w:rFonts w:ascii="Times New Roman" w:hAnsi="Times New Roman" w:cs="Times New Roman"/>
          <w:lang w:val="lv-LV"/>
        </w:rPr>
        <w:t xml:space="preserve">12.9. Ja </w:t>
      </w:r>
      <w:r w:rsidR="00E37A6B" w:rsidRPr="008A0828">
        <w:rPr>
          <w:rFonts w:ascii="Times New Roman" w:hAnsi="Times New Roman" w:cs="Times New Roman"/>
          <w:lang w:val="lv-LV"/>
        </w:rPr>
        <w:t xml:space="preserve">iepirkuma </w:t>
      </w:r>
      <w:r w:rsidRPr="008A0828">
        <w:rPr>
          <w:rFonts w:ascii="Times New Roman" w:hAnsi="Times New Roman" w:cs="Times New Roman"/>
          <w:lang w:val="lv-LV"/>
        </w:rPr>
        <w:t xml:space="preserve">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1F2E2A" w:rsidRPr="008A0828">
        <w:rPr>
          <w:rFonts w:ascii="Times New Roman" w:hAnsi="Times New Roman" w:cs="Times New Roman"/>
          <w:lang w:val="lv-LV"/>
        </w:rPr>
        <w:t xml:space="preserve">iepirkuma </w:t>
      </w:r>
      <w:r w:rsidRPr="008A0828">
        <w:rPr>
          <w:rFonts w:ascii="Times New Roman" w:hAnsi="Times New Roman" w:cs="Times New Roman"/>
          <w:lang w:val="lv-LV"/>
        </w:rPr>
        <w:t xml:space="preserve">komisija ir pieprasījusi izskaidrot vai papildināt piedāvājumā ietverto vai Pretendenta iesniegto informāciju, bet Pretendents to nav izdarījis atbilstoši </w:t>
      </w:r>
      <w:r w:rsidR="001F2E2A" w:rsidRPr="008A0828">
        <w:rPr>
          <w:rFonts w:ascii="Times New Roman" w:hAnsi="Times New Roman" w:cs="Times New Roman"/>
          <w:lang w:val="lv-LV"/>
        </w:rPr>
        <w:t xml:space="preserve">iepirkuma </w:t>
      </w:r>
      <w:r w:rsidRPr="008A0828">
        <w:rPr>
          <w:rFonts w:ascii="Times New Roman" w:hAnsi="Times New Roman" w:cs="Times New Roman"/>
          <w:lang w:val="lv-LV"/>
        </w:rPr>
        <w:t xml:space="preserve">komisijas noteiktajām prasībām, </w:t>
      </w:r>
      <w:r w:rsidR="007054CE" w:rsidRPr="008A0828">
        <w:rPr>
          <w:rFonts w:ascii="Times New Roman" w:hAnsi="Times New Roman" w:cs="Times New Roman"/>
          <w:lang w:val="lv-LV"/>
        </w:rPr>
        <w:t xml:space="preserve">iepirkuma </w:t>
      </w:r>
      <w:r w:rsidRPr="008A0828">
        <w:rPr>
          <w:rFonts w:ascii="Times New Roman" w:hAnsi="Times New Roman" w:cs="Times New Roman"/>
          <w:lang w:val="lv-LV"/>
        </w:rPr>
        <w:t>komisija piedāvājumu vērtē pēc tās rīcībā esošās informācijas.</w:t>
      </w:r>
    </w:p>
    <w:p w14:paraId="03317CA9" w14:textId="77777777" w:rsidR="009B7249" w:rsidRPr="00E3473E" w:rsidRDefault="009B7249" w:rsidP="009B7249">
      <w:pPr>
        <w:jc w:val="both"/>
        <w:rPr>
          <w:rFonts w:ascii="Times New Roman" w:hAnsi="Times New Roman" w:cs="Times New Roman"/>
          <w:b/>
          <w:bCs/>
          <w:lang w:val="lv-LV"/>
        </w:rPr>
      </w:pPr>
      <w:r w:rsidRPr="00E3473E">
        <w:rPr>
          <w:rFonts w:ascii="Times New Roman" w:hAnsi="Times New Roman" w:cs="Times New Roman"/>
          <w:b/>
          <w:bCs/>
          <w:lang w:val="lv-LV"/>
        </w:rPr>
        <w:t>13.</w:t>
      </w:r>
      <w:r w:rsidRPr="00E3473E">
        <w:rPr>
          <w:rFonts w:ascii="Times New Roman" w:hAnsi="Times New Roman" w:cs="Times New Roman"/>
          <w:b/>
          <w:bCs/>
          <w:lang w:val="lv-LV"/>
        </w:rPr>
        <w:tab/>
        <w:t>Piegādātāja un Pretendenta tiesības</w:t>
      </w:r>
    </w:p>
    <w:p w14:paraId="04029D0B" w14:textId="11AB7696" w:rsidR="00020A5A" w:rsidRPr="00E3473E" w:rsidRDefault="009B7249" w:rsidP="00161F0F">
      <w:pPr>
        <w:ind w:left="426" w:hanging="426"/>
        <w:jc w:val="both"/>
        <w:rPr>
          <w:rFonts w:ascii="Times New Roman" w:hAnsi="Times New Roman" w:cs="Times New Roman"/>
          <w:lang w:val="lv-LV"/>
        </w:rPr>
      </w:pPr>
      <w:r w:rsidRPr="00E3473E">
        <w:rPr>
          <w:rFonts w:ascii="Times New Roman" w:hAnsi="Times New Roman" w:cs="Times New Roman"/>
          <w:lang w:val="lv-LV"/>
        </w:rPr>
        <w:t xml:space="preserve">13.1. </w:t>
      </w:r>
      <w:r w:rsidR="00020A5A" w:rsidRPr="00E3473E">
        <w:rPr>
          <w:rFonts w:ascii="Times New Roman" w:hAnsi="Times New Roman" w:cs="Times New Roman"/>
          <w:lang w:val="lv-LV"/>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734F525C" w14:textId="7A7ECC5E" w:rsidR="00020A5A" w:rsidRPr="00E3473E" w:rsidRDefault="00020A5A" w:rsidP="00161F0F">
      <w:pPr>
        <w:ind w:left="426" w:hanging="426"/>
        <w:jc w:val="both"/>
        <w:rPr>
          <w:rFonts w:ascii="Times New Roman" w:hAnsi="Times New Roman" w:cs="Times New Roman"/>
          <w:lang w:val="lv-LV"/>
        </w:rPr>
      </w:pPr>
      <w:r w:rsidRPr="00E3473E">
        <w:rPr>
          <w:rFonts w:ascii="Times New Roman" w:hAnsi="Times New Roman" w:cs="Times New Roman"/>
          <w:lang w:val="lv-LV"/>
        </w:rPr>
        <w:t xml:space="preserve">13.2.Pasūtītājs un Pretendents var pieprasīt papildu informāciju par iepirkuma procedūras dokumentos iekļautajām prasībām. Papildu informāciju var pieprasīt </w:t>
      </w:r>
      <w:proofErr w:type="spellStart"/>
      <w:r w:rsidRPr="00E3473E">
        <w:rPr>
          <w:rFonts w:ascii="Times New Roman" w:hAnsi="Times New Roman" w:cs="Times New Roman"/>
          <w:lang w:val="lv-LV"/>
        </w:rPr>
        <w:t>rakstveidā</w:t>
      </w:r>
      <w:proofErr w:type="spellEnd"/>
      <w:r w:rsidRPr="00E3473E">
        <w:rPr>
          <w:rFonts w:ascii="Times New Roman" w:hAnsi="Times New Roman" w:cs="Times New Roman"/>
          <w:lang w:val="lv-LV"/>
        </w:rPr>
        <w:t xml:space="preserve">, nosūtot to Pasūtītājam pa pastu, vai elektroniski, </w:t>
      </w:r>
      <w:r w:rsidRPr="008A0828">
        <w:rPr>
          <w:rFonts w:ascii="Times New Roman" w:hAnsi="Times New Roman" w:cs="Times New Roman"/>
          <w:lang w:val="lv-LV"/>
        </w:rPr>
        <w:t xml:space="preserve">vai piegādājot personiski. Papildu informācija jāpieprasa laikus, lai komisija, atbilstoši </w:t>
      </w:r>
      <w:r w:rsidR="003C3642" w:rsidRPr="008A0828">
        <w:rPr>
          <w:rFonts w:ascii="Times New Roman" w:hAnsi="Times New Roman" w:cs="Times New Roman"/>
          <w:lang w:val="lv-LV"/>
        </w:rPr>
        <w:t>PIL</w:t>
      </w:r>
      <w:r w:rsidRPr="00E3473E">
        <w:rPr>
          <w:rFonts w:ascii="Times New Roman" w:hAnsi="Times New Roman" w:cs="Times New Roman"/>
          <w:lang w:val="lv-LV"/>
        </w:rPr>
        <w:t xml:space="preserve"> 36.panta otrajā daļā noteiktajam termiņa ierobežojumam, varētu to sniegt ne vēlāk kā 6 (sešas) dienas pirms piedāvājumu iesniegšanas termiņa beigām.</w:t>
      </w:r>
    </w:p>
    <w:p w14:paraId="4517896F" w14:textId="5E059502" w:rsidR="00020A5A" w:rsidRPr="00E3473E" w:rsidRDefault="00020A5A" w:rsidP="00A73411">
      <w:pPr>
        <w:ind w:left="426" w:hanging="426"/>
        <w:jc w:val="both"/>
        <w:rPr>
          <w:rFonts w:ascii="Times New Roman" w:hAnsi="Times New Roman" w:cs="Times New Roman"/>
          <w:lang w:val="lv-LV"/>
        </w:rPr>
      </w:pPr>
      <w:r w:rsidRPr="00E3473E">
        <w:rPr>
          <w:rFonts w:ascii="Times New Roman" w:hAnsi="Times New Roman" w:cs="Times New Roman"/>
          <w:lang w:val="lv-LV"/>
        </w:rPr>
        <w:t>1</w:t>
      </w:r>
      <w:r w:rsidR="007B3EBB" w:rsidRPr="00E3473E">
        <w:rPr>
          <w:rFonts w:ascii="Times New Roman" w:hAnsi="Times New Roman" w:cs="Times New Roman"/>
          <w:lang w:val="lv-LV"/>
        </w:rPr>
        <w:t>3</w:t>
      </w:r>
      <w:r w:rsidRPr="00E3473E">
        <w:rPr>
          <w:rFonts w:ascii="Times New Roman" w:hAnsi="Times New Roman" w:cs="Times New Roman"/>
          <w:lang w:val="lv-LV"/>
        </w:rPr>
        <w:t>.3. 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5D46E27D" w14:textId="77777777" w:rsidR="007B3EBB" w:rsidRPr="00E3473E" w:rsidRDefault="00020A5A" w:rsidP="00A73411">
      <w:pPr>
        <w:ind w:left="426" w:hanging="426"/>
        <w:jc w:val="both"/>
        <w:rPr>
          <w:rFonts w:ascii="Times New Roman" w:hAnsi="Times New Roman" w:cs="Times New Roman"/>
          <w:lang w:val="lv-LV"/>
        </w:rPr>
      </w:pPr>
      <w:r w:rsidRPr="00E3473E">
        <w:rPr>
          <w:rFonts w:ascii="Times New Roman" w:hAnsi="Times New Roman" w:cs="Times New Roman"/>
          <w:lang w:val="lv-LV"/>
        </w:rPr>
        <w:t>1</w:t>
      </w:r>
      <w:r w:rsidR="007B3EBB" w:rsidRPr="00E3473E">
        <w:rPr>
          <w:rFonts w:ascii="Times New Roman" w:hAnsi="Times New Roman" w:cs="Times New Roman"/>
          <w:lang w:val="lv-LV"/>
        </w:rPr>
        <w:t>3</w:t>
      </w:r>
      <w:r w:rsidRPr="00E3473E">
        <w:rPr>
          <w:rFonts w:ascii="Times New Roman" w:hAnsi="Times New Roman" w:cs="Times New Roman"/>
          <w:lang w:val="lv-LV"/>
        </w:rPr>
        <w:t>.4. Iepirkumu uzraudzības biroja iesniegumu izskatīšanas komisijas lēmuma pārsūdzēšana neaptur tā darbību.</w:t>
      </w:r>
      <w:r w:rsidR="007B3EBB" w:rsidRPr="00E3473E">
        <w:rPr>
          <w:rFonts w:ascii="Times New Roman" w:hAnsi="Times New Roman" w:cs="Times New Roman"/>
          <w:lang w:val="lv-LV"/>
        </w:rPr>
        <w:t xml:space="preserve"> </w:t>
      </w:r>
    </w:p>
    <w:p w14:paraId="3A6332E0" w14:textId="4243C2E8" w:rsidR="00E83266" w:rsidRPr="00E3473E" w:rsidRDefault="00B872E8" w:rsidP="002F1040">
      <w:pPr>
        <w:jc w:val="both"/>
        <w:rPr>
          <w:rFonts w:ascii="Times New Roman" w:hAnsi="Times New Roman" w:cs="Times New Roman"/>
          <w:b/>
          <w:bCs/>
          <w:lang w:val="lv-LV"/>
        </w:rPr>
      </w:pPr>
      <w:bookmarkStart w:id="178" w:name="_Toc535914592"/>
      <w:bookmarkStart w:id="179" w:name="_Toc535914810"/>
      <w:bookmarkStart w:id="180" w:name="_Toc535915695"/>
      <w:bookmarkStart w:id="181" w:name="_Toc19521666"/>
      <w:bookmarkStart w:id="182" w:name="_Toc58053985"/>
      <w:bookmarkStart w:id="183" w:name="_Toc85448332"/>
      <w:bookmarkStart w:id="184" w:name="_Toc85449942"/>
      <w:bookmarkStart w:id="185" w:name="_Toc223763538"/>
      <w:bookmarkStart w:id="186" w:name="_Toc223763691"/>
      <w:bookmarkStart w:id="187" w:name="_Toc223763764"/>
      <w:bookmarkStart w:id="188" w:name="_Toc223764105"/>
      <w:bookmarkStart w:id="189" w:name="_Toc223764481"/>
      <w:bookmarkStart w:id="190" w:name="_Toc223765206"/>
      <w:bookmarkStart w:id="191" w:name="_Toc223765292"/>
      <w:bookmarkStart w:id="192" w:name="_Toc223765371"/>
      <w:bookmarkStart w:id="193" w:name="_Toc223765430"/>
      <w:bookmarkStart w:id="194" w:name="_Toc223765484"/>
      <w:bookmarkStart w:id="195" w:name="_Toc223765622"/>
      <w:bookmarkStart w:id="196" w:name="_Toc223765761"/>
      <w:bookmarkStart w:id="197" w:name="_Toc482104121"/>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sidRPr="00E3473E">
        <w:rPr>
          <w:rFonts w:ascii="Times New Roman" w:hAnsi="Times New Roman" w:cs="Times New Roman"/>
          <w:b/>
          <w:bCs/>
          <w:lang w:val="lv-LV"/>
        </w:rPr>
        <w:t xml:space="preserve">14. </w:t>
      </w:r>
      <w:r w:rsidR="00E83266" w:rsidRPr="00E3473E">
        <w:rPr>
          <w:rFonts w:ascii="Times New Roman" w:hAnsi="Times New Roman" w:cs="Times New Roman"/>
          <w:b/>
          <w:bCs/>
          <w:lang w:val="lv-LV"/>
        </w:rPr>
        <w:t xml:space="preserve">Piedāvājumu </w:t>
      </w:r>
      <w:bookmarkEnd w:id="178"/>
      <w:bookmarkEnd w:id="179"/>
      <w:bookmarkEnd w:id="180"/>
      <w:bookmarkEnd w:id="181"/>
      <w:bookmarkEnd w:id="182"/>
      <w:bookmarkEnd w:id="183"/>
      <w:bookmarkEnd w:id="184"/>
      <w:r w:rsidR="00E83266" w:rsidRPr="00E3473E">
        <w:rPr>
          <w:rFonts w:ascii="Times New Roman" w:hAnsi="Times New Roman" w:cs="Times New Roman"/>
          <w:b/>
          <w:bCs/>
          <w:lang w:val="lv-LV"/>
        </w:rPr>
        <w:t>atvēršana</w:t>
      </w:r>
      <w:bookmarkEnd w:id="185"/>
      <w:bookmarkEnd w:id="186"/>
      <w:bookmarkEnd w:id="187"/>
      <w:bookmarkEnd w:id="188"/>
      <w:bookmarkEnd w:id="189"/>
      <w:bookmarkEnd w:id="190"/>
      <w:bookmarkEnd w:id="191"/>
      <w:bookmarkEnd w:id="192"/>
      <w:bookmarkEnd w:id="193"/>
      <w:bookmarkEnd w:id="194"/>
      <w:bookmarkEnd w:id="195"/>
      <w:bookmarkEnd w:id="196"/>
      <w:bookmarkEnd w:id="197"/>
    </w:p>
    <w:p w14:paraId="0AA39944" w14:textId="0E67132C" w:rsidR="00E83266" w:rsidRDefault="00B872E8" w:rsidP="00A73411">
      <w:pPr>
        <w:ind w:left="426" w:hanging="426"/>
        <w:jc w:val="both"/>
        <w:rPr>
          <w:rFonts w:ascii="Times New Roman" w:hAnsi="Times New Roman" w:cs="Times New Roman"/>
          <w:lang w:val="lv-LV"/>
        </w:rPr>
      </w:pPr>
      <w:bookmarkStart w:id="198" w:name="_Toc482104122"/>
      <w:r>
        <w:rPr>
          <w:rFonts w:ascii="Times New Roman" w:hAnsi="Times New Roman" w:cs="Times New Roman"/>
          <w:lang w:val="lv-LV"/>
        </w:rPr>
        <w:t xml:space="preserve">14.1. </w:t>
      </w:r>
      <w:r w:rsidR="00E83266" w:rsidRPr="002F1040">
        <w:rPr>
          <w:rFonts w:ascii="Times New Roman" w:hAnsi="Times New Roman" w:cs="Times New Roman"/>
          <w:lang w:val="lv-LV"/>
        </w:rPr>
        <w:t xml:space="preserve">Piedāvājumus atver EIS e-konkursu apakšsistēmā. </w:t>
      </w:r>
    </w:p>
    <w:p w14:paraId="413B69AB" w14:textId="268AA7FD" w:rsidR="00E83266" w:rsidRPr="002F1040" w:rsidRDefault="00B872E8" w:rsidP="00A73411">
      <w:pPr>
        <w:ind w:left="426" w:hanging="426"/>
        <w:jc w:val="both"/>
        <w:rPr>
          <w:rFonts w:ascii="Times New Roman" w:hAnsi="Times New Roman" w:cs="Times New Roman"/>
          <w:lang w:val="lv-LV"/>
        </w:rPr>
      </w:pPr>
      <w:r>
        <w:rPr>
          <w:rFonts w:ascii="Times New Roman" w:hAnsi="Times New Roman" w:cs="Times New Roman"/>
          <w:lang w:val="lv-LV"/>
        </w:rPr>
        <w:t xml:space="preserve">14.2. </w:t>
      </w:r>
      <w:r w:rsidR="00E83266" w:rsidRPr="002F1040">
        <w:rPr>
          <w:rFonts w:ascii="Times New Roman" w:hAnsi="Times New Roman" w:cs="Times New Roman"/>
          <w:lang w:val="lv-LV"/>
        </w:rPr>
        <w:t xml:space="preserve">Piedāvājumu atvēršanā iegūtos  datus norāda Pretendentu finanšu piedāvājumu apkopojumā, ko ievieto EIS e-konkursu apakšsistēmā </w:t>
      </w:r>
      <w:r w:rsidR="008706A7" w:rsidRPr="002F1040">
        <w:rPr>
          <w:rFonts w:ascii="Times New Roman" w:hAnsi="Times New Roman" w:cs="Times New Roman"/>
          <w:bCs/>
          <w:color w:val="0000FF"/>
          <w:u w:val="single"/>
          <w:lang w:val="lv-LV"/>
        </w:rPr>
        <w:t>https://www.eis.gov.lv/EKEIS/Supplier/</w:t>
      </w:r>
      <w:r w:rsidR="008706A7" w:rsidRPr="002F1040">
        <w:rPr>
          <w:rFonts w:ascii="Times New Roman" w:eastAsia="Times New Roman" w:hAnsi="Times New Roman" w:cs="Times New Roman"/>
          <w:bCs/>
          <w:color w:val="0000FF"/>
          <w:u w:val="single"/>
          <w:lang w:val="lv-LV"/>
        </w:rPr>
        <w:t>Procurement/</w:t>
      </w:r>
      <w:r w:rsidR="0053464B" w:rsidRPr="0053464B">
        <w:rPr>
          <w:rFonts w:ascii="Times New Roman" w:eastAsia="Times New Roman" w:hAnsi="Times New Roman" w:cs="Times New Roman"/>
          <w:bCs/>
          <w:color w:val="0000FF"/>
          <w:u w:val="single"/>
          <w:lang w:val="lv-LV"/>
        </w:rPr>
        <w:t>139493</w:t>
      </w:r>
      <w:r w:rsidR="008706A7" w:rsidRPr="002F1040">
        <w:rPr>
          <w:rFonts w:ascii="Times New Roman" w:hAnsi="Times New Roman" w:cs="Times New Roman"/>
          <w:lang w:val="lv-LV" w:eastAsia="lv-LV"/>
        </w:rPr>
        <w:t xml:space="preserve">. </w:t>
      </w:r>
      <w:r w:rsidR="00E83266" w:rsidRPr="002F1040">
        <w:rPr>
          <w:rFonts w:ascii="Times New Roman" w:hAnsi="Times New Roman" w:cs="Times New Roman"/>
          <w:lang w:val="lv-LV"/>
        </w:rPr>
        <w:t>pie šī iepirkuma dokumentiem.</w:t>
      </w:r>
    </w:p>
    <w:p w14:paraId="1F51A628" w14:textId="40E39326" w:rsidR="00E83266" w:rsidRPr="00E3473E" w:rsidRDefault="00B872E8" w:rsidP="00A73411">
      <w:pPr>
        <w:ind w:left="426" w:hanging="426"/>
        <w:jc w:val="both"/>
        <w:rPr>
          <w:rFonts w:ascii="Times New Roman" w:hAnsi="Times New Roman" w:cs="Times New Roman"/>
          <w:b/>
          <w:bCs/>
          <w:lang w:val="lv-LV"/>
        </w:rPr>
      </w:pPr>
      <w:r w:rsidRPr="00E3473E">
        <w:rPr>
          <w:rFonts w:ascii="Times New Roman" w:hAnsi="Times New Roman" w:cs="Times New Roman"/>
          <w:b/>
          <w:bCs/>
          <w:lang w:val="lv-LV"/>
        </w:rPr>
        <w:t xml:space="preserve">15. </w:t>
      </w:r>
      <w:r w:rsidR="00E83266" w:rsidRPr="00E3473E">
        <w:rPr>
          <w:rFonts w:ascii="Times New Roman" w:hAnsi="Times New Roman" w:cs="Times New Roman"/>
          <w:b/>
          <w:bCs/>
          <w:lang w:val="lv-LV"/>
        </w:rPr>
        <w:t>Piedāvājumu noformējuma pārbaude</w:t>
      </w:r>
      <w:bookmarkEnd w:id="198"/>
    </w:p>
    <w:p w14:paraId="1A6008A0" w14:textId="78FF89FA" w:rsidR="00E83266" w:rsidRDefault="00B872E8" w:rsidP="00A73411">
      <w:pPr>
        <w:ind w:left="426" w:hanging="426"/>
        <w:jc w:val="both"/>
        <w:rPr>
          <w:rFonts w:ascii="Times New Roman" w:hAnsi="Times New Roman" w:cs="Times New Roman"/>
          <w:lang w:val="lv-LV"/>
        </w:rPr>
      </w:pPr>
      <w:r>
        <w:rPr>
          <w:rFonts w:ascii="Times New Roman" w:hAnsi="Times New Roman" w:cs="Times New Roman"/>
          <w:lang w:val="lv-LV"/>
        </w:rPr>
        <w:t xml:space="preserve">15.1. </w:t>
      </w:r>
      <w:r w:rsidR="00E83266" w:rsidRPr="002F1040">
        <w:rPr>
          <w:rFonts w:ascii="Times New Roman" w:hAnsi="Times New Roman" w:cs="Times New Roman"/>
          <w:lang w:val="lv-LV"/>
        </w:rPr>
        <w:t xml:space="preserve">Iepirkuma komisija pārbauda piedāvājumu noformējuma atbilstību </w:t>
      </w:r>
      <w:r w:rsidR="00E83266" w:rsidRPr="008A0828">
        <w:rPr>
          <w:rFonts w:ascii="Times New Roman" w:hAnsi="Times New Roman" w:cs="Times New Roman"/>
          <w:lang w:val="lv-LV"/>
        </w:rPr>
        <w:t xml:space="preserve">nolikuma </w:t>
      </w:r>
      <w:r w:rsidR="00640200" w:rsidRPr="008A0828">
        <w:rPr>
          <w:rFonts w:ascii="Times New Roman" w:hAnsi="Times New Roman" w:cs="Times New Roman"/>
          <w:lang w:val="lv-LV"/>
        </w:rPr>
        <w:t xml:space="preserve">7.1., 7.2., 7.3., </w:t>
      </w:r>
      <w:r w:rsidR="00E83266" w:rsidRPr="008A0828">
        <w:rPr>
          <w:rFonts w:ascii="Times New Roman" w:hAnsi="Times New Roman" w:cs="Times New Roman"/>
          <w:lang w:val="lv-LV"/>
        </w:rPr>
        <w:t>7.4., 7.5., 7.6., 7.7., 7.8. un 7.9.punkta prasībām.</w:t>
      </w:r>
    </w:p>
    <w:p w14:paraId="7137AF86" w14:textId="18459862" w:rsidR="00E83266" w:rsidRPr="002F1040" w:rsidRDefault="00F83F2C" w:rsidP="00A73411">
      <w:pPr>
        <w:ind w:left="426" w:hanging="426"/>
        <w:jc w:val="both"/>
        <w:rPr>
          <w:rFonts w:ascii="Times New Roman" w:hAnsi="Times New Roman" w:cs="Times New Roman"/>
          <w:lang w:val="lv-LV"/>
        </w:rPr>
      </w:pPr>
      <w:r>
        <w:rPr>
          <w:rFonts w:ascii="Times New Roman" w:hAnsi="Times New Roman" w:cs="Times New Roman"/>
          <w:lang w:val="lv-LV"/>
        </w:rPr>
        <w:t xml:space="preserve">15.2. </w:t>
      </w:r>
      <w:r w:rsidR="00E83266" w:rsidRPr="002F1040">
        <w:rPr>
          <w:rFonts w:ascii="Times New Roman" w:hAnsi="Times New Roman" w:cs="Times New Roman"/>
          <w:lang w:val="lv-LV"/>
        </w:rPr>
        <w:t>Ja konstatēta piedāvājuma noformējuma neatbilstība, tad iepirkuma komisija lemj par piedāvājuma noraidīšanu, izvērtējot neatbilstības būtiskumu saskaņā ar normatīvajiem aktiem.</w:t>
      </w:r>
    </w:p>
    <w:p w14:paraId="005599E0" w14:textId="6B60AF6E" w:rsidR="00E83266" w:rsidRPr="00C03A30" w:rsidRDefault="00F83F2C" w:rsidP="002F1040">
      <w:pPr>
        <w:jc w:val="both"/>
        <w:rPr>
          <w:rFonts w:ascii="Times New Roman" w:hAnsi="Times New Roman" w:cs="Times New Roman"/>
          <w:b/>
          <w:bCs/>
          <w:lang w:val="lv-LV"/>
        </w:rPr>
      </w:pPr>
      <w:bookmarkStart w:id="199" w:name="_Toc482104123"/>
      <w:r w:rsidRPr="00E3473E">
        <w:rPr>
          <w:rFonts w:ascii="Times New Roman" w:hAnsi="Times New Roman" w:cs="Times New Roman"/>
          <w:b/>
          <w:bCs/>
          <w:lang w:val="fr-FR"/>
        </w:rPr>
        <w:t>16.</w:t>
      </w:r>
      <w:r w:rsidR="00E83266" w:rsidRPr="00E3473E">
        <w:rPr>
          <w:rFonts w:ascii="Times New Roman" w:hAnsi="Times New Roman" w:cs="Times New Roman"/>
          <w:b/>
          <w:bCs/>
          <w:lang w:val="fr-FR"/>
        </w:rPr>
        <w:t xml:space="preserve">Pretendentu </w:t>
      </w:r>
      <w:r w:rsidR="00E83266" w:rsidRPr="00C03A30">
        <w:rPr>
          <w:rFonts w:ascii="Times New Roman" w:hAnsi="Times New Roman" w:cs="Times New Roman"/>
          <w:b/>
          <w:bCs/>
          <w:lang w:val="lv-LV"/>
        </w:rPr>
        <w:t>atbilstības pārbaude kvalifikācijas prasībām</w:t>
      </w:r>
      <w:bookmarkEnd w:id="199"/>
    </w:p>
    <w:p w14:paraId="6EFCD2F4" w14:textId="1EE328DC" w:rsidR="00E83266" w:rsidRDefault="00D531B8" w:rsidP="00146776">
      <w:pPr>
        <w:ind w:left="426" w:hanging="426"/>
        <w:jc w:val="both"/>
        <w:rPr>
          <w:rFonts w:ascii="Times New Roman" w:hAnsi="Times New Roman" w:cs="Times New Roman"/>
          <w:lang w:val="lv-LV"/>
        </w:rPr>
      </w:pPr>
      <w:bookmarkStart w:id="200" w:name="_Ref88363163"/>
      <w:r>
        <w:rPr>
          <w:rFonts w:ascii="Times New Roman" w:hAnsi="Times New Roman" w:cs="Times New Roman"/>
          <w:lang w:val="lv-LV"/>
        </w:rPr>
        <w:t xml:space="preserve">16.1. </w:t>
      </w:r>
      <w:r w:rsidR="00E83266" w:rsidRPr="002F1040">
        <w:rPr>
          <w:rFonts w:ascii="Times New Roman" w:hAnsi="Times New Roman" w:cs="Times New Roman"/>
          <w:lang w:val="lv-LV"/>
        </w:rPr>
        <w:t>Iepirkuma komisija ir tiesīga pretendentu kvalifikācijas atbilstības pārbaudi veikt tikai tam Pretendentam, kuram būtu piešķiramas iepirkuma līguma slēgšanas tiesības.</w:t>
      </w:r>
    </w:p>
    <w:p w14:paraId="7435DDC4" w14:textId="1028A39D" w:rsidR="00E83266" w:rsidRPr="002F1040" w:rsidRDefault="00D531B8" w:rsidP="00146776">
      <w:pPr>
        <w:ind w:left="426" w:hanging="426"/>
        <w:jc w:val="both"/>
        <w:rPr>
          <w:rFonts w:ascii="Times New Roman" w:hAnsi="Times New Roman" w:cs="Times New Roman"/>
          <w:lang w:val="lv-LV"/>
        </w:rPr>
      </w:pPr>
      <w:r>
        <w:rPr>
          <w:rFonts w:ascii="Times New Roman" w:hAnsi="Times New Roman" w:cs="Times New Roman"/>
          <w:lang w:val="lv-LV"/>
        </w:rPr>
        <w:lastRenderedPageBreak/>
        <w:t>16</w:t>
      </w:r>
      <w:r w:rsidR="00636DAF">
        <w:rPr>
          <w:rFonts w:ascii="Times New Roman" w:hAnsi="Times New Roman" w:cs="Times New Roman"/>
          <w:lang w:val="lv-LV"/>
        </w:rPr>
        <w:t xml:space="preserve">.2. </w:t>
      </w:r>
      <w:r w:rsidR="00E83266" w:rsidRPr="002F1040">
        <w:rPr>
          <w:rFonts w:ascii="Times New Roman" w:hAnsi="Times New Roman" w:cs="Times New Roman"/>
          <w:lang w:val="lv-LV"/>
        </w:rPr>
        <w:t>Iepirkuma komisija noraida vai izslēdz Pretendentu no turpmākās dalības iepirkuma procedūrā jebkurā no šādiem gadījumiem:</w:t>
      </w:r>
      <w:bookmarkEnd w:id="200"/>
    </w:p>
    <w:p w14:paraId="51898B7B" w14:textId="522E9F23" w:rsidR="00E83266" w:rsidRPr="008A0828" w:rsidRDefault="00A46D44" w:rsidP="00146776">
      <w:pPr>
        <w:ind w:left="851" w:hanging="567"/>
        <w:jc w:val="both"/>
        <w:rPr>
          <w:rFonts w:ascii="Times New Roman" w:hAnsi="Times New Roman" w:cs="Times New Roman"/>
          <w:lang w:val="lv-LV"/>
        </w:rPr>
      </w:pPr>
      <w:r w:rsidRPr="008A0828">
        <w:rPr>
          <w:rFonts w:ascii="Times New Roman" w:hAnsi="Times New Roman" w:cs="Times New Roman"/>
          <w:lang w:val="lv-LV"/>
        </w:rPr>
        <w:t xml:space="preserve">16.2.1. </w:t>
      </w:r>
      <w:r w:rsidR="00E83266" w:rsidRPr="008A0828">
        <w:rPr>
          <w:rFonts w:ascii="Times New Roman" w:hAnsi="Times New Roman" w:cs="Times New Roman"/>
          <w:lang w:val="lv-LV"/>
        </w:rPr>
        <w:t xml:space="preserve">Pretendents ir sniedzis nepatiesu informāciju, lai apliecinātu atbilstību </w:t>
      </w:r>
      <w:r w:rsidR="009D01C7" w:rsidRPr="008A0828">
        <w:rPr>
          <w:rFonts w:ascii="Times New Roman" w:hAnsi="Times New Roman" w:cs="Times New Roman"/>
          <w:lang w:val="lv-LV"/>
        </w:rPr>
        <w:t>PIL</w:t>
      </w:r>
      <w:r w:rsidR="00E83266" w:rsidRPr="008A0828">
        <w:rPr>
          <w:rFonts w:ascii="Times New Roman" w:hAnsi="Times New Roman" w:cs="Times New Roman"/>
          <w:lang w:val="lv-LV"/>
        </w:rPr>
        <w:t xml:space="preserve"> 42.panta noteikumiem vai saskaņā ar </w:t>
      </w:r>
      <w:r w:rsidR="009D01C7" w:rsidRPr="008A0828">
        <w:rPr>
          <w:rFonts w:ascii="Times New Roman" w:hAnsi="Times New Roman" w:cs="Times New Roman"/>
          <w:lang w:val="lv-LV"/>
        </w:rPr>
        <w:t xml:space="preserve">PIL </w:t>
      </w:r>
      <w:r w:rsidR="00E83266" w:rsidRPr="008A0828">
        <w:rPr>
          <w:rFonts w:ascii="Times New Roman" w:hAnsi="Times New Roman" w:cs="Times New Roman"/>
          <w:lang w:val="lv-LV"/>
        </w:rPr>
        <w:t xml:space="preserve"> noteiktajām pretendentu kvalifikācijas prasībām, vai nav sniedzis prasīto informāciju;</w:t>
      </w:r>
    </w:p>
    <w:p w14:paraId="24B8E173" w14:textId="21ED7874" w:rsidR="00E83266" w:rsidRPr="008A0828" w:rsidRDefault="00025715" w:rsidP="00146776">
      <w:pPr>
        <w:ind w:left="851" w:hanging="567"/>
        <w:jc w:val="both"/>
        <w:rPr>
          <w:rFonts w:ascii="Times New Roman" w:hAnsi="Times New Roman" w:cs="Times New Roman"/>
          <w:lang w:val="lv-LV"/>
        </w:rPr>
      </w:pPr>
      <w:r w:rsidRPr="008A0828">
        <w:rPr>
          <w:rFonts w:ascii="Times New Roman" w:hAnsi="Times New Roman" w:cs="Times New Roman"/>
          <w:lang w:val="lv-LV"/>
        </w:rPr>
        <w:t xml:space="preserve">16.2.2. </w:t>
      </w:r>
      <w:r w:rsidR="00E83266" w:rsidRPr="008A0828">
        <w:rPr>
          <w:rFonts w:ascii="Times New Roman" w:hAnsi="Times New Roman" w:cs="Times New Roman"/>
          <w:lang w:val="lv-LV"/>
        </w:rPr>
        <w:t xml:space="preserve">Pretendents nav iesniedzis kādu no iepirkuma nolikumā prasītajiem dokumentiem vai dokuments nesatur nolikumā prasīto informāciju, vai iesniegtā dokumenta oriģinālam nav juridiska spēka. </w:t>
      </w:r>
      <w:r w:rsidR="00CC745F" w:rsidRPr="008A0828">
        <w:rPr>
          <w:rFonts w:ascii="Times New Roman" w:hAnsi="Times New Roman" w:cs="Times New Roman"/>
          <w:lang w:val="lv-LV"/>
        </w:rPr>
        <w:t>Iepirkuma k</w:t>
      </w:r>
      <w:r w:rsidR="00E83266" w:rsidRPr="008A0828">
        <w:rPr>
          <w:rFonts w:ascii="Times New Roman" w:hAnsi="Times New Roman" w:cs="Times New Roman"/>
          <w:lang w:val="lv-LV"/>
        </w:rPr>
        <w:t>omisija nenoraida piedāvājumu, ja trūkstošo informāciju (</w:t>
      </w:r>
      <w:proofErr w:type="spellStart"/>
      <w:r w:rsidR="00E83266" w:rsidRPr="008A0828">
        <w:rPr>
          <w:rFonts w:ascii="Times New Roman" w:hAnsi="Times New Roman" w:cs="Times New Roman"/>
          <w:lang w:val="lv-LV"/>
        </w:rPr>
        <w:t>papilddokumentus</w:t>
      </w:r>
      <w:proofErr w:type="spellEnd"/>
      <w:r w:rsidR="00E83266" w:rsidRPr="008A0828">
        <w:rPr>
          <w:rFonts w:ascii="Times New Roman" w:hAnsi="Times New Roman" w:cs="Times New Roman"/>
          <w:lang w:val="lv-LV"/>
        </w:rPr>
        <w:t xml:space="preserve">, papildinformāciju) iespējams iegūt </w:t>
      </w:r>
      <w:r w:rsidR="00CC745F" w:rsidRPr="008A0828">
        <w:rPr>
          <w:rFonts w:ascii="Times New Roman" w:hAnsi="Times New Roman" w:cs="Times New Roman"/>
          <w:lang w:val="lv-LV"/>
        </w:rPr>
        <w:t>PIL</w:t>
      </w:r>
      <w:r w:rsidR="00E83266" w:rsidRPr="008A0828">
        <w:rPr>
          <w:rFonts w:ascii="Times New Roman" w:hAnsi="Times New Roman" w:cs="Times New Roman"/>
          <w:lang w:val="lv-LV"/>
        </w:rPr>
        <w:t xml:space="preserve"> 41.pantā noteiktajā kārtībā;</w:t>
      </w:r>
      <w:bookmarkStart w:id="201" w:name="_Ref91403057"/>
    </w:p>
    <w:bookmarkEnd w:id="201"/>
    <w:p w14:paraId="63ADC49A" w14:textId="193E265D" w:rsidR="00E83266" w:rsidRPr="008A0828" w:rsidRDefault="00025715" w:rsidP="00146776">
      <w:pPr>
        <w:ind w:left="851" w:hanging="567"/>
        <w:jc w:val="both"/>
        <w:rPr>
          <w:rFonts w:ascii="Times New Roman" w:hAnsi="Times New Roman" w:cs="Times New Roman"/>
          <w:lang w:val="lv-LV"/>
        </w:rPr>
      </w:pPr>
      <w:r w:rsidRPr="008A0828">
        <w:rPr>
          <w:rFonts w:ascii="Times New Roman" w:hAnsi="Times New Roman" w:cs="Times New Roman"/>
          <w:lang w:val="lv-LV"/>
        </w:rPr>
        <w:t xml:space="preserve">16.2.3. </w:t>
      </w:r>
      <w:r w:rsidR="00E83266" w:rsidRPr="008A0828">
        <w:rPr>
          <w:rFonts w:ascii="Times New Roman" w:hAnsi="Times New Roman" w:cs="Times New Roman"/>
          <w:lang w:val="lv-LV"/>
        </w:rPr>
        <w:t>Pretendents neatbilst nolikuma 2.pielikumā “Kvalifikācija” izvirzītajām prasībām.</w:t>
      </w:r>
    </w:p>
    <w:p w14:paraId="1C5C4142" w14:textId="7CF07AB1" w:rsidR="00E83266" w:rsidRPr="008A0828" w:rsidRDefault="00D201FC" w:rsidP="002F1040">
      <w:pPr>
        <w:jc w:val="both"/>
        <w:rPr>
          <w:rFonts w:ascii="Times New Roman" w:hAnsi="Times New Roman" w:cs="Times New Roman"/>
          <w:b/>
          <w:bCs/>
          <w:lang w:val="lv-LV"/>
        </w:rPr>
      </w:pPr>
      <w:bookmarkStart w:id="202" w:name="_Toc223763540"/>
      <w:bookmarkStart w:id="203" w:name="_Toc223763693"/>
      <w:bookmarkStart w:id="204" w:name="_Toc223763766"/>
      <w:bookmarkStart w:id="205" w:name="_Toc223764107"/>
      <w:bookmarkStart w:id="206" w:name="_Toc223764483"/>
      <w:bookmarkStart w:id="207" w:name="_Toc223765208"/>
      <w:bookmarkStart w:id="208" w:name="_Toc223765294"/>
      <w:bookmarkStart w:id="209" w:name="_Toc223765373"/>
      <w:bookmarkStart w:id="210" w:name="_Toc223765432"/>
      <w:bookmarkStart w:id="211" w:name="_Toc223765486"/>
      <w:bookmarkStart w:id="212" w:name="_Toc223765624"/>
      <w:bookmarkStart w:id="213" w:name="_Toc223765763"/>
      <w:bookmarkStart w:id="214" w:name="_Toc482104124"/>
      <w:r w:rsidRPr="008A0828">
        <w:rPr>
          <w:rFonts w:ascii="Times New Roman" w:hAnsi="Times New Roman" w:cs="Times New Roman"/>
          <w:b/>
          <w:bCs/>
          <w:lang w:val="lv-LV"/>
        </w:rPr>
        <w:t xml:space="preserve">17. </w:t>
      </w:r>
      <w:r w:rsidR="00E83266" w:rsidRPr="008A0828">
        <w:rPr>
          <w:rFonts w:ascii="Times New Roman" w:hAnsi="Times New Roman" w:cs="Times New Roman"/>
          <w:b/>
          <w:bCs/>
          <w:lang w:val="lv-LV"/>
        </w:rPr>
        <w:t>Piedāvājumu atbilstības pārbaude</w:t>
      </w:r>
      <w:bookmarkEnd w:id="202"/>
      <w:bookmarkEnd w:id="203"/>
      <w:bookmarkEnd w:id="204"/>
      <w:bookmarkEnd w:id="205"/>
      <w:bookmarkEnd w:id="206"/>
      <w:bookmarkEnd w:id="207"/>
      <w:bookmarkEnd w:id="208"/>
      <w:bookmarkEnd w:id="209"/>
      <w:bookmarkEnd w:id="210"/>
      <w:bookmarkEnd w:id="211"/>
      <w:bookmarkEnd w:id="212"/>
      <w:bookmarkEnd w:id="213"/>
      <w:r w:rsidR="00E83266" w:rsidRPr="008A0828">
        <w:rPr>
          <w:rFonts w:ascii="Times New Roman" w:hAnsi="Times New Roman" w:cs="Times New Roman"/>
          <w:b/>
          <w:bCs/>
          <w:lang w:val="lv-LV"/>
        </w:rPr>
        <w:t xml:space="preserve"> un vērtēšana</w:t>
      </w:r>
      <w:bookmarkEnd w:id="214"/>
    </w:p>
    <w:p w14:paraId="1A403761" w14:textId="3EC93612" w:rsidR="00E83266" w:rsidRPr="008A0828" w:rsidRDefault="008B579A" w:rsidP="002F1040">
      <w:pPr>
        <w:ind w:left="426" w:hanging="426"/>
        <w:jc w:val="both"/>
        <w:rPr>
          <w:rFonts w:ascii="Times New Roman" w:hAnsi="Times New Roman" w:cs="Times New Roman"/>
          <w:lang w:val="lv-LV"/>
        </w:rPr>
      </w:pPr>
      <w:r w:rsidRPr="008A0828">
        <w:rPr>
          <w:rFonts w:ascii="Times New Roman" w:hAnsi="Times New Roman" w:cs="Times New Roman"/>
          <w:lang w:val="lv-LV"/>
        </w:rPr>
        <w:t>17.1.</w:t>
      </w:r>
      <w:r w:rsidR="00E83266" w:rsidRPr="008A0828">
        <w:rPr>
          <w:rFonts w:ascii="Times New Roman" w:hAnsi="Times New Roman" w:cs="Times New Roman"/>
          <w:lang w:val="lv-LV"/>
        </w:rPr>
        <w:t xml:space="preserve">Tehnisko piedāvājumu atbilstības pārbaudē nosaka tehniskā piedāvājuma atbilstību nolikuma 4.pielikuma “Tehniskais piedāvājums” norādīto prasību līmenim. </w:t>
      </w:r>
    </w:p>
    <w:p w14:paraId="2C9932C5" w14:textId="431100EB" w:rsidR="00E83266" w:rsidRPr="008A0828" w:rsidRDefault="008B579A" w:rsidP="002F1040">
      <w:pPr>
        <w:ind w:left="426" w:hanging="426"/>
        <w:jc w:val="both"/>
        <w:rPr>
          <w:rFonts w:ascii="Times New Roman" w:hAnsi="Times New Roman" w:cs="Times New Roman"/>
          <w:lang w:val="lv-LV"/>
        </w:rPr>
      </w:pPr>
      <w:bookmarkStart w:id="215" w:name="_Toc535914593"/>
      <w:bookmarkStart w:id="216" w:name="_Toc535914811"/>
      <w:bookmarkStart w:id="217" w:name="_Toc535915696"/>
      <w:bookmarkStart w:id="218" w:name="_Toc19521669"/>
      <w:bookmarkStart w:id="219" w:name="_Toc58053988"/>
      <w:r w:rsidRPr="008A0828">
        <w:rPr>
          <w:rFonts w:ascii="Times New Roman" w:hAnsi="Times New Roman" w:cs="Times New Roman"/>
          <w:lang w:val="lv-LV"/>
        </w:rPr>
        <w:t xml:space="preserve">17.2. </w:t>
      </w:r>
      <w:r w:rsidR="00E83266" w:rsidRPr="008A0828">
        <w:rPr>
          <w:rFonts w:ascii="Times New Roman" w:hAnsi="Times New Roman" w:cs="Times New Roman"/>
          <w:lang w:val="lv-LV"/>
        </w:rPr>
        <w:t xml:space="preserve">Piedāvājumu vērtēšanas gaitā </w:t>
      </w:r>
      <w:r w:rsidR="00736FC3" w:rsidRPr="008A0828">
        <w:rPr>
          <w:rFonts w:ascii="Times New Roman" w:hAnsi="Times New Roman" w:cs="Times New Roman"/>
          <w:lang w:val="lv-LV"/>
        </w:rPr>
        <w:t xml:space="preserve">iepirkuma </w:t>
      </w:r>
      <w:r w:rsidR="00E83266" w:rsidRPr="008A0828">
        <w:rPr>
          <w:rFonts w:ascii="Times New Roman" w:hAnsi="Times New Roman" w:cs="Times New Roman"/>
          <w:lang w:val="lv-LV"/>
        </w:rPr>
        <w:t>komisija ir tiesīga pieprasīt, lai tiek izskaidrota tehniskajā un finanšu piedāvājumā iekļautā informācija.</w:t>
      </w:r>
    </w:p>
    <w:bookmarkEnd w:id="215"/>
    <w:bookmarkEnd w:id="216"/>
    <w:bookmarkEnd w:id="217"/>
    <w:bookmarkEnd w:id="218"/>
    <w:bookmarkEnd w:id="219"/>
    <w:p w14:paraId="0C3D81B1" w14:textId="5AF1B0BC" w:rsidR="00E83266" w:rsidRPr="008A0828" w:rsidRDefault="00383955" w:rsidP="002F1040">
      <w:pPr>
        <w:ind w:left="426" w:hanging="426"/>
        <w:jc w:val="both"/>
        <w:rPr>
          <w:rFonts w:ascii="Times New Roman" w:hAnsi="Times New Roman" w:cs="Times New Roman"/>
          <w:lang w:val="lv-LV"/>
        </w:rPr>
      </w:pPr>
      <w:r w:rsidRPr="008A0828">
        <w:rPr>
          <w:rFonts w:ascii="Times New Roman" w:hAnsi="Times New Roman" w:cs="Times New Roman"/>
          <w:lang w:val="lv-LV"/>
        </w:rPr>
        <w:t xml:space="preserve">17.3. </w:t>
      </w:r>
      <w:r w:rsidR="00736FC3" w:rsidRPr="008A0828">
        <w:rPr>
          <w:rFonts w:ascii="Times New Roman" w:hAnsi="Times New Roman" w:cs="Times New Roman"/>
          <w:lang w:val="lv-LV"/>
        </w:rPr>
        <w:t>Iepirkuma k</w:t>
      </w:r>
      <w:r w:rsidR="00E83266" w:rsidRPr="008A0828">
        <w:rPr>
          <w:rFonts w:ascii="Times New Roman" w:hAnsi="Times New Roman" w:cs="Times New Roman"/>
          <w:lang w:val="lv-LV"/>
        </w:rPr>
        <w:t>omisija pārbauda, vai finanšu piedāvājumā nav aritmētisko vai pārrakstīšanās kļūdu, vai nav saņemts nepamatoti lēts piedāvājums, kā arī izvērtē un salīdzina piedāvātās līgumcenas.</w:t>
      </w:r>
    </w:p>
    <w:p w14:paraId="2EA519C6" w14:textId="78A39BAE" w:rsidR="00E83266" w:rsidRPr="008A0828" w:rsidRDefault="004D59C5" w:rsidP="004D59C5">
      <w:pPr>
        <w:ind w:left="426" w:hanging="426"/>
        <w:jc w:val="both"/>
        <w:rPr>
          <w:rFonts w:ascii="Times New Roman" w:hAnsi="Times New Roman" w:cs="Times New Roman"/>
          <w:lang w:val="lv-LV"/>
        </w:rPr>
      </w:pPr>
      <w:r w:rsidRPr="008A0828">
        <w:rPr>
          <w:rFonts w:ascii="Times New Roman" w:hAnsi="Times New Roman" w:cs="Times New Roman"/>
          <w:lang w:val="lv-LV"/>
        </w:rPr>
        <w:t>17.4.</w:t>
      </w:r>
      <w:r w:rsidR="00E83266" w:rsidRPr="008A0828">
        <w:rPr>
          <w:rFonts w:ascii="Times New Roman" w:hAnsi="Times New Roman" w:cs="Times New Roman"/>
          <w:lang w:val="fr-FR"/>
        </w:rPr>
        <w:t xml:space="preserve">Par </w:t>
      </w:r>
      <w:r w:rsidR="00E83266" w:rsidRPr="008A0828">
        <w:rPr>
          <w:rFonts w:ascii="Times New Roman" w:hAnsi="Times New Roman" w:cs="Times New Roman"/>
          <w:lang w:val="lv-LV"/>
        </w:rPr>
        <w:t xml:space="preserve">kļūdu labojumu </w:t>
      </w:r>
      <w:r w:rsidR="00736FC3" w:rsidRPr="008A0828">
        <w:rPr>
          <w:rFonts w:ascii="Times New Roman" w:hAnsi="Times New Roman" w:cs="Times New Roman"/>
          <w:lang w:val="lv-LV"/>
        </w:rPr>
        <w:t xml:space="preserve">iepirkuma </w:t>
      </w:r>
      <w:r w:rsidR="00E83266" w:rsidRPr="008A0828">
        <w:rPr>
          <w:rFonts w:ascii="Times New Roman" w:hAnsi="Times New Roman" w:cs="Times New Roman"/>
          <w:lang w:val="lv-LV"/>
        </w:rPr>
        <w:t>komisija paziņo Pretendentam.</w:t>
      </w:r>
    </w:p>
    <w:p w14:paraId="0EDA9CCC" w14:textId="471A16CE" w:rsidR="00E83266" w:rsidRPr="008A0828" w:rsidRDefault="000A423E" w:rsidP="000A423E">
      <w:pPr>
        <w:ind w:left="426" w:hanging="426"/>
        <w:jc w:val="both"/>
        <w:rPr>
          <w:rFonts w:ascii="Times New Roman" w:hAnsi="Times New Roman" w:cs="Times New Roman"/>
          <w:lang w:val="lv-LV"/>
        </w:rPr>
      </w:pPr>
      <w:r w:rsidRPr="008A0828">
        <w:rPr>
          <w:rFonts w:ascii="Times New Roman" w:hAnsi="Times New Roman" w:cs="Times New Roman"/>
          <w:lang w:val="lv-LV"/>
        </w:rPr>
        <w:t xml:space="preserve">17.5. </w:t>
      </w:r>
      <w:r w:rsidR="00E83266" w:rsidRPr="008A0828">
        <w:rPr>
          <w:rFonts w:ascii="Times New Roman" w:hAnsi="Times New Roman" w:cs="Times New Roman"/>
          <w:lang w:val="lv-LV"/>
        </w:rPr>
        <w:t xml:space="preserve">Vērtējot finanšu piedāvājumu, </w:t>
      </w:r>
      <w:r w:rsidR="00736FC3" w:rsidRPr="008A0828">
        <w:rPr>
          <w:rFonts w:ascii="Times New Roman" w:hAnsi="Times New Roman" w:cs="Times New Roman"/>
          <w:lang w:val="lv-LV"/>
        </w:rPr>
        <w:t xml:space="preserve">iepirkuma </w:t>
      </w:r>
      <w:r w:rsidR="00E83266" w:rsidRPr="008A0828">
        <w:rPr>
          <w:rFonts w:ascii="Times New Roman" w:hAnsi="Times New Roman" w:cs="Times New Roman"/>
          <w:lang w:val="lv-LV"/>
        </w:rPr>
        <w:t>komisija ņem vērā labojumus.</w:t>
      </w:r>
    </w:p>
    <w:p w14:paraId="73BDE5BE" w14:textId="6F104EFE" w:rsidR="00E83266" w:rsidRPr="008A0828" w:rsidRDefault="000A423E" w:rsidP="000A423E">
      <w:pPr>
        <w:ind w:left="426" w:hanging="426"/>
        <w:jc w:val="both"/>
        <w:rPr>
          <w:rFonts w:ascii="Times New Roman" w:hAnsi="Times New Roman" w:cs="Times New Roman"/>
          <w:lang w:val="lv-LV"/>
        </w:rPr>
      </w:pPr>
      <w:r w:rsidRPr="008A0828">
        <w:rPr>
          <w:rFonts w:ascii="Times New Roman" w:hAnsi="Times New Roman" w:cs="Times New Roman"/>
          <w:lang w:val="lv-LV"/>
        </w:rPr>
        <w:t xml:space="preserve">17.6. </w:t>
      </w:r>
      <w:r w:rsidR="00E83266" w:rsidRPr="008A0828">
        <w:rPr>
          <w:rFonts w:ascii="Times New Roman" w:hAnsi="Times New Roman" w:cs="Times New Roman"/>
          <w:lang w:val="lv-LV"/>
        </w:rPr>
        <w:t xml:space="preserve">Ja piedāvājums konkrētam līgumam šķiet nepamatoti lēts, </w:t>
      </w:r>
      <w:r w:rsidR="00736FC3" w:rsidRPr="008A0828">
        <w:rPr>
          <w:rFonts w:ascii="Times New Roman" w:hAnsi="Times New Roman" w:cs="Times New Roman"/>
          <w:lang w:val="lv-LV"/>
        </w:rPr>
        <w:t xml:space="preserve">iepirkuma </w:t>
      </w:r>
      <w:r w:rsidR="00E83266" w:rsidRPr="008A0828">
        <w:rPr>
          <w:rFonts w:ascii="Times New Roman" w:hAnsi="Times New Roman" w:cs="Times New Roman"/>
          <w:lang w:val="lv-LV"/>
        </w:rPr>
        <w:t xml:space="preserve">komisija rīkojas </w:t>
      </w:r>
      <w:r w:rsidR="00736FC3" w:rsidRPr="008A0828">
        <w:rPr>
          <w:rFonts w:ascii="Times New Roman" w:hAnsi="Times New Roman" w:cs="Times New Roman"/>
          <w:lang w:val="lv-LV"/>
        </w:rPr>
        <w:t xml:space="preserve">PIL </w:t>
      </w:r>
      <w:r w:rsidR="00E83266" w:rsidRPr="008A0828">
        <w:rPr>
          <w:rFonts w:ascii="Times New Roman" w:hAnsi="Times New Roman" w:cs="Times New Roman"/>
          <w:lang w:val="lv-LV"/>
        </w:rPr>
        <w:t xml:space="preserve"> 53.pantā noteiktajā kārtībā.</w:t>
      </w:r>
      <w:bookmarkStart w:id="220" w:name="_Hlk534284878"/>
    </w:p>
    <w:p w14:paraId="5723AD99" w14:textId="478798AD" w:rsidR="00E83266" w:rsidRDefault="000A423E" w:rsidP="0005339D">
      <w:pPr>
        <w:ind w:left="426" w:hanging="426"/>
        <w:jc w:val="both"/>
        <w:rPr>
          <w:rFonts w:ascii="Times New Roman" w:hAnsi="Times New Roman" w:cs="Times New Roman"/>
          <w:lang w:val="lv-LV"/>
        </w:rPr>
      </w:pPr>
      <w:r w:rsidRPr="008A0828">
        <w:rPr>
          <w:rFonts w:ascii="Times New Roman" w:hAnsi="Times New Roman" w:cs="Times New Roman"/>
          <w:lang w:val="lv-LV"/>
        </w:rPr>
        <w:t xml:space="preserve">17.7. </w:t>
      </w:r>
      <w:r w:rsidR="00E83266" w:rsidRPr="008A0828">
        <w:rPr>
          <w:rFonts w:ascii="Times New Roman" w:hAnsi="Times New Roman" w:cs="Times New Roman"/>
          <w:lang w:val="lv-LV"/>
        </w:rPr>
        <w:t xml:space="preserve">Ja </w:t>
      </w:r>
      <w:r w:rsidR="00736FC3" w:rsidRPr="008A0828">
        <w:rPr>
          <w:rFonts w:ascii="Times New Roman" w:hAnsi="Times New Roman" w:cs="Times New Roman"/>
          <w:lang w:val="lv-LV"/>
        </w:rPr>
        <w:t xml:space="preserve">iepirkuma </w:t>
      </w:r>
      <w:r w:rsidR="00E83266" w:rsidRPr="008A0828">
        <w:rPr>
          <w:rFonts w:ascii="Times New Roman" w:hAnsi="Times New Roman" w:cs="Times New Roman"/>
          <w:lang w:val="lv-LV"/>
        </w:rPr>
        <w:t>komisija, pirms pieņem lēmumu par iepirkuma līguma slēgšanas tiesību piešķiršanu, konstatē, ka vismaz divu piedāvājumu novērtējums (piedāvātās līgumcenas) ir vienāds, izšķirošais izvēles kritērijs, atbilstoši kuram iepirkumu komisija</w:t>
      </w:r>
      <w:r w:rsidR="00E83266" w:rsidRPr="00E3473E">
        <w:rPr>
          <w:rFonts w:ascii="Times New Roman" w:hAnsi="Times New Roman" w:cs="Times New Roman"/>
          <w:lang w:val="lv-LV"/>
        </w:rPr>
        <w:t xml:space="preserve"> izvēlēsies piedāvājumu iepirkuma 1., 2., 3., 4.daļās, būs sekojošs: kritērija “Autoceļa attīrīšana no sniega ar vidējo platumu 7.5 m” zemākā cena EUR, bez PVN, par 1 km.</w:t>
      </w:r>
    </w:p>
    <w:p w14:paraId="7B247163" w14:textId="53D87292" w:rsidR="00CB4EB5" w:rsidRPr="0005339D" w:rsidRDefault="00C07611" w:rsidP="0005339D">
      <w:pPr>
        <w:ind w:left="426" w:hanging="426"/>
        <w:jc w:val="both"/>
        <w:rPr>
          <w:rFonts w:ascii="Times New Roman" w:hAnsi="Times New Roman" w:cs="Times New Roman"/>
          <w:lang w:val="lv-LV"/>
        </w:rPr>
      </w:pPr>
      <w:r>
        <w:rPr>
          <w:rFonts w:ascii="Times New Roman" w:hAnsi="Times New Roman" w:cs="Times New Roman"/>
          <w:lang w:val="lv-LV"/>
        </w:rPr>
        <w:t xml:space="preserve">17.8. </w:t>
      </w:r>
      <w:r w:rsidRPr="00C07611">
        <w:rPr>
          <w:rFonts w:ascii="Times New Roman" w:hAnsi="Times New Roman" w:cs="Times New Roman"/>
          <w:lang w:val="lv-LV"/>
        </w:rPr>
        <w:t>Ja tehniskais piedāvājums neatbilst kādai no Atklāta konkursa nolikuma prasībām un/vai Tehniskās specifikācijas prasībām, pretendenta piedāvājums tālāk netiek vērtēts un tiek noraidīts.</w:t>
      </w:r>
    </w:p>
    <w:p w14:paraId="0EC79EED" w14:textId="3D580487" w:rsidR="00E83266" w:rsidRPr="0005339D" w:rsidRDefault="00E83266">
      <w:pPr>
        <w:pStyle w:val="Heading2"/>
        <w:numPr>
          <w:ilvl w:val="0"/>
          <w:numId w:val="25"/>
        </w:numPr>
      </w:pPr>
      <w:bookmarkStart w:id="221" w:name="_Toc482104125"/>
      <w:bookmarkEnd w:id="220"/>
      <w:r w:rsidRPr="0005339D">
        <w:t>Iepirkuma pārtraukšana</w:t>
      </w:r>
      <w:bookmarkEnd w:id="221"/>
    </w:p>
    <w:p w14:paraId="1B28A37F" w14:textId="42652312" w:rsidR="00E83266" w:rsidRPr="002F1040" w:rsidRDefault="00E83266" w:rsidP="007E00ED">
      <w:pPr>
        <w:numPr>
          <w:ilvl w:val="1"/>
          <w:numId w:val="3"/>
        </w:numPr>
        <w:ind w:left="567" w:hanging="567"/>
        <w:jc w:val="both"/>
        <w:rPr>
          <w:rFonts w:ascii="Times New Roman" w:hAnsi="Times New Roman" w:cs="Times New Roman"/>
          <w:lang w:val="lv-LV"/>
        </w:rPr>
      </w:pPr>
      <w:r w:rsidRPr="002F1040">
        <w:rPr>
          <w:rFonts w:ascii="Times New Roman" w:hAnsi="Times New Roman" w:cs="Times New Roman"/>
          <w:lang w:val="lv-LV"/>
        </w:rPr>
        <w:t xml:space="preserve">Pasūtītājs pieņem lēmumu pārtraukt iepirkuma procedūru Ministru kabineta 2017.gada 28.februāra noteikumu Nr.107 "Iepirkuma procedūru un metu konkursu norises kārtība" paredzētajos gadījumos, kā arī tad, kad </w:t>
      </w:r>
      <w:r w:rsidRPr="008A0828">
        <w:rPr>
          <w:rFonts w:ascii="Times New Roman" w:hAnsi="Times New Roman" w:cs="Times New Roman"/>
          <w:lang w:val="lv-LV"/>
        </w:rPr>
        <w:t xml:space="preserve">par to lēmusi Iepirkumu uzraudzības biroja iesniegumu izskatīšanas komisija saskaņā ar </w:t>
      </w:r>
      <w:r w:rsidR="007F4848" w:rsidRPr="008A0828">
        <w:rPr>
          <w:rFonts w:ascii="Times New Roman" w:hAnsi="Times New Roman" w:cs="Times New Roman"/>
          <w:lang w:val="lv-LV"/>
        </w:rPr>
        <w:t>PIL</w:t>
      </w:r>
      <w:r w:rsidRPr="008A0828">
        <w:rPr>
          <w:rFonts w:ascii="Times New Roman" w:hAnsi="Times New Roman" w:cs="Times New Roman"/>
          <w:lang w:val="lv-LV"/>
        </w:rPr>
        <w:t xml:space="preserve">. Citos gadījumos Pasūtītājs var jebkurā brīdī pārtraukt iepirkuma procedūru, ja tam ir objektīvs pamatojums. </w:t>
      </w:r>
      <w:r w:rsidR="007E00ED" w:rsidRPr="008A0828">
        <w:rPr>
          <w:rFonts w:ascii="Times New Roman" w:hAnsi="Times New Roman" w:cs="Times New Roman"/>
          <w:lang w:val="lv-LV"/>
        </w:rPr>
        <w:t>Iepirkuma k</w:t>
      </w:r>
      <w:r w:rsidRPr="008A0828">
        <w:rPr>
          <w:rFonts w:ascii="Times New Roman" w:hAnsi="Times New Roman" w:cs="Times New Roman"/>
          <w:lang w:val="lv-LV"/>
        </w:rPr>
        <w:t xml:space="preserve">omisija </w:t>
      </w:r>
      <w:proofErr w:type="spellStart"/>
      <w:r w:rsidRPr="008A0828">
        <w:rPr>
          <w:rFonts w:ascii="Times New Roman" w:hAnsi="Times New Roman" w:cs="Times New Roman"/>
          <w:lang w:val="lv-LV"/>
        </w:rPr>
        <w:t>nosūta</w:t>
      </w:r>
      <w:proofErr w:type="spellEnd"/>
      <w:r w:rsidRPr="008A0828">
        <w:rPr>
          <w:rFonts w:ascii="Times New Roman" w:hAnsi="Times New Roman" w:cs="Times New Roman"/>
          <w:lang w:val="lv-LV"/>
        </w:rPr>
        <w:t xml:space="preserve"> nolikuma 20.4.punktā minēto informāciju vienlaikus visiem Pretendentiem,</w:t>
      </w:r>
      <w:r w:rsidRPr="002F1040">
        <w:rPr>
          <w:rFonts w:ascii="Times New Roman" w:hAnsi="Times New Roman" w:cs="Times New Roman"/>
          <w:lang w:val="lv-LV"/>
        </w:rPr>
        <w:t xml:space="preserve"> kurā informē par visiem iemesliem, kuru dēļ iepirkuma procedūra ir pārtraukta.</w:t>
      </w:r>
    </w:p>
    <w:p w14:paraId="0114F7DD" w14:textId="77777777" w:rsidR="00E83266" w:rsidRPr="002F1040" w:rsidRDefault="00E83266" w:rsidP="002F1040">
      <w:pPr>
        <w:pStyle w:val="Heading2"/>
      </w:pPr>
      <w:bookmarkStart w:id="222" w:name="_Toc482104126"/>
      <w:r w:rsidRPr="002F1040">
        <w:t>Pretendenta pārbaude pirms lēmuma pieņemšanas par līguma slēgšanu</w:t>
      </w:r>
      <w:bookmarkEnd w:id="222"/>
    </w:p>
    <w:p w14:paraId="6BA19DC6" w14:textId="55C34180" w:rsidR="003E757E" w:rsidRPr="008A0828" w:rsidRDefault="003E757E" w:rsidP="007E00ED">
      <w:pPr>
        <w:numPr>
          <w:ilvl w:val="1"/>
          <w:numId w:val="3"/>
        </w:numPr>
        <w:ind w:left="426"/>
        <w:jc w:val="both"/>
        <w:rPr>
          <w:rFonts w:ascii="Times New Roman" w:hAnsi="Times New Roman" w:cs="Times New Roman"/>
          <w:lang w:val="lv-LV"/>
        </w:rPr>
      </w:pPr>
      <w:r w:rsidRPr="003E757E">
        <w:rPr>
          <w:rFonts w:ascii="Times New Roman" w:hAnsi="Times New Roman" w:cs="Times New Roman"/>
          <w:lang w:val="lv-LV"/>
        </w:rPr>
        <w:t xml:space="preserve"> Pirms lēmuma pieņemšanas par līguma slēgšanas tiesību piešķiršanu, iepirkuma komisija attiecībā uz katru Pretendentu, kuram būtu piešķiramas līguma slēgšanas tiesības, veic pārbaudi </w:t>
      </w:r>
      <w:r w:rsidRPr="008A0828">
        <w:rPr>
          <w:rFonts w:ascii="Times New Roman" w:hAnsi="Times New Roman" w:cs="Times New Roman"/>
          <w:lang w:val="lv-LV"/>
        </w:rPr>
        <w:t xml:space="preserve">par </w:t>
      </w:r>
      <w:r w:rsidR="007E00ED" w:rsidRPr="008A0828">
        <w:rPr>
          <w:rFonts w:ascii="Times New Roman" w:hAnsi="Times New Roman" w:cs="Times New Roman"/>
          <w:lang w:val="lv-LV"/>
        </w:rPr>
        <w:t>PIL</w:t>
      </w:r>
      <w:r w:rsidRPr="008A0828">
        <w:rPr>
          <w:rFonts w:ascii="Times New Roman" w:hAnsi="Times New Roman" w:cs="Times New Roman"/>
          <w:lang w:val="lv-LV"/>
        </w:rPr>
        <w:t xml:space="preserve"> 42. panta otrās daļas 1., 2., 3., 4., 5., 6., 7., 10., 11., 12., 13., 14. punktā minēto pretendentu izslēgšanas gadījumu esību Publisko iepirkumu likuma 42. pantā noteiktajā kārtībā (ievērojot </w:t>
      </w:r>
      <w:r w:rsidR="007E00ED" w:rsidRPr="008A0828">
        <w:rPr>
          <w:rFonts w:ascii="Times New Roman" w:hAnsi="Times New Roman" w:cs="Times New Roman"/>
          <w:lang w:val="lv-LV"/>
        </w:rPr>
        <w:t>PIL</w:t>
      </w:r>
      <w:r w:rsidRPr="008A0828">
        <w:rPr>
          <w:rFonts w:ascii="Times New Roman" w:hAnsi="Times New Roman" w:cs="Times New Roman"/>
          <w:lang w:val="lv-LV"/>
        </w:rPr>
        <w:t xml:space="preserve"> 43. pantā par uzticamības nodrošināšanai iesniegto pierādījumu vērtēšanu noteikto regulējumu lēmuma pieņemšanā).</w:t>
      </w:r>
    </w:p>
    <w:p w14:paraId="322EB7FB" w14:textId="041A5EDF" w:rsidR="003E757E" w:rsidRPr="003E757E" w:rsidRDefault="003E757E" w:rsidP="007E00ED">
      <w:pPr>
        <w:numPr>
          <w:ilvl w:val="1"/>
          <w:numId w:val="3"/>
        </w:numPr>
        <w:ind w:left="426"/>
        <w:jc w:val="both"/>
        <w:rPr>
          <w:rFonts w:ascii="Times New Roman" w:hAnsi="Times New Roman" w:cs="Times New Roman"/>
          <w:lang w:val="lv-LV"/>
        </w:rPr>
      </w:pPr>
      <w:r w:rsidRPr="008A0828">
        <w:rPr>
          <w:rFonts w:ascii="Times New Roman" w:hAnsi="Times New Roman" w:cs="Times New Roman"/>
          <w:lang w:val="lv-LV"/>
        </w:rPr>
        <w:t xml:space="preserve">Papildus, attiecībā uz katru Pretendentu, kuram būtu piešķiramas līguma slēgšanas tiesības, iepirkuma komisija veic pārbaudi par šādu </w:t>
      </w:r>
      <w:r w:rsidR="00F373B2" w:rsidRPr="008A0828">
        <w:rPr>
          <w:rFonts w:ascii="Times New Roman" w:hAnsi="Times New Roman" w:cs="Times New Roman"/>
          <w:lang w:val="lv-LV"/>
        </w:rPr>
        <w:t>PIL</w:t>
      </w:r>
      <w:r w:rsidRPr="008A0828">
        <w:rPr>
          <w:rFonts w:ascii="Times New Roman" w:hAnsi="Times New Roman" w:cs="Times New Roman"/>
          <w:lang w:val="lv-LV"/>
        </w:rPr>
        <w:t xml:space="preserve"> 42. panta otrās daļas 1., 2., 3., 4., 5., 6., 7., 10., 11., 12., 13., 14. punktiem pretendentu izslēgšanas gadījuma esību </w:t>
      </w:r>
      <w:r w:rsidR="00F373B2" w:rsidRPr="008A0828">
        <w:rPr>
          <w:rFonts w:ascii="Times New Roman" w:hAnsi="Times New Roman" w:cs="Times New Roman"/>
          <w:lang w:val="lv-LV"/>
        </w:rPr>
        <w:t>PIL</w:t>
      </w:r>
      <w:r w:rsidRPr="003E757E">
        <w:rPr>
          <w:rFonts w:ascii="Times New Roman" w:hAnsi="Times New Roman" w:cs="Times New Roman"/>
          <w:lang w:val="lv-LV"/>
        </w:rPr>
        <w:t xml:space="preserve"> 42. </w:t>
      </w:r>
      <w:r w:rsidRPr="003E757E">
        <w:rPr>
          <w:rFonts w:ascii="Times New Roman" w:hAnsi="Times New Roman" w:cs="Times New Roman"/>
          <w:lang w:val="lv-LV"/>
        </w:rPr>
        <w:lastRenderedPageBreak/>
        <w:t xml:space="preserve">pantā noteiktajā kārtībā, ievērojot </w:t>
      </w:r>
      <w:r w:rsidRPr="008A0828">
        <w:rPr>
          <w:rFonts w:ascii="Times New Roman" w:hAnsi="Times New Roman" w:cs="Times New Roman"/>
          <w:lang w:val="lv-LV"/>
        </w:rPr>
        <w:t>PIL</w:t>
      </w:r>
      <w:r w:rsidR="00F373B2" w:rsidRPr="008A0828">
        <w:rPr>
          <w:rFonts w:ascii="Times New Roman" w:hAnsi="Times New Roman" w:cs="Times New Roman"/>
          <w:lang w:val="lv-LV"/>
        </w:rPr>
        <w:t xml:space="preserve"> </w:t>
      </w:r>
      <w:r w:rsidRPr="008A0828">
        <w:rPr>
          <w:rFonts w:ascii="Times New Roman" w:hAnsi="Times New Roman" w:cs="Times New Roman"/>
          <w:lang w:val="lv-LV"/>
        </w:rPr>
        <w:t>42.panta trešās daļas 4., 5. punkta regulējumu (ievērojot PIL 43. pantā par uzticamības</w:t>
      </w:r>
      <w:r w:rsidRPr="003E757E">
        <w:rPr>
          <w:rFonts w:ascii="Times New Roman" w:hAnsi="Times New Roman" w:cs="Times New Roman"/>
          <w:lang w:val="lv-LV"/>
        </w:rPr>
        <w:t xml:space="preserve"> nodrošināšanai iesniegto pierādījumu vērtēšanu noteikto regulējumu lēmuma pieņemšanā):</w:t>
      </w:r>
    </w:p>
    <w:p w14:paraId="4554E62F" w14:textId="3A76B721" w:rsidR="003E757E" w:rsidRPr="003E757E" w:rsidRDefault="003E757E" w:rsidP="007E00ED">
      <w:pPr>
        <w:numPr>
          <w:ilvl w:val="1"/>
          <w:numId w:val="3"/>
        </w:numPr>
        <w:ind w:left="426"/>
        <w:jc w:val="both"/>
        <w:rPr>
          <w:rFonts w:ascii="Times New Roman" w:hAnsi="Times New Roman" w:cs="Times New Roman"/>
          <w:lang w:val="lv-LV"/>
        </w:rPr>
      </w:pPr>
      <w:r w:rsidRPr="003E757E">
        <w:rPr>
          <w:rFonts w:ascii="Times New Roman" w:hAnsi="Times New Roman" w:cs="Times New Roman"/>
          <w:lang w:val="lv-LV"/>
        </w:rPr>
        <w:t>uz personālsabiedrības biedru, ja Pretendents ir personālsabiedrība, ir attiecināmi nolikuma 1</w:t>
      </w:r>
      <w:r w:rsidR="00D21FEB">
        <w:rPr>
          <w:rFonts w:ascii="Times New Roman" w:hAnsi="Times New Roman" w:cs="Times New Roman"/>
          <w:lang w:val="lv-LV"/>
        </w:rPr>
        <w:t>9</w:t>
      </w:r>
      <w:r w:rsidRPr="003E757E">
        <w:rPr>
          <w:rFonts w:ascii="Times New Roman" w:hAnsi="Times New Roman" w:cs="Times New Roman"/>
          <w:lang w:val="lv-LV"/>
        </w:rPr>
        <w:t>.2. punkta  nosacījumi;</w:t>
      </w:r>
    </w:p>
    <w:p w14:paraId="650F7648" w14:textId="09E1FF04" w:rsidR="003E757E" w:rsidRPr="003E757E" w:rsidRDefault="00D21FEB" w:rsidP="00D21FEB">
      <w:pPr>
        <w:ind w:left="858"/>
        <w:jc w:val="both"/>
        <w:rPr>
          <w:rFonts w:ascii="Times New Roman" w:hAnsi="Times New Roman" w:cs="Times New Roman"/>
          <w:lang w:val="lv-LV"/>
        </w:rPr>
      </w:pPr>
      <w:r>
        <w:rPr>
          <w:rFonts w:ascii="Times New Roman" w:hAnsi="Times New Roman" w:cs="Times New Roman"/>
          <w:lang w:val="lv-LV"/>
        </w:rPr>
        <w:t xml:space="preserve">19.3.1. </w:t>
      </w:r>
      <w:r w:rsidR="003E757E" w:rsidRPr="003E757E">
        <w:rPr>
          <w:rFonts w:ascii="Times New Roman" w:hAnsi="Times New Roman" w:cs="Times New Roman"/>
          <w:lang w:val="lv-LV"/>
        </w:rPr>
        <w:t xml:space="preserve">  uz pretendenta norādīto apakšuzņēmēju, kura  sniedzamo pakalpojumu vērtība ir vismaz 10 000 (desmit tūkstoši)  </w:t>
      </w:r>
      <w:proofErr w:type="spellStart"/>
      <w:r w:rsidR="003E757E" w:rsidRPr="003E757E">
        <w:rPr>
          <w:rFonts w:ascii="Times New Roman" w:hAnsi="Times New Roman" w:cs="Times New Roman"/>
          <w:lang w:val="lv-LV"/>
        </w:rPr>
        <w:t>euro</w:t>
      </w:r>
      <w:proofErr w:type="spellEnd"/>
      <w:r w:rsidR="003E757E" w:rsidRPr="003E757E">
        <w:rPr>
          <w:rFonts w:ascii="Times New Roman" w:hAnsi="Times New Roman" w:cs="Times New Roman"/>
          <w:lang w:val="lv-LV"/>
        </w:rPr>
        <w:t>, ir attiecināmi nolikuma 1</w:t>
      </w:r>
      <w:r>
        <w:rPr>
          <w:rFonts w:ascii="Times New Roman" w:hAnsi="Times New Roman" w:cs="Times New Roman"/>
          <w:lang w:val="lv-LV"/>
        </w:rPr>
        <w:t>9</w:t>
      </w:r>
      <w:r w:rsidR="003E757E" w:rsidRPr="003E757E">
        <w:rPr>
          <w:rFonts w:ascii="Times New Roman" w:hAnsi="Times New Roman" w:cs="Times New Roman"/>
          <w:lang w:val="lv-LV"/>
        </w:rPr>
        <w:t>.2. punkta nosacījumi;</w:t>
      </w:r>
    </w:p>
    <w:p w14:paraId="1D39A6DD" w14:textId="10B33102" w:rsidR="003E757E" w:rsidRDefault="003E757E">
      <w:pPr>
        <w:pStyle w:val="ListParagraph"/>
        <w:numPr>
          <w:ilvl w:val="2"/>
          <w:numId w:val="26"/>
        </w:numPr>
        <w:jc w:val="both"/>
      </w:pPr>
      <w:r w:rsidRPr="00D21FEB">
        <w:t xml:space="preserve"> uz Pretendenta norādīto uzņēmēju, uz kura iespējām Pretendents balstās, lai apliecinātu, ka tā kvalifikācija atbilst iepirkuma procedūras dokumentos noteiktajām prasībām, ir attiecināmi nolikuma 1</w:t>
      </w:r>
      <w:r w:rsidR="00D21FEB">
        <w:t>9</w:t>
      </w:r>
      <w:r w:rsidRPr="00D21FEB">
        <w:t>.2. punkta nosacījumi.</w:t>
      </w:r>
    </w:p>
    <w:p w14:paraId="47C325AE" w14:textId="364A65D9" w:rsidR="003E757E" w:rsidRDefault="003E757E">
      <w:pPr>
        <w:pStyle w:val="ListParagraph"/>
        <w:numPr>
          <w:ilvl w:val="2"/>
          <w:numId w:val="26"/>
        </w:numPr>
        <w:jc w:val="both"/>
      </w:pPr>
      <w:r w:rsidRPr="00B931A3">
        <w:t>PIL 42. panta otrās daļas 1., 2. un 3. punkts — uz personām, kurām kandidātā vai pretendentā ir izšķirošā ietekme uz līdzdalības pamata normatīvo aktu par koncerniem izpratnē.</w:t>
      </w:r>
    </w:p>
    <w:p w14:paraId="2489634C" w14:textId="4106B3A3" w:rsidR="003E757E" w:rsidRPr="00B931A3" w:rsidRDefault="003E757E">
      <w:pPr>
        <w:pStyle w:val="ListParagraph"/>
        <w:numPr>
          <w:ilvl w:val="2"/>
          <w:numId w:val="26"/>
        </w:numPr>
        <w:jc w:val="both"/>
      </w:pPr>
      <w:r w:rsidRPr="00B931A3">
        <w:t xml:space="preserve"> PIL 42. panta otrās daļas 1., 2. un 11. punkts — uz kandidāta vai pretendenta patieso labuma guvēju.  </w:t>
      </w:r>
    </w:p>
    <w:p w14:paraId="1E5AB692" w14:textId="39F21023" w:rsidR="00E83266" w:rsidRPr="002F1040" w:rsidRDefault="003E757E" w:rsidP="007E00ED">
      <w:pPr>
        <w:numPr>
          <w:ilvl w:val="1"/>
          <w:numId w:val="3"/>
        </w:numPr>
        <w:ind w:left="284"/>
        <w:jc w:val="both"/>
        <w:rPr>
          <w:rFonts w:ascii="Times New Roman" w:hAnsi="Times New Roman" w:cs="Times New Roman"/>
          <w:lang w:val="lv-LV"/>
        </w:rPr>
      </w:pPr>
      <w:r w:rsidRPr="003E757E">
        <w:rPr>
          <w:rFonts w:ascii="Times New Roman" w:hAnsi="Times New Roman" w:cs="Times New Roman"/>
          <w:lang w:val="lv-LV"/>
        </w:rPr>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0A223F">
        <w:rPr>
          <w:rFonts w:ascii="Times New Roman" w:hAnsi="Times New Roman" w:cs="Times New Roman"/>
          <w:vertAlign w:val="superscript"/>
          <w:lang w:val="lv-LV"/>
        </w:rPr>
        <w:t>1</w:t>
      </w:r>
      <w:r w:rsidRPr="003E757E">
        <w:rPr>
          <w:rFonts w:ascii="Times New Roman" w:hAnsi="Times New Roman" w:cs="Times New Roman"/>
          <w:lang w:val="lv-LV"/>
        </w:rPr>
        <w:t xml:space="preserve"> panta pirmajā daļā minēto pretendentu izslēgšanas gadījumu vai citos normatīvajos aktos noteikto Eiropas Savienības vai Ziemeļatlantijas līguma organizācijas dalībvalsts sankciju, kas liedz noslēgt iepirkumu līgumu, esību. Pamatojoties uz Starptautisko un Latvijas Republikas nacionālo sankciju likuma 11.</w:t>
      </w:r>
      <w:r w:rsidRPr="000A223F">
        <w:rPr>
          <w:rFonts w:ascii="Times New Roman" w:hAnsi="Times New Roman" w:cs="Times New Roman"/>
          <w:vertAlign w:val="superscript"/>
          <w:lang w:val="lv-LV"/>
        </w:rPr>
        <w:t>1</w:t>
      </w:r>
      <w:r w:rsidRPr="003E757E">
        <w:rPr>
          <w:rFonts w:ascii="Times New Roman" w:hAnsi="Times New Roman" w:cs="Times New Roman"/>
          <w:lang w:val="lv-LV"/>
        </w:rPr>
        <w:t xml:space="preserve"> panta otro  daļu, 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w:t>
      </w:r>
      <w:proofErr w:type="spellStart"/>
      <w:r w:rsidRPr="003E757E">
        <w:rPr>
          <w:rFonts w:ascii="Times New Roman" w:hAnsi="Times New Roman" w:cs="Times New Roman"/>
          <w:lang w:val="lv-LV"/>
        </w:rPr>
        <w:t>pārstāvēttiesīgo</w:t>
      </w:r>
      <w:proofErr w:type="spellEnd"/>
      <w:r w:rsidRPr="003E757E">
        <w:rPr>
          <w:rFonts w:ascii="Times New Roman" w:hAnsi="Times New Roman" w:cs="Times New Roman"/>
          <w:lang w:val="lv-LV"/>
        </w:rPr>
        <w:t xml:space="preserve"> personu vai prokūristu, vai personu, kura ir pilnvarota pārstāvēt apakšuzņēmēju darbībās, kas saistītas ar filiāli, vai personālsabiedrības biedru, tā valdes vai padomes locekli, patieso labuma guvēju, </w:t>
      </w:r>
      <w:proofErr w:type="spellStart"/>
      <w:r w:rsidRPr="003E757E">
        <w:rPr>
          <w:rFonts w:ascii="Times New Roman" w:hAnsi="Times New Roman" w:cs="Times New Roman"/>
          <w:lang w:val="lv-LV"/>
        </w:rPr>
        <w:t>pārstāvēttiesīgo</w:t>
      </w:r>
      <w:proofErr w:type="spellEnd"/>
      <w:r w:rsidRPr="003E757E">
        <w:rPr>
          <w:rFonts w:ascii="Times New Roman" w:hAnsi="Times New Roman" w:cs="Times New Roman"/>
          <w:lang w:val="lv-LV"/>
        </w:rPr>
        <w:t xml:space="preserve"> personu vai prokūristu, ja apakšuzņēmējs ir personālsabiedrība. Ja attiecībā uz šādu apakšuzņēmēju vai kādu no minētajām personām noteiktās starptautiskās vai nacionālās sankcijas vai būtiskas finanšu 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r w:rsidR="00B931A3">
        <w:rPr>
          <w:rFonts w:ascii="Times New Roman" w:hAnsi="Times New Roman" w:cs="Times New Roman"/>
          <w:lang w:val="lv-LV"/>
        </w:rPr>
        <w:t xml:space="preserve"> </w:t>
      </w:r>
    </w:p>
    <w:p w14:paraId="191ACB18" w14:textId="77777777" w:rsidR="00E83266" w:rsidRPr="002F1040" w:rsidRDefault="00E83266" w:rsidP="002F1040">
      <w:pPr>
        <w:pStyle w:val="Heading2"/>
      </w:pPr>
      <w:bookmarkStart w:id="223" w:name="_Toc482104127"/>
      <w:r w:rsidRPr="002F1040">
        <w:t>Lēmuma pieņemšana, paziņošana un līguma slēgšana</w:t>
      </w:r>
      <w:bookmarkEnd w:id="223"/>
    </w:p>
    <w:p w14:paraId="33EE1935" w14:textId="7887104B" w:rsidR="00E83266" w:rsidRPr="008A0828" w:rsidRDefault="00E83266" w:rsidP="007E00ED">
      <w:pPr>
        <w:numPr>
          <w:ilvl w:val="1"/>
          <w:numId w:val="3"/>
        </w:numPr>
        <w:ind w:left="284" w:hanging="426"/>
        <w:jc w:val="both"/>
        <w:rPr>
          <w:rFonts w:ascii="Times New Roman" w:hAnsi="Times New Roman" w:cs="Times New Roman"/>
          <w:lang w:val="lv-LV"/>
        </w:rPr>
      </w:pPr>
      <w:r w:rsidRPr="002F1040">
        <w:rPr>
          <w:rFonts w:ascii="Times New Roman" w:hAnsi="Times New Roman" w:cs="Times New Roman"/>
          <w:lang w:val="lv-LV"/>
        </w:rPr>
        <w:t xml:space="preserve">Pēc piedāvājumu izvērtēšanas iepirkuma komisija pieņem lēmumu par iepirkuma līguma slēgšanas tiesību </w:t>
      </w:r>
      <w:r w:rsidRPr="008A0828">
        <w:rPr>
          <w:rFonts w:ascii="Times New Roman" w:hAnsi="Times New Roman" w:cs="Times New Roman"/>
          <w:lang w:val="lv-LV"/>
        </w:rPr>
        <w:t xml:space="preserve">piešķiršanu. Ja iepirkums sadalīts daļās, tad </w:t>
      </w:r>
      <w:r w:rsidR="009234DD" w:rsidRPr="008A0828">
        <w:rPr>
          <w:rFonts w:ascii="Times New Roman" w:hAnsi="Times New Roman" w:cs="Times New Roman"/>
          <w:lang w:val="lv-LV"/>
        </w:rPr>
        <w:t xml:space="preserve">iepirkuma </w:t>
      </w:r>
      <w:r w:rsidRPr="008A0828">
        <w:rPr>
          <w:rFonts w:ascii="Times New Roman" w:hAnsi="Times New Roman" w:cs="Times New Roman"/>
          <w:lang w:val="lv-LV"/>
        </w:rPr>
        <w:t xml:space="preserve">komisija pieņem lēmumu slēgt iepirkuma līgumu par katru daļu atsevišķi. </w:t>
      </w:r>
    </w:p>
    <w:p w14:paraId="5049D6A7" w14:textId="5C1BE038" w:rsidR="00E83266" w:rsidRPr="008A0828" w:rsidRDefault="009234DD" w:rsidP="007E00ED">
      <w:pPr>
        <w:numPr>
          <w:ilvl w:val="1"/>
          <w:numId w:val="3"/>
        </w:numPr>
        <w:ind w:left="993" w:hanging="993"/>
        <w:jc w:val="both"/>
        <w:rPr>
          <w:rFonts w:ascii="Times New Roman" w:hAnsi="Times New Roman" w:cs="Times New Roman"/>
          <w:lang w:val="lv-LV"/>
        </w:rPr>
      </w:pPr>
      <w:r w:rsidRPr="008A0828">
        <w:rPr>
          <w:rFonts w:ascii="Times New Roman" w:hAnsi="Times New Roman" w:cs="Times New Roman"/>
          <w:lang w:val="lv-LV"/>
        </w:rPr>
        <w:t>Iepirkuma k</w:t>
      </w:r>
      <w:r w:rsidR="00E83266" w:rsidRPr="008A0828">
        <w:rPr>
          <w:rFonts w:ascii="Times New Roman" w:hAnsi="Times New Roman" w:cs="Times New Roman"/>
          <w:lang w:val="lv-LV"/>
        </w:rPr>
        <w:t xml:space="preserve">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w:t>
      </w:r>
      <w:r w:rsidRPr="008A0828">
        <w:rPr>
          <w:rFonts w:ascii="Times New Roman" w:hAnsi="Times New Roman" w:cs="Times New Roman"/>
          <w:lang w:val="lv-LV"/>
        </w:rPr>
        <w:t>Iepirkuma k</w:t>
      </w:r>
      <w:r w:rsidR="00E83266" w:rsidRPr="008A0828">
        <w:rPr>
          <w:rFonts w:ascii="Times New Roman" w:hAnsi="Times New Roman" w:cs="Times New Roman"/>
          <w:lang w:val="lv-LV"/>
        </w:rPr>
        <w:t>omisija paziņo izraudzītā Pretendenta nosaukumu, norādot:</w:t>
      </w:r>
    </w:p>
    <w:p w14:paraId="3BBC9AB0" w14:textId="77777777" w:rsidR="00E83266" w:rsidRPr="002F1040" w:rsidRDefault="00E83266" w:rsidP="002F1040">
      <w:pPr>
        <w:numPr>
          <w:ilvl w:val="2"/>
          <w:numId w:val="3"/>
        </w:numPr>
        <w:tabs>
          <w:tab w:val="num" w:pos="1843"/>
        </w:tabs>
        <w:ind w:left="1843" w:hanging="850"/>
        <w:jc w:val="both"/>
        <w:rPr>
          <w:rFonts w:ascii="Times New Roman" w:hAnsi="Times New Roman" w:cs="Times New Roman"/>
          <w:lang w:val="lv-LV"/>
        </w:rPr>
      </w:pPr>
      <w:r w:rsidRPr="008A0828">
        <w:rPr>
          <w:rFonts w:ascii="Times New Roman" w:hAnsi="Times New Roman" w:cs="Times New Roman"/>
          <w:lang w:val="lv-LV"/>
        </w:rPr>
        <w:t>noraidītajam Pretendentam - tā iesniegtā piedāvājuma</w:t>
      </w:r>
      <w:r w:rsidRPr="002F1040">
        <w:rPr>
          <w:rFonts w:ascii="Times New Roman" w:hAnsi="Times New Roman" w:cs="Times New Roman"/>
          <w:lang w:val="lv-LV"/>
        </w:rPr>
        <w:t xml:space="preserve"> noraidīšanas iemeslus;</w:t>
      </w:r>
    </w:p>
    <w:p w14:paraId="4D87197E" w14:textId="77777777" w:rsidR="00E83266" w:rsidRPr="002F1040" w:rsidRDefault="00E83266" w:rsidP="002F1040">
      <w:pPr>
        <w:numPr>
          <w:ilvl w:val="2"/>
          <w:numId w:val="3"/>
        </w:numPr>
        <w:tabs>
          <w:tab w:val="num" w:pos="1843"/>
        </w:tabs>
        <w:ind w:left="1843" w:hanging="850"/>
        <w:jc w:val="both"/>
        <w:rPr>
          <w:rFonts w:ascii="Times New Roman" w:hAnsi="Times New Roman" w:cs="Times New Roman"/>
          <w:lang w:val="lv-LV"/>
        </w:rPr>
      </w:pPr>
      <w:r w:rsidRPr="002F1040">
        <w:rPr>
          <w:rFonts w:ascii="Times New Roman" w:hAnsi="Times New Roman" w:cs="Times New Roman"/>
          <w:lang w:val="lv-LV"/>
        </w:rPr>
        <w:t>Pretendentam, kurš iesniedzis atbilstošu piedāvājumu (tai skaitā, Pretendentiem, kuru kvalifikācijas atbilstības pārbaude netika vērtēta), - izraudzītā piedāvājuma raksturojumu un nosacītās priekšrocības;</w:t>
      </w:r>
    </w:p>
    <w:p w14:paraId="52E9E285" w14:textId="50424ED1" w:rsidR="00E83266" w:rsidRPr="008A0828" w:rsidRDefault="00E83266" w:rsidP="002F1040">
      <w:pPr>
        <w:numPr>
          <w:ilvl w:val="2"/>
          <w:numId w:val="3"/>
        </w:numPr>
        <w:tabs>
          <w:tab w:val="num" w:pos="1843"/>
        </w:tabs>
        <w:ind w:left="1843" w:hanging="850"/>
        <w:jc w:val="both"/>
        <w:rPr>
          <w:rFonts w:ascii="Times New Roman" w:hAnsi="Times New Roman" w:cs="Times New Roman"/>
          <w:lang w:val="lv-LV"/>
        </w:rPr>
      </w:pPr>
      <w:r w:rsidRPr="002F1040">
        <w:rPr>
          <w:rFonts w:ascii="Times New Roman" w:hAnsi="Times New Roman" w:cs="Times New Roman"/>
          <w:lang w:val="lv-LV"/>
        </w:rPr>
        <w:lastRenderedPageBreak/>
        <w:t xml:space="preserve">termiņu, kādā Pretendents, </w:t>
      </w:r>
      <w:r w:rsidRPr="008A0828">
        <w:rPr>
          <w:rFonts w:ascii="Times New Roman" w:hAnsi="Times New Roman" w:cs="Times New Roman"/>
          <w:lang w:val="lv-LV"/>
        </w:rPr>
        <w:t xml:space="preserve">ievērojot </w:t>
      </w:r>
      <w:r w:rsidR="00987C3B" w:rsidRPr="008A0828">
        <w:rPr>
          <w:rFonts w:ascii="Times New Roman" w:hAnsi="Times New Roman" w:cs="Times New Roman"/>
          <w:lang w:val="lv-LV"/>
        </w:rPr>
        <w:t xml:space="preserve">PIL </w:t>
      </w:r>
      <w:r w:rsidRPr="008A0828">
        <w:rPr>
          <w:rFonts w:ascii="Times New Roman" w:hAnsi="Times New Roman" w:cs="Times New Roman"/>
          <w:lang w:val="lv-LV"/>
        </w:rPr>
        <w:t>68.panta otrās daļas 1. un 2.punktu, var iesniegt Iepirkumu uzraudzības birojam iesniegumu par iepirkuma procedūras pārkāpumiem.</w:t>
      </w:r>
    </w:p>
    <w:p w14:paraId="1A9C668A" w14:textId="77777777" w:rsidR="009A27E6" w:rsidRPr="008A0828" w:rsidRDefault="009A27E6" w:rsidP="009A27E6">
      <w:pPr>
        <w:numPr>
          <w:ilvl w:val="1"/>
          <w:numId w:val="3"/>
        </w:numPr>
        <w:jc w:val="both"/>
        <w:rPr>
          <w:rFonts w:ascii="Times New Roman" w:hAnsi="Times New Roman" w:cs="Times New Roman"/>
          <w:lang w:val="lv-LV"/>
        </w:rPr>
      </w:pPr>
      <w:r w:rsidRPr="008A0828">
        <w:rPr>
          <w:rFonts w:ascii="Times New Roman" w:hAnsi="Times New Roman" w:cs="Times New Roman"/>
          <w:lang w:val="lv-LV"/>
        </w:rPr>
        <w:t>Ja piedāvājumu ir iesniedzis tikai viens piegādātājs, iepirkuma komisija pieņem lēmumu pārtraukt iepirkuma procedūru, izņemot gadījumus, kad:</w:t>
      </w:r>
    </w:p>
    <w:p w14:paraId="7D168D34" w14:textId="74F7A67B" w:rsidR="009A27E6" w:rsidRPr="008A0828" w:rsidRDefault="009A27E6" w:rsidP="007465B4">
      <w:pPr>
        <w:ind w:left="1134" w:hanging="567"/>
        <w:jc w:val="both"/>
        <w:rPr>
          <w:rFonts w:ascii="Times New Roman" w:hAnsi="Times New Roman" w:cs="Times New Roman"/>
          <w:lang w:val="lv-LV"/>
        </w:rPr>
      </w:pPr>
      <w:r w:rsidRPr="008A0828">
        <w:rPr>
          <w:rFonts w:ascii="Times New Roman" w:hAnsi="Times New Roman" w:cs="Times New Roman"/>
          <w:lang w:val="lv-LV"/>
        </w:rPr>
        <w:t xml:space="preserve">20.3.1.Pasūtītājs pirms iepirkuma procedūras izsludināšanas ir rīkojis </w:t>
      </w:r>
      <w:r w:rsidR="00987C3B" w:rsidRPr="008A0828">
        <w:rPr>
          <w:rFonts w:ascii="Times New Roman" w:hAnsi="Times New Roman" w:cs="Times New Roman"/>
          <w:lang w:val="lv-LV"/>
        </w:rPr>
        <w:t>PIL</w:t>
      </w:r>
      <w:r w:rsidRPr="008A0828">
        <w:rPr>
          <w:rFonts w:ascii="Times New Roman" w:hAnsi="Times New Roman" w:cs="Times New Roman"/>
          <w:lang w:val="lv-LV"/>
        </w:rPr>
        <w:t xml:space="preserve"> 18. panta 2.</w:t>
      </w:r>
      <w:r w:rsidR="000843E3" w:rsidRPr="008A0828">
        <w:rPr>
          <w:rFonts w:ascii="Times New Roman" w:hAnsi="Times New Roman" w:cs="Times New Roman"/>
          <w:vertAlign w:val="superscript"/>
          <w:lang w:val="lv-LV"/>
        </w:rPr>
        <w:t>1</w:t>
      </w:r>
      <w:r w:rsidRPr="008A0828">
        <w:rPr>
          <w:rFonts w:ascii="Times New Roman" w:hAnsi="Times New Roman" w:cs="Times New Roman"/>
          <w:lang w:val="lv-LV"/>
        </w:rPr>
        <w:t xml:space="preserve"> daļas prasībām atbilstošu apspriedi ar piegādātājiem;</w:t>
      </w:r>
    </w:p>
    <w:p w14:paraId="71A3E9CC" w14:textId="38B72841" w:rsidR="00E83266" w:rsidRPr="008A0828" w:rsidRDefault="00A304C7" w:rsidP="007465B4">
      <w:pPr>
        <w:ind w:left="1134" w:hanging="567"/>
        <w:jc w:val="both"/>
        <w:rPr>
          <w:rFonts w:ascii="Times New Roman" w:hAnsi="Times New Roman" w:cs="Times New Roman"/>
          <w:lang w:val="lv-LV"/>
        </w:rPr>
      </w:pPr>
      <w:r w:rsidRPr="008A0828">
        <w:rPr>
          <w:rFonts w:ascii="Times New Roman" w:hAnsi="Times New Roman" w:cs="Times New Roman"/>
          <w:lang w:val="lv-LV"/>
        </w:rPr>
        <w:t>20</w:t>
      </w:r>
      <w:r w:rsidR="009A27E6" w:rsidRPr="008A0828">
        <w:rPr>
          <w:rFonts w:ascii="Times New Roman" w:hAnsi="Times New Roman" w:cs="Times New Roman"/>
          <w:lang w:val="lv-LV"/>
        </w:rPr>
        <w:t xml:space="preserve">.3.2.iepirkuma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 </w:t>
      </w:r>
    </w:p>
    <w:p w14:paraId="384D1D03" w14:textId="4B088551" w:rsidR="00E83266" w:rsidRPr="008A0828" w:rsidRDefault="00E83266" w:rsidP="002F1040">
      <w:pPr>
        <w:numPr>
          <w:ilvl w:val="1"/>
          <w:numId w:val="3"/>
        </w:numPr>
        <w:ind w:left="993" w:hanging="567"/>
        <w:jc w:val="both"/>
        <w:rPr>
          <w:rFonts w:ascii="Times New Roman" w:hAnsi="Times New Roman" w:cs="Times New Roman"/>
          <w:lang w:val="lv-LV"/>
        </w:rPr>
      </w:pPr>
      <w:r w:rsidRPr="008A0828">
        <w:rPr>
          <w:rFonts w:ascii="Times New Roman" w:hAnsi="Times New Roman" w:cs="Times New Roman"/>
          <w:lang w:val="lv-LV"/>
        </w:rPr>
        <w:t xml:space="preserve">Ja iepirkuma procedūra ir izbeigta vai pārtraukta, </w:t>
      </w:r>
      <w:r w:rsidR="004171BC" w:rsidRPr="008A0828">
        <w:rPr>
          <w:rFonts w:ascii="Times New Roman" w:hAnsi="Times New Roman" w:cs="Times New Roman"/>
          <w:lang w:val="lv-LV"/>
        </w:rPr>
        <w:t xml:space="preserve">iepirkuma </w:t>
      </w:r>
      <w:r w:rsidRPr="008A0828">
        <w:rPr>
          <w:rFonts w:ascii="Times New Roman" w:hAnsi="Times New Roman" w:cs="Times New Roman"/>
          <w:lang w:val="lv-LV"/>
        </w:rPr>
        <w:t xml:space="preserve">komisija 3 (triju) darbdienu laikā pēc lēmuma pieņemšanas vienlaikus informē visus Pretendentus par visiem iepirkuma procedūras izbeigšanas vai pārtraukšanas iemesliem, un informē par termiņu, kādā Pretendents, ievērojot </w:t>
      </w:r>
      <w:r w:rsidR="0015320F" w:rsidRPr="008A0828">
        <w:rPr>
          <w:rFonts w:ascii="Times New Roman" w:hAnsi="Times New Roman" w:cs="Times New Roman"/>
          <w:lang w:val="lv-LV"/>
        </w:rPr>
        <w:t>PIL</w:t>
      </w:r>
      <w:r w:rsidRPr="008A0828">
        <w:rPr>
          <w:rFonts w:ascii="Times New Roman" w:hAnsi="Times New Roman" w:cs="Times New Roman"/>
          <w:lang w:val="lv-LV"/>
        </w:rPr>
        <w:t xml:space="preserve"> 68.panta otrās daļas 1. un 2.punktu, var iesniegt Iepirkumu uzraudzības birojam iesniegumu par iepirkuma procedūras pārkāpumiem.</w:t>
      </w:r>
    </w:p>
    <w:p w14:paraId="015ED722" w14:textId="74B827DC" w:rsidR="00E83266" w:rsidRPr="008A0828" w:rsidRDefault="00542C5A" w:rsidP="002F1040">
      <w:pPr>
        <w:numPr>
          <w:ilvl w:val="1"/>
          <w:numId w:val="3"/>
        </w:numPr>
        <w:ind w:left="993" w:hanging="567"/>
        <w:jc w:val="both"/>
        <w:rPr>
          <w:rFonts w:ascii="Times New Roman" w:hAnsi="Times New Roman" w:cs="Times New Roman"/>
          <w:lang w:val="lv-LV"/>
        </w:rPr>
      </w:pPr>
      <w:r w:rsidRPr="008A0828">
        <w:rPr>
          <w:rFonts w:ascii="Times New Roman" w:hAnsi="Times New Roman" w:cs="Times New Roman"/>
          <w:lang w:val="lv-LV"/>
        </w:rPr>
        <w:t>Pasūtītājs ir tiesīgs neatklāt PIL 37. panta pirmajā un otrajā daļā minēto informāciju, kuras atklāšana varētu kavēt normatīvo aktu piemērošanu vai būtu pretrunā ar sabiedrības interesēm, vai ierobežotu piegādātāju konkurenci, vai kaitētu piegādātāju pamatotām komerciālajām interesēm.</w:t>
      </w:r>
    </w:p>
    <w:p w14:paraId="2E6FDB11" w14:textId="2E17F2D6" w:rsidR="00E83266" w:rsidRPr="008A0828" w:rsidRDefault="0015320F" w:rsidP="002F1040">
      <w:pPr>
        <w:numPr>
          <w:ilvl w:val="1"/>
          <w:numId w:val="3"/>
        </w:numPr>
        <w:ind w:left="993" w:hanging="567"/>
        <w:jc w:val="both"/>
        <w:rPr>
          <w:rFonts w:ascii="Times New Roman" w:hAnsi="Times New Roman" w:cs="Times New Roman"/>
          <w:lang w:val="lv-LV"/>
        </w:rPr>
      </w:pPr>
      <w:r w:rsidRPr="008A0828">
        <w:rPr>
          <w:rFonts w:ascii="Times New Roman" w:hAnsi="Times New Roman" w:cs="Times New Roman"/>
          <w:lang w:val="lv-LV"/>
        </w:rPr>
        <w:t>Iepirkuma k</w:t>
      </w:r>
      <w:r w:rsidR="00E83266" w:rsidRPr="008A0828">
        <w:rPr>
          <w:rFonts w:ascii="Times New Roman" w:hAnsi="Times New Roman" w:cs="Times New Roman"/>
          <w:lang w:val="lv-LV"/>
        </w:rPr>
        <w:t>omisija sagatavo iepirkuma procedūras ziņojumu par visu iepirkuma procedūru vai katru daļu atsevišķi (ja iepirkums sadalīts daļās) un publicē to EIS e-konkursu apakšsistēmā 5 (piecu) darbdienu laikā pēc lēmuma pieņemšanas par iepirkuma procedūras rezultātiem.</w:t>
      </w:r>
    </w:p>
    <w:p w14:paraId="1433D8FF"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Pasūtītājs 10 (desmit) darbdienu laikā pēc tam, kad noslēgts iepirkuma līgums vai pieņemts lēmums par iepirkuma procedūras izbeigšanu vai pārtraukšanu, iesniedz publicēšanai paziņojumu par līguma slēgšanas tiesību piešķiršanu. Paziņojumu par līguma slēgšanas tiesību piešķiršanu var iesniegt publicēšanai par katru iepirkuma daļu (līgumu) atsevišķi.</w:t>
      </w:r>
    </w:p>
    <w:p w14:paraId="241867FF"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Izraudzītajam Pretendentam:</w:t>
      </w:r>
    </w:p>
    <w:p w14:paraId="6DFA167C" w14:textId="77777777" w:rsidR="0053583D" w:rsidRPr="0053583D" w:rsidRDefault="0053583D" w:rsidP="0053583D">
      <w:pPr>
        <w:numPr>
          <w:ilvl w:val="2"/>
          <w:numId w:val="3"/>
        </w:numPr>
        <w:tabs>
          <w:tab w:val="clear" w:pos="1497"/>
        </w:tabs>
        <w:jc w:val="both"/>
        <w:rPr>
          <w:rFonts w:ascii="Times New Roman" w:hAnsi="Times New Roman" w:cs="Times New Roman"/>
          <w:lang w:val="lv-LV"/>
        </w:rPr>
      </w:pPr>
      <w:r w:rsidRPr="0053583D">
        <w:rPr>
          <w:rFonts w:ascii="Times New Roman" w:hAnsi="Times New Roman" w:cs="Times New Roman"/>
          <w:lang w:val="lv-LV"/>
        </w:rPr>
        <w:t xml:space="preserve">10 (desmit) darbdienu laikā no brīža, kad Pasūtītājs uzaicinājis Pretendentu parakstīt līgumu, nolikuma 4.1.2.apakšpunktā noteiktajā gadījumā jāiesniedz Pasūtītājam (elektroniski, izmantojot drošu elektronisko parakstu, vai personīgi Pasūtītāja administratīvajā ēkā Brīvības ielā 120, Jēkabpilī, Jēkabpils novadā, sabiedrības līguma kopija vai jāinformē, ka nodibināta personālsabiedrība; </w:t>
      </w:r>
    </w:p>
    <w:p w14:paraId="575A6A0E" w14:textId="08061BF5" w:rsidR="00E83266" w:rsidRPr="002F1040" w:rsidRDefault="0053583D" w:rsidP="0053583D">
      <w:pPr>
        <w:numPr>
          <w:ilvl w:val="2"/>
          <w:numId w:val="3"/>
        </w:numPr>
        <w:jc w:val="both"/>
        <w:rPr>
          <w:rFonts w:ascii="Times New Roman" w:hAnsi="Times New Roman" w:cs="Times New Roman"/>
          <w:lang w:val="lv-LV"/>
        </w:rPr>
      </w:pPr>
      <w:r w:rsidRPr="0053583D">
        <w:rPr>
          <w:rFonts w:ascii="Times New Roman" w:hAnsi="Times New Roman" w:cs="Times New Roman"/>
          <w:lang w:val="lv-LV"/>
        </w:rPr>
        <w:t>jāparaksta un jāiesniedz Pasūtītājam iepirkuma līgums 14 (četrpadsmit) darbdienu laikā no brīža, kad Pasūtītājs uzaicinājis Pretendentu parakstīt līgumu</w:t>
      </w:r>
      <w:r>
        <w:rPr>
          <w:rFonts w:ascii="Times New Roman" w:hAnsi="Times New Roman" w:cs="Times New Roman"/>
          <w:lang w:val="lv-LV"/>
        </w:rPr>
        <w:t xml:space="preserve">. </w:t>
      </w:r>
    </w:p>
    <w:p w14:paraId="38EA6510" w14:textId="1918C2CD"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 xml:space="preserve">Iepirkuma līgumu slēdz ne agrāk kā nākamajā darbdienā pēc nogaidīšanas termiņa beigām, ja Iepirkumu uzraudzības birojā nav </w:t>
      </w:r>
      <w:r w:rsidR="006C298B">
        <w:rPr>
          <w:rFonts w:ascii="Times New Roman" w:hAnsi="Times New Roman" w:cs="Times New Roman"/>
          <w:lang w:val="lv-LV"/>
        </w:rPr>
        <w:t>PIL</w:t>
      </w:r>
      <w:r w:rsidRPr="002F1040">
        <w:rPr>
          <w:rFonts w:ascii="Times New Roman" w:hAnsi="Times New Roman" w:cs="Times New Roman"/>
          <w:lang w:val="lv-LV"/>
        </w:rPr>
        <w:t xml:space="preserve"> 68.pantā noteiktajā kārtībā iesniegts iesniegums par iepirkuma procedūras pārkāpumiem. Nogaidīšanas termiņš ir:</w:t>
      </w:r>
    </w:p>
    <w:p w14:paraId="1333F141" w14:textId="77777777" w:rsidR="00E83266" w:rsidRPr="002F1040" w:rsidRDefault="00E83266" w:rsidP="002F1040">
      <w:pPr>
        <w:numPr>
          <w:ilvl w:val="2"/>
          <w:numId w:val="3"/>
        </w:numPr>
        <w:ind w:hanging="788"/>
        <w:jc w:val="both"/>
        <w:rPr>
          <w:rFonts w:ascii="Times New Roman" w:hAnsi="Times New Roman" w:cs="Times New Roman"/>
          <w:lang w:val="lv-LV"/>
        </w:rPr>
      </w:pPr>
      <w:r w:rsidRPr="002F1040">
        <w:rPr>
          <w:rFonts w:ascii="Times New Roman" w:hAnsi="Times New Roman" w:cs="Times New Roman"/>
          <w:lang w:val="lv-LV"/>
        </w:rPr>
        <w:t xml:space="preserve">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w:t>
      </w:r>
      <w:r w:rsidRPr="002F1040">
        <w:rPr>
          <w:rFonts w:ascii="Times New Roman" w:hAnsi="Times New Roman" w:cs="Times New Roman"/>
          <w:u w:val="single"/>
          <w:lang w:val="lv-LV"/>
        </w:rPr>
        <w:t>un papildus viena darbdiena</w:t>
      </w:r>
      <w:r w:rsidRPr="002F1040">
        <w:rPr>
          <w:rFonts w:ascii="Times New Roman" w:hAnsi="Times New Roman" w:cs="Times New Roman"/>
          <w:lang w:val="lv-LV"/>
        </w:rPr>
        <w:t>;</w:t>
      </w:r>
    </w:p>
    <w:p w14:paraId="4ABB074E" w14:textId="77777777" w:rsidR="00E83266" w:rsidRPr="002F1040" w:rsidRDefault="00E83266" w:rsidP="002F1040">
      <w:pPr>
        <w:numPr>
          <w:ilvl w:val="2"/>
          <w:numId w:val="3"/>
        </w:numPr>
        <w:ind w:hanging="788"/>
        <w:jc w:val="both"/>
        <w:rPr>
          <w:rFonts w:ascii="Times New Roman" w:hAnsi="Times New Roman" w:cs="Times New Roman"/>
          <w:lang w:val="lv-LV"/>
        </w:rPr>
      </w:pPr>
      <w:r w:rsidRPr="002F1040">
        <w:rPr>
          <w:rFonts w:ascii="Times New Roman" w:hAnsi="Times New Roman" w:cs="Times New Roman"/>
          <w:lang w:val="lv-LV"/>
        </w:rPr>
        <w:t xml:space="preserve">15 (piecpadsmit) dienas pēc informācijas par iepirkuma procedūras rezultātiem (PIL 37.panta otrajā daļā minētā informācija) nosūtīšanas dienas, ja kaut vienam pretendentam tā nosūtīta pa pastu, </w:t>
      </w:r>
      <w:r w:rsidRPr="002F1040">
        <w:rPr>
          <w:rFonts w:ascii="Times New Roman" w:hAnsi="Times New Roman" w:cs="Times New Roman"/>
          <w:u w:val="single"/>
          <w:lang w:val="lv-LV"/>
        </w:rPr>
        <w:t>un papildus viena darbdiena</w:t>
      </w:r>
      <w:r w:rsidRPr="002F1040">
        <w:rPr>
          <w:rFonts w:ascii="Times New Roman" w:hAnsi="Times New Roman" w:cs="Times New Roman"/>
          <w:lang w:val="lv-LV"/>
        </w:rPr>
        <w:t>;</w:t>
      </w:r>
    </w:p>
    <w:p w14:paraId="04141A20" w14:textId="77777777" w:rsidR="00E83266" w:rsidRPr="002F1040" w:rsidRDefault="00E83266" w:rsidP="002F1040">
      <w:pPr>
        <w:numPr>
          <w:ilvl w:val="2"/>
          <w:numId w:val="3"/>
        </w:numPr>
        <w:ind w:hanging="788"/>
        <w:jc w:val="both"/>
        <w:rPr>
          <w:rFonts w:ascii="Times New Roman" w:hAnsi="Times New Roman" w:cs="Times New Roman"/>
          <w:lang w:val="lv-LV"/>
        </w:rPr>
      </w:pPr>
      <w:r w:rsidRPr="002F1040">
        <w:rPr>
          <w:rFonts w:ascii="Times New Roman" w:hAnsi="Times New Roman" w:cs="Times New Roman"/>
          <w:lang w:val="lv-LV"/>
        </w:rPr>
        <w:lastRenderedPageBreak/>
        <w:t>ja iepriekšējos divos apakšpunktos minētā desmitā diena un piecpadsmitā diena ir sestdiena, svētdiena vai likumā noteikta svētku diena, nogaidīšanas termiņš pagarināms par vienu darbdienu.</w:t>
      </w:r>
    </w:p>
    <w:p w14:paraId="32D639F1" w14:textId="52BF8121" w:rsidR="00E83266" w:rsidRPr="002F1040" w:rsidRDefault="00E83266" w:rsidP="004429F8">
      <w:pPr>
        <w:numPr>
          <w:ilvl w:val="1"/>
          <w:numId w:val="3"/>
        </w:numPr>
        <w:ind w:left="1134" w:hanging="708"/>
        <w:jc w:val="both"/>
        <w:rPr>
          <w:rFonts w:ascii="Times New Roman" w:hAnsi="Times New Roman" w:cs="Times New Roman"/>
          <w:lang w:val="lv-LV"/>
        </w:rPr>
      </w:pPr>
      <w:r w:rsidRPr="00153065">
        <w:rPr>
          <w:rFonts w:ascii="Times New Roman" w:hAnsi="Times New Roman" w:cs="Times New Roman"/>
          <w:lang w:val="lv-LV"/>
        </w:rPr>
        <w:t xml:space="preserve">Iepirkuma līgumu slēdz uz Pretendenta piedāvājuma pamata atbilstoši nolikuma 5.pielikumam “Līguma projekts”. </w:t>
      </w:r>
    </w:p>
    <w:p w14:paraId="5F799B3B" w14:textId="77777777" w:rsidR="00E83266" w:rsidRPr="002F1040" w:rsidRDefault="00E83266" w:rsidP="002F1040">
      <w:pPr>
        <w:jc w:val="both"/>
        <w:rPr>
          <w:rFonts w:ascii="Times New Roman" w:hAnsi="Times New Roman" w:cs="Times New Roman"/>
          <w:lang w:val="lv-LV"/>
        </w:rPr>
      </w:pPr>
      <w:bookmarkStart w:id="224" w:name="_Toc223763543"/>
      <w:bookmarkStart w:id="225" w:name="_Toc223763696"/>
      <w:bookmarkStart w:id="226" w:name="_Toc223763769"/>
      <w:bookmarkStart w:id="227" w:name="_Toc223764110"/>
      <w:bookmarkStart w:id="228" w:name="_Toc223764486"/>
      <w:bookmarkStart w:id="229" w:name="_Toc223765211"/>
      <w:bookmarkStart w:id="230" w:name="_Toc223765297"/>
      <w:bookmarkStart w:id="231" w:name="_Toc223765376"/>
      <w:bookmarkStart w:id="232" w:name="_Toc223765435"/>
      <w:bookmarkStart w:id="233" w:name="_Toc223765489"/>
      <w:bookmarkStart w:id="234" w:name="_Toc223765627"/>
      <w:bookmarkStart w:id="235" w:name="_Toc223765766"/>
      <w:bookmarkStart w:id="236" w:name="_Toc58053991"/>
      <w:r w:rsidRPr="002F1040">
        <w:rPr>
          <w:rFonts w:ascii="Times New Roman" w:hAnsi="Times New Roman" w:cs="Times New Roman"/>
          <w:lang w:val="lv-LV"/>
        </w:rPr>
        <w:br w:type="page"/>
      </w:r>
    </w:p>
    <w:p w14:paraId="5745079D" w14:textId="77777777" w:rsidR="00E83266" w:rsidRPr="005F4EA6" w:rsidRDefault="00E83266" w:rsidP="005F4EA6">
      <w:pPr>
        <w:jc w:val="center"/>
        <w:rPr>
          <w:rFonts w:ascii="Times New Roman" w:hAnsi="Times New Roman" w:cs="Times New Roman"/>
          <w:lang w:val="lv-LV"/>
        </w:rPr>
      </w:pPr>
      <w:r w:rsidRPr="005F4EA6">
        <w:rPr>
          <w:rFonts w:ascii="Times New Roman" w:hAnsi="Times New Roman" w:cs="Times New Roman"/>
          <w:b/>
          <w:caps/>
          <w:lang w:val="lv-LV"/>
        </w:rPr>
        <w:lastRenderedPageBreak/>
        <w:t>NOLIKUMA PIELIKUMI</w:t>
      </w:r>
      <w:bookmarkEnd w:id="224"/>
      <w:bookmarkEnd w:id="225"/>
      <w:bookmarkEnd w:id="226"/>
      <w:bookmarkEnd w:id="227"/>
      <w:bookmarkEnd w:id="228"/>
      <w:bookmarkEnd w:id="229"/>
      <w:bookmarkEnd w:id="230"/>
      <w:bookmarkEnd w:id="231"/>
      <w:bookmarkEnd w:id="232"/>
      <w:bookmarkEnd w:id="233"/>
      <w:bookmarkEnd w:id="234"/>
      <w:bookmarkEnd w:id="235"/>
    </w:p>
    <w:p w14:paraId="0E42026E" w14:textId="77777777" w:rsidR="00E83266" w:rsidRPr="005F4EA6" w:rsidRDefault="00E83266">
      <w:pPr>
        <w:pStyle w:val="Heading3"/>
        <w:numPr>
          <w:ilvl w:val="0"/>
          <w:numId w:val="20"/>
        </w:numPr>
        <w:jc w:val="right"/>
        <w:rPr>
          <w:sz w:val="24"/>
          <w:szCs w:val="24"/>
        </w:rPr>
      </w:pPr>
      <w:bookmarkStart w:id="237" w:name="_Toc482104128"/>
      <w:bookmarkStart w:id="238" w:name="_Toc223763544"/>
      <w:bookmarkStart w:id="239" w:name="_Toc223763697"/>
      <w:bookmarkStart w:id="240" w:name="_Toc223763770"/>
      <w:bookmarkStart w:id="241" w:name="_Toc223764111"/>
      <w:bookmarkStart w:id="242" w:name="_Toc223764487"/>
      <w:bookmarkStart w:id="243" w:name="_Toc223765212"/>
      <w:bookmarkStart w:id="244" w:name="_Toc223765298"/>
      <w:bookmarkStart w:id="245" w:name="_Toc223765377"/>
      <w:bookmarkStart w:id="246" w:name="_Toc223765436"/>
      <w:bookmarkStart w:id="247" w:name="_Toc223765490"/>
      <w:bookmarkStart w:id="248" w:name="_Toc223765628"/>
      <w:bookmarkStart w:id="249" w:name="_Toc223765767"/>
      <w:r w:rsidRPr="005F4EA6">
        <w:rPr>
          <w:sz w:val="24"/>
          <w:szCs w:val="24"/>
        </w:rPr>
        <w:t>pielikums PIE</w:t>
      </w:r>
      <w:bookmarkEnd w:id="237"/>
      <w:r w:rsidRPr="005F4EA6">
        <w:rPr>
          <w:sz w:val="24"/>
          <w:szCs w:val="24"/>
        </w:rPr>
        <w:t>TEIKUMS</w:t>
      </w:r>
    </w:p>
    <w:p w14:paraId="37A5A0D7" w14:textId="77777777" w:rsidR="00E83266" w:rsidRPr="00C2612B" w:rsidRDefault="00E83266" w:rsidP="00E83266">
      <w:pPr>
        <w:rPr>
          <w:rFonts w:ascii="Times New Roman" w:eastAsia="Times New Roman" w:hAnsi="Times New Roman" w:cs="Times New Roman"/>
          <w:i/>
          <w:iCs/>
          <w:lang w:val="lv-LV"/>
        </w:rPr>
      </w:pPr>
      <w:bookmarkStart w:id="250" w:name="_Hlk54877005"/>
      <w:r w:rsidRPr="00C2612B">
        <w:rPr>
          <w:rFonts w:ascii="Times New Roman" w:eastAsia="Times New Roman" w:hAnsi="Times New Roman" w:cs="Times New Roman"/>
          <w:i/>
          <w:iCs/>
          <w:color w:val="000000"/>
          <w:lang w:val="lv-LV"/>
        </w:rPr>
        <w:t>&lt;Vietas nosaukums&gt;, &lt;gads&gt;.gada &lt;datums&gt;.&lt;mēnesis&gt;</w:t>
      </w:r>
    </w:p>
    <w:tbl>
      <w:tblPr>
        <w:tblStyle w:val="TableGrid"/>
        <w:tblW w:w="0" w:type="auto"/>
        <w:tblLook w:val="04A0" w:firstRow="1" w:lastRow="0" w:firstColumn="1" w:lastColumn="0" w:noHBand="0" w:noVBand="1"/>
      </w:tblPr>
      <w:tblGrid>
        <w:gridCol w:w="3172"/>
        <w:gridCol w:w="5890"/>
      </w:tblGrid>
      <w:tr w:rsidR="00E83266" w:rsidRPr="00241BC0" w14:paraId="62AEFF9D" w14:textId="77777777" w:rsidTr="0054538F">
        <w:tc>
          <w:tcPr>
            <w:tcW w:w="3172" w:type="dxa"/>
          </w:tcPr>
          <w:bookmarkEnd w:id="236"/>
          <w:bookmarkEnd w:id="238"/>
          <w:bookmarkEnd w:id="239"/>
          <w:bookmarkEnd w:id="240"/>
          <w:bookmarkEnd w:id="241"/>
          <w:bookmarkEnd w:id="242"/>
          <w:bookmarkEnd w:id="243"/>
          <w:bookmarkEnd w:id="244"/>
          <w:bookmarkEnd w:id="245"/>
          <w:bookmarkEnd w:id="246"/>
          <w:bookmarkEnd w:id="247"/>
          <w:bookmarkEnd w:id="248"/>
          <w:bookmarkEnd w:id="249"/>
          <w:bookmarkEnd w:id="250"/>
          <w:p w14:paraId="68182401" w14:textId="77777777" w:rsidR="00E83266" w:rsidRPr="00C2612B" w:rsidRDefault="00E83266" w:rsidP="00AD53B8">
            <w:pPr>
              <w:jc w:val="both"/>
              <w:rPr>
                <w:lang w:val="lv-LV"/>
              </w:rPr>
            </w:pPr>
            <w:r w:rsidRPr="00C2612B">
              <w:rPr>
                <w:lang w:val="lv-LV"/>
              </w:rPr>
              <w:t>Kam</w:t>
            </w:r>
          </w:p>
        </w:tc>
        <w:tc>
          <w:tcPr>
            <w:tcW w:w="5890" w:type="dxa"/>
          </w:tcPr>
          <w:p w14:paraId="012A3AA5" w14:textId="77777777" w:rsidR="00E83266" w:rsidRPr="00C2612B" w:rsidRDefault="00E83266" w:rsidP="00AD53B8">
            <w:pPr>
              <w:jc w:val="both"/>
              <w:rPr>
                <w:lang w:val="lv-LV"/>
              </w:rPr>
            </w:pPr>
            <w:r w:rsidRPr="00C2612B">
              <w:rPr>
                <w:lang w:val="lv-LV"/>
              </w:rPr>
              <w:t xml:space="preserve">Jēkabpils novada pašvaldība, </w:t>
            </w:r>
          </w:p>
          <w:p w14:paraId="4C187E38" w14:textId="77777777" w:rsidR="00E83266" w:rsidRPr="00C2612B" w:rsidRDefault="00E83266" w:rsidP="00AD53B8">
            <w:pPr>
              <w:jc w:val="both"/>
              <w:rPr>
                <w:lang w:val="lv-LV"/>
              </w:rPr>
            </w:pPr>
            <w:r w:rsidRPr="00C2612B">
              <w:rPr>
                <w:lang w:val="lv-LV"/>
              </w:rPr>
              <w:t>Brīvības iela 120, Jēkabpils, Jēkabpils novads, LV 5201</w:t>
            </w:r>
          </w:p>
        </w:tc>
      </w:tr>
      <w:tr w:rsidR="00E83266" w:rsidRPr="00C2612B" w14:paraId="4480357F" w14:textId="77777777" w:rsidTr="0054538F">
        <w:tc>
          <w:tcPr>
            <w:tcW w:w="3172" w:type="dxa"/>
          </w:tcPr>
          <w:p w14:paraId="6E910419" w14:textId="77777777" w:rsidR="00E83266" w:rsidRPr="00C2612B" w:rsidRDefault="00E83266" w:rsidP="00AD53B8">
            <w:pPr>
              <w:jc w:val="both"/>
              <w:rPr>
                <w:lang w:val="lv-LV"/>
              </w:rPr>
            </w:pPr>
            <w:r w:rsidRPr="00C2612B">
              <w:rPr>
                <w:lang w:val="lv-LV"/>
              </w:rPr>
              <w:t>Pretendents</w:t>
            </w:r>
          </w:p>
        </w:tc>
        <w:tc>
          <w:tcPr>
            <w:tcW w:w="5890" w:type="dxa"/>
          </w:tcPr>
          <w:p w14:paraId="4C5719A9" w14:textId="77777777" w:rsidR="00E83266" w:rsidRPr="00C2612B" w:rsidRDefault="00E83266" w:rsidP="00AD53B8">
            <w:pPr>
              <w:jc w:val="both"/>
              <w:rPr>
                <w:lang w:val="lv-LV"/>
              </w:rPr>
            </w:pPr>
          </w:p>
        </w:tc>
      </w:tr>
      <w:tr w:rsidR="00E83266" w:rsidRPr="00C2612B" w14:paraId="1734244E" w14:textId="77777777" w:rsidTr="0054538F">
        <w:tc>
          <w:tcPr>
            <w:tcW w:w="3172" w:type="dxa"/>
          </w:tcPr>
          <w:p w14:paraId="05911F75" w14:textId="77777777" w:rsidR="00E83266" w:rsidRPr="00C2612B" w:rsidRDefault="00E83266" w:rsidP="00AD53B8">
            <w:pPr>
              <w:jc w:val="both"/>
              <w:rPr>
                <w:lang w:val="lv-LV"/>
              </w:rPr>
            </w:pPr>
            <w:r w:rsidRPr="00C2612B">
              <w:rPr>
                <w:lang w:val="lv-LV"/>
              </w:rPr>
              <w:t>Reģistrācijas Nr.</w:t>
            </w:r>
          </w:p>
        </w:tc>
        <w:tc>
          <w:tcPr>
            <w:tcW w:w="5890" w:type="dxa"/>
          </w:tcPr>
          <w:p w14:paraId="2B708892" w14:textId="77777777" w:rsidR="00E83266" w:rsidRPr="00C2612B" w:rsidRDefault="00E83266" w:rsidP="00AD53B8">
            <w:pPr>
              <w:jc w:val="both"/>
              <w:rPr>
                <w:lang w:val="lv-LV"/>
              </w:rPr>
            </w:pPr>
          </w:p>
        </w:tc>
      </w:tr>
      <w:tr w:rsidR="00E83266" w:rsidRPr="00C2612B" w14:paraId="0F8EA5DA" w14:textId="77777777" w:rsidTr="0054538F">
        <w:tc>
          <w:tcPr>
            <w:tcW w:w="3172" w:type="dxa"/>
          </w:tcPr>
          <w:p w14:paraId="466180F4" w14:textId="77777777" w:rsidR="00E83266" w:rsidRPr="00C2612B" w:rsidRDefault="00E83266" w:rsidP="00AD53B8">
            <w:pPr>
              <w:jc w:val="both"/>
              <w:rPr>
                <w:lang w:val="lv-LV"/>
              </w:rPr>
            </w:pPr>
            <w:r w:rsidRPr="00C2612B">
              <w:rPr>
                <w:lang w:val="lv-LV"/>
              </w:rPr>
              <w:t>Juridiskā adrese</w:t>
            </w:r>
          </w:p>
        </w:tc>
        <w:tc>
          <w:tcPr>
            <w:tcW w:w="5890" w:type="dxa"/>
          </w:tcPr>
          <w:p w14:paraId="259CE875" w14:textId="77777777" w:rsidR="00E83266" w:rsidRPr="00C2612B" w:rsidRDefault="00E83266" w:rsidP="00AD53B8">
            <w:pPr>
              <w:jc w:val="both"/>
              <w:rPr>
                <w:lang w:val="lv-LV"/>
              </w:rPr>
            </w:pPr>
          </w:p>
        </w:tc>
      </w:tr>
      <w:tr w:rsidR="00D42544" w:rsidRPr="00C2612B" w14:paraId="48C785E9" w14:textId="77777777" w:rsidTr="0054538F">
        <w:tc>
          <w:tcPr>
            <w:tcW w:w="3172" w:type="dxa"/>
          </w:tcPr>
          <w:p w14:paraId="5A0E9B0D" w14:textId="566F2855" w:rsidR="00D42544" w:rsidRPr="0054538F" w:rsidRDefault="00D87744" w:rsidP="00AD53B8">
            <w:pPr>
              <w:jc w:val="both"/>
              <w:rPr>
                <w:lang w:val="lv-LV"/>
              </w:rPr>
            </w:pPr>
            <w:r w:rsidRPr="0054538F">
              <w:rPr>
                <w:lang w:val="lv-LV"/>
              </w:rPr>
              <w:t>Bankas rekvizīti</w:t>
            </w:r>
          </w:p>
        </w:tc>
        <w:tc>
          <w:tcPr>
            <w:tcW w:w="5890" w:type="dxa"/>
          </w:tcPr>
          <w:p w14:paraId="7D5F36D5" w14:textId="77777777" w:rsidR="00D42544" w:rsidRPr="00C2612B" w:rsidRDefault="00D42544" w:rsidP="00AD53B8">
            <w:pPr>
              <w:jc w:val="both"/>
              <w:rPr>
                <w:lang w:val="lv-LV"/>
              </w:rPr>
            </w:pPr>
          </w:p>
        </w:tc>
      </w:tr>
      <w:tr w:rsidR="00E83266" w:rsidRPr="00C2612B" w14:paraId="655071C6" w14:textId="77777777" w:rsidTr="0054538F">
        <w:tc>
          <w:tcPr>
            <w:tcW w:w="3172" w:type="dxa"/>
          </w:tcPr>
          <w:p w14:paraId="63A72E45" w14:textId="77777777" w:rsidR="00E83266" w:rsidRPr="00C2612B" w:rsidRDefault="00E83266" w:rsidP="00AD53B8">
            <w:pPr>
              <w:jc w:val="both"/>
              <w:rPr>
                <w:lang w:val="lv-LV"/>
              </w:rPr>
            </w:pPr>
            <w:r w:rsidRPr="00C2612B">
              <w:rPr>
                <w:lang w:val="lv-LV"/>
              </w:rPr>
              <w:t>E-pasta adrese</w:t>
            </w:r>
          </w:p>
        </w:tc>
        <w:tc>
          <w:tcPr>
            <w:tcW w:w="5890" w:type="dxa"/>
          </w:tcPr>
          <w:p w14:paraId="1FA703FB" w14:textId="77777777" w:rsidR="00E83266" w:rsidRPr="00C2612B" w:rsidRDefault="00E83266" w:rsidP="00AD53B8">
            <w:pPr>
              <w:jc w:val="both"/>
              <w:rPr>
                <w:lang w:val="lv-LV"/>
              </w:rPr>
            </w:pPr>
          </w:p>
        </w:tc>
      </w:tr>
      <w:tr w:rsidR="00E85B14" w:rsidRPr="00C2612B" w14:paraId="6C109F49" w14:textId="77777777" w:rsidTr="0054538F">
        <w:tc>
          <w:tcPr>
            <w:tcW w:w="3172" w:type="dxa"/>
          </w:tcPr>
          <w:p w14:paraId="71CCE495" w14:textId="6A5FB68B" w:rsidR="00E85B14" w:rsidRPr="007E2444" w:rsidRDefault="007E2444" w:rsidP="00AD53B8">
            <w:pPr>
              <w:jc w:val="both"/>
              <w:rPr>
                <w:highlight w:val="yellow"/>
                <w:lang w:val="lv-LV"/>
              </w:rPr>
            </w:pPr>
            <w:r w:rsidRPr="0054538F">
              <w:rPr>
                <w:lang w:val="lv-LV"/>
              </w:rPr>
              <w:t>E-adrese</w:t>
            </w:r>
          </w:p>
        </w:tc>
        <w:tc>
          <w:tcPr>
            <w:tcW w:w="5890" w:type="dxa"/>
          </w:tcPr>
          <w:p w14:paraId="5C6A10BA" w14:textId="77777777" w:rsidR="00E85B14" w:rsidRPr="00C2612B" w:rsidRDefault="00E85B14" w:rsidP="00AD53B8">
            <w:pPr>
              <w:jc w:val="both"/>
              <w:rPr>
                <w:lang w:val="lv-LV"/>
              </w:rPr>
            </w:pPr>
          </w:p>
        </w:tc>
      </w:tr>
      <w:tr w:rsidR="00E83266" w:rsidRPr="00241BC0" w14:paraId="3B449546" w14:textId="77777777" w:rsidTr="0054538F">
        <w:tc>
          <w:tcPr>
            <w:tcW w:w="3172" w:type="dxa"/>
          </w:tcPr>
          <w:p w14:paraId="5A299E9B" w14:textId="77777777" w:rsidR="00E83266" w:rsidRPr="00C2612B" w:rsidRDefault="00E83266" w:rsidP="00AD53B8">
            <w:pPr>
              <w:jc w:val="both"/>
              <w:rPr>
                <w:lang w:val="lv-LV"/>
              </w:rPr>
            </w:pPr>
            <w:r w:rsidRPr="00C2612B">
              <w:rPr>
                <w:lang w:val="lv-LV"/>
              </w:rPr>
              <w:t>Norādīt, vai Pretendents ir mazais vai vidējais uzņēmums</w:t>
            </w:r>
            <w:r w:rsidRPr="00C2612B">
              <w:rPr>
                <w:vertAlign w:val="superscript"/>
                <w:lang w:val="lv-LV"/>
              </w:rPr>
              <w:footnoteReference w:id="1"/>
            </w:r>
          </w:p>
        </w:tc>
        <w:tc>
          <w:tcPr>
            <w:tcW w:w="5890" w:type="dxa"/>
          </w:tcPr>
          <w:p w14:paraId="09B68CCF" w14:textId="77777777" w:rsidR="00E83266" w:rsidRPr="00C2612B" w:rsidRDefault="00E83266" w:rsidP="00AD53B8">
            <w:pPr>
              <w:jc w:val="both"/>
              <w:rPr>
                <w:lang w:val="lv-LV"/>
              </w:rPr>
            </w:pPr>
          </w:p>
        </w:tc>
      </w:tr>
      <w:tr w:rsidR="00E83266" w:rsidRPr="00C2612B" w14:paraId="744A05E3" w14:textId="77777777" w:rsidTr="0054538F">
        <w:tc>
          <w:tcPr>
            <w:tcW w:w="3172" w:type="dxa"/>
          </w:tcPr>
          <w:p w14:paraId="511F817C" w14:textId="77777777" w:rsidR="00E83266" w:rsidRPr="00C2612B" w:rsidRDefault="00E83266" w:rsidP="00AD53B8">
            <w:pPr>
              <w:jc w:val="both"/>
              <w:rPr>
                <w:lang w:val="lv-LV"/>
              </w:rPr>
            </w:pPr>
            <w:r w:rsidRPr="00C2612B">
              <w:rPr>
                <w:lang w:val="lv-LV"/>
              </w:rPr>
              <w:t>Pretendenta kontaktpersona</w:t>
            </w:r>
          </w:p>
          <w:p w14:paraId="40B750D5" w14:textId="77777777" w:rsidR="00E83266" w:rsidRPr="00C2612B" w:rsidRDefault="00E83266" w:rsidP="00AD53B8">
            <w:pPr>
              <w:jc w:val="both"/>
              <w:rPr>
                <w:sz w:val="18"/>
                <w:szCs w:val="18"/>
                <w:lang w:val="lv-LV"/>
              </w:rPr>
            </w:pPr>
            <w:r w:rsidRPr="00C2612B">
              <w:rPr>
                <w:sz w:val="18"/>
                <w:szCs w:val="18"/>
                <w:lang w:val="lv-LV"/>
              </w:rPr>
              <w:t>(vārds, uzvārds, amats, telefona Nr.)</w:t>
            </w:r>
          </w:p>
        </w:tc>
        <w:tc>
          <w:tcPr>
            <w:tcW w:w="5890" w:type="dxa"/>
          </w:tcPr>
          <w:p w14:paraId="53A4CC9A" w14:textId="77777777" w:rsidR="00E83266" w:rsidRPr="00C2612B" w:rsidRDefault="00E83266" w:rsidP="00AD53B8">
            <w:pPr>
              <w:jc w:val="both"/>
              <w:rPr>
                <w:sz w:val="22"/>
                <w:szCs w:val="22"/>
                <w:lang w:val="lv-LV"/>
              </w:rPr>
            </w:pPr>
          </w:p>
        </w:tc>
      </w:tr>
      <w:tr w:rsidR="0043018E" w:rsidRPr="008A0828" w14:paraId="75EAA893" w14:textId="77777777" w:rsidTr="0054538F">
        <w:tc>
          <w:tcPr>
            <w:tcW w:w="3172" w:type="dxa"/>
          </w:tcPr>
          <w:p w14:paraId="1AC44DF8" w14:textId="77777777" w:rsidR="00357894" w:rsidRPr="0054538F" w:rsidRDefault="00357894" w:rsidP="00357894">
            <w:pPr>
              <w:suppressAutoHyphens/>
              <w:autoSpaceDN w:val="0"/>
              <w:ind w:firstLine="33"/>
              <w:contextualSpacing/>
              <w:jc w:val="both"/>
              <w:textAlignment w:val="baseline"/>
              <w:rPr>
                <w:bCs/>
                <w:iCs/>
                <w:lang w:val="lv-LV"/>
              </w:rPr>
            </w:pPr>
            <w:r w:rsidRPr="0054538F">
              <w:rPr>
                <w:bCs/>
                <w:iCs/>
                <w:lang w:val="lv-LV"/>
              </w:rPr>
              <w:t>Citas personas</w:t>
            </w:r>
          </w:p>
          <w:p w14:paraId="2B52AE38" w14:textId="7F5DC35B" w:rsidR="0043018E" w:rsidRPr="0054538F" w:rsidRDefault="00357894" w:rsidP="00357894">
            <w:pPr>
              <w:jc w:val="both"/>
              <w:rPr>
                <w:strike/>
                <w:lang w:val="lv-LV"/>
              </w:rPr>
            </w:pPr>
            <w:r w:rsidRPr="0054538F">
              <w:rPr>
                <w:bCs/>
                <w:i/>
                <w:iCs/>
                <w:lang w:val="lv-LV"/>
              </w:rPr>
              <w:t>(personu nosaukumi, uz kuru iespējām kvalifikācijas pierādīšanai balstās Pretendents, atbilstoši šī nolikuma 10.4. punkta prasībām, t.sk., par katru personu norādīt, vai tas ir mazais vai vidējais uzņēmums)</w:t>
            </w:r>
          </w:p>
        </w:tc>
        <w:tc>
          <w:tcPr>
            <w:tcW w:w="5890" w:type="dxa"/>
          </w:tcPr>
          <w:p w14:paraId="1DF25D1B" w14:textId="77777777" w:rsidR="0043018E" w:rsidRPr="0043018E" w:rsidRDefault="0043018E" w:rsidP="00AD53B8">
            <w:pPr>
              <w:jc w:val="both"/>
              <w:rPr>
                <w:strike/>
                <w:sz w:val="22"/>
                <w:szCs w:val="22"/>
                <w:highlight w:val="yellow"/>
                <w:lang w:val="lv-LV"/>
              </w:rPr>
            </w:pPr>
          </w:p>
        </w:tc>
      </w:tr>
      <w:tr w:rsidR="0043018E" w:rsidRPr="00241BC0" w14:paraId="55A6B177" w14:textId="77777777" w:rsidTr="0054538F">
        <w:tc>
          <w:tcPr>
            <w:tcW w:w="3172" w:type="dxa"/>
          </w:tcPr>
          <w:p w14:paraId="66DE638E" w14:textId="77777777" w:rsidR="00965070" w:rsidRPr="0054538F" w:rsidRDefault="00965070" w:rsidP="00965070">
            <w:pPr>
              <w:suppressAutoHyphens/>
              <w:autoSpaceDN w:val="0"/>
              <w:ind w:firstLine="33"/>
              <w:contextualSpacing/>
              <w:jc w:val="both"/>
              <w:textAlignment w:val="baseline"/>
              <w:rPr>
                <w:bCs/>
                <w:iCs/>
                <w:lang w:val="lv-LV"/>
              </w:rPr>
            </w:pPr>
            <w:r w:rsidRPr="0054538F">
              <w:rPr>
                <w:bCs/>
                <w:iCs/>
                <w:lang w:val="lv-LV"/>
              </w:rPr>
              <w:t>Norādīt personas, kurām pretendentam ir izšķiroša nozīme uz līdzdalības pamata normatīvo aktu par koncerniem izpratnē.</w:t>
            </w:r>
          </w:p>
          <w:p w14:paraId="2BE3D44A" w14:textId="7C9E2B3B" w:rsidR="0043018E" w:rsidRPr="0054538F" w:rsidRDefault="00965070" w:rsidP="00965070">
            <w:pPr>
              <w:jc w:val="both"/>
              <w:rPr>
                <w:strike/>
                <w:lang w:val="lv-LV"/>
              </w:rPr>
            </w:pPr>
            <w:r w:rsidRPr="0054538F">
              <w:rPr>
                <w:bCs/>
                <w:i/>
                <w:iCs/>
                <w:lang w:val="lv-LV"/>
              </w:rPr>
              <w:t>Ja tādu personu nav, norādīt atsauci</w:t>
            </w:r>
            <w:r w:rsidRPr="0054538F">
              <w:rPr>
                <w:bCs/>
                <w:iCs/>
                <w:lang w:val="lv-LV"/>
              </w:rPr>
              <w:t xml:space="preserve"> </w:t>
            </w:r>
            <w:r w:rsidRPr="0054538F">
              <w:rPr>
                <w:bCs/>
                <w:i/>
                <w:iCs/>
                <w:lang w:val="lv-LV"/>
              </w:rPr>
              <w:t>“Nav”</w:t>
            </w:r>
          </w:p>
        </w:tc>
        <w:tc>
          <w:tcPr>
            <w:tcW w:w="5890" w:type="dxa"/>
          </w:tcPr>
          <w:p w14:paraId="5E53F339" w14:textId="77777777" w:rsidR="0043018E" w:rsidRPr="0043018E" w:rsidRDefault="0043018E" w:rsidP="00AD53B8">
            <w:pPr>
              <w:jc w:val="both"/>
              <w:rPr>
                <w:strike/>
                <w:sz w:val="22"/>
                <w:szCs w:val="22"/>
                <w:highlight w:val="yellow"/>
                <w:lang w:val="lv-LV"/>
              </w:rPr>
            </w:pPr>
          </w:p>
        </w:tc>
      </w:tr>
    </w:tbl>
    <w:p w14:paraId="7D78F394" w14:textId="16CC9A5C" w:rsidR="00E83266" w:rsidRPr="00C03BF7" w:rsidRDefault="00E83266" w:rsidP="00C03BF7">
      <w:pPr>
        <w:jc w:val="both"/>
        <w:rPr>
          <w:rFonts w:ascii="Times New Roman" w:hAnsi="Times New Roman" w:cs="Times New Roman"/>
          <w:b/>
          <w:i/>
          <w:lang w:val="lv-LV"/>
        </w:rPr>
      </w:pPr>
      <w:r w:rsidRPr="00C2612B">
        <w:rPr>
          <w:rFonts w:ascii="Times New Roman" w:hAnsi="Times New Roman" w:cs="Times New Roman"/>
          <w:lang w:val="lv-LV"/>
        </w:rPr>
        <w:t xml:space="preserve">Piedāvājam veikt </w:t>
      </w:r>
      <w:r w:rsidR="004904C4" w:rsidRPr="004904C4">
        <w:rPr>
          <w:rFonts w:ascii="Times New Roman" w:hAnsi="Times New Roman" w:cs="Times New Roman"/>
          <w:b/>
          <w:i/>
          <w:lang w:val="lv-LV"/>
        </w:rPr>
        <w:t>“Tranzīta ielu ikdienas uzturēšan</w:t>
      </w:r>
      <w:r w:rsidR="00C03BF7">
        <w:rPr>
          <w:rFonts w:ascii="Times New Roman" w:hAnsi="Times New Roman" w:cs="Times New Roman"/>
          <w:b/>
          <w:i/>
          <w:lang w:val="lv-LV"/>
        </w:rPr>
        <w:t>u</w:t>
      </w:r>
      <w:r w:rsidR="004904C4" w:rsidRPr="004904C4">
        <w:rPr>
          <w:rFonts w:ascii="Times New Roman" w:hAnsi="Times New Roman" w:cs="Times New Roman"/>
          <w:b/>
          <w:i/>
          <w:lang w:val="lv-LV"/>
        </w:rPr>
        <w:t xml:space="preserve"> 202</w:t>
      </w:r>
      <w:r w:rsidR="00D71608">
        <w:rPr>
          <w:rFonts w:ascii="Times New Roman" w:hAnsi="Times New Roman" w:cs="Times New Roman"/>
          <w:b/>
          <w:i/>
          <w:lang w:val="lv-LV"/>
        </w:rPr>
        <w:t>5</w:t>
      </w:r>
      <w:r w:rsidR="004904C4" w:rsidRPr="004904C4">
        <w:rPr>
          <w:rFonts w:ascii="Times New Roman" w:hAnsi="Times New Roman" w:cs="Times New Roman"/>
          <w:b/>
          <w:i/>
          <w:lang w:val="lv-LV"/>
        </w:rPr>
        <w:t>.gadā Jēkabpilī, Jēkabpils novadā”</w:t>
      </w:r>
      <w:r w:rsidR="00C03BF7">
        <w:rPr>
          <w:rFonts w:ascii="Times New Roman" w:hAnsi="Times New Roman" w:cs="Times New Roman"/>
          <w:b/>
          <w:i/>
          <w:lang w:val="lv-LV"/>
        </w:rPr>
        <w:t xml:space="preserve"> </w:t>
      </w:r>
      <w:r w:rsidRPr="00C2612B">
        <w:rPr>
          <w:rFonts w:ascii="Times New Roman" w:hAnsi="Times New Roman" w:cs="Times New Roman"/>
          <w:b/>
          <w:bCs/>
          <w:i/>
          <w:lang w:val="lv-LV"/>
        </w:rPr>
        <w:t xml:space="preserve"> </w:t>
      </w:r>
      <w:r w:rsidRPr="00C2612B">
        <w:rPr>
          <w:rFonts w:ascii="Times New Roman" w:hAnsi="Times New Roman" w:cs="Times New Roman"/>
          <w:lang w:val="lv-LV"/>
        </w:rPr>
        <w:t xml:space="preserve">saskaņā ar </w:t>
      </w:r>
      <w:bookmarkStart w:id="251" w:name="OLE_LINK9"/>
      <w:r w:rsidRPr="00C2612B">
        <w:rPr>
          <w:rFonts w:ascii="Times New Roman" w:hAnsi="Times New Roman" w:cs="Times New Roman"/>
          <w:lang w:val="lv-LV"/>
        </w:rPr>
        <w:t xml:space="preserve">nolikumu un iepirkuma </w:t>
      </w:r>
      <w:bookmarkEnd w:id="251"/>
      <w:r w:rsidR="00232C85" w:rsidRPr="00232C85">
        <w:rPr>
          <w:rFonts w:ascii="Times New Roman" w:eastAsia="Times New Roman" w:hAnsi="Times New Roman" w:cs="Times New Roman"/>
          <w:lang w:val="lv-LV"/>
        </w:rPr>
        <w:t xml:space="preserve">_____ daļā/s </w:t>
      </w:r>
      <w:r w:rsidR="00232C85" w:rsidRPr="00232C85">
        <w:rPr>
          <w:rFonts w:ascii="Times New Roman" w:eastAsia="Times New Roman" w:hAnsi="Times New Roman" w:cs="Times New Roman"/>
          <w:i/>
          <w:iCs/>
          <w:lang w:val="lv-LV"/>
        </w:rPr>
        <w:t>(norādīt, kurās iesniedz piedāvājumu)</w:t>
      </w:r>
      <w:r w:rsidR="00232C85" w:rsidRPr="00232C85">
        <w:rPr>
          <w:rFonts w:ascii="Times New Roman" w:eastAsia="Times New Roman" w:hAnsi="Times New Roman" w:cs="Times New Roman"/>
          <w:lang w:val="lv-LV"/>
        </w:rPr>
        <w:t xml:space="preserve"> slēgt iepirkuma līgumu gadījumā, ja Pasūtītājs tam piešķirs līguma slēgšanas tiesības</w:t>
      </w:r>
      <w:r w:rsidR="00232C85">
        <w:rPr>
          <w:rFonts w:ascii="Times New Roman" w:eastAsia="Times New Roman" w:hAnsi="Times New Roman" w:cs="Times New Roman"/>
          <w:lang w:val="lv-LV"/>
        </w:rPr>
        <w:t xml:space="preserve"> par:</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46"/>
        <w:gridCol w:w="1463"/>
      </w:tblGrid>
      <w:tr w:rsidR="00E83266" w:rsidRPr="00377A9D" w14:paraId="4D0CCAE5" w14:textId="77777777" w:rsidTr="00AD53B8">
        <w:trPr>
          <w:trHeight w:val="459"/>
        </w:trPr>
        <w:tc>
          <w:tcPr>
            <w:tcW w:w="851"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242567B5" w14:textId="77777777" w:rsidR="00E83266" w:rsidRPr="00377A9D" w:rsidRDefault="00E83266" w:rsidP="00AD53B8">
            <w:pPr>
              <w:jc w:val="center"/>
              <w:rPr>
                <w:rFonts w:ascii="Times New Roman" w:eastAsia="Times New Roman" w:hAnsi="Times New Roman" w:cs="Times New Roman"/>
                <w:b/>
                <w:lang w:val="lv-LV"/>
              </w:rPr>
            </w:pPr>
            <w:r w:rsidRPr="00377A9D">
              <w:rPr>
                <w:rFonts w:ascii="Times New Roman" w:eastAsia="Times New Roman" w:hAnsi="Times New Roman" w:cs="Times New Roman"/>
                <w:b/>
                <w:lang w:val="lv-LV"/>
              </w:rPr>
              <w:t>Nr.</w:t>
            </w:r>
          </w:p>
          <w:p w14:paraId="4A0856CE" w14:textId="77777777" w:rsidR="00E83266" w:rsidRPr="00377A9D" w:rsidRDefault="00E83266" w:rsidP="00AD53B8">
            <w:pPr>
              <w:jc w:val="center"/>
              <w:rPr>
                <w:rFonts w:ascii="Times New Roman" w:eastAsia="Times New Roman" w:hAnsi="Times New Roman" w:cs="Times New Roman"/>
                <w:b/>
                <w:lang w:val="lv-LV"/>
              </w:rPr>
            </w:pPr>
            <w:r w:rsidRPr="00377A9D">
              <w:rPr>
                <w:rFonts w:ascii="Times New Roman" w:eastAsia="Times New Roman" w:hAnsi="Times New Roman" w:cs="Times New Roman"/>
                <w:b/>
                <w:lang w:val="lv-LV"/>
              </w:rPr>
              <w:t>p.k.</w:t>
            </w:r>
          </w:p>
        </w:tc>
        <w:tc>
          <w:tcPr>
            <w:tcW w:w="7046"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3CF704B0" w14:textId="77777777" w:rsidR="00E83266" w:rsidRPr="00377A9D" w:rsidRDefault="00E83266" w:rsidP="00AD53B8">
            <w:pPr>
              <w:jc w:val="center"/>
              <w:rPr>
                <w:rFonts w:ascii="Times New Roman" w:eastAsia="Times New Roman" w:hAnsi="Times New Roman" w:cs="Times New Roman"/>
                <w:b/>
                <w:lang w:val="lv-LV"/>
              </w:rPr>
            </w:pPr>
            <w:r w:rsidRPr="00377A9D">
              <w:rPr>
                <w:rFonts w:ascii="Times New Roman" w:eastAsia="Times New Roman" w:hAnsi="Times New Roman" w:cs="Times New Roman"/>
                <w:b/>
                <w:lang w:val="lv-LV"/>
              </w:rPr>
              <w:t xml:space="preserve">Nosaukums </w:t>
            </w:r>
          </w:p>
        </w:tc>
        <w:tc>
          <w:tcPr>
            <w:tcW w:w="1463"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6B7BA455" w14:textId="77777777" w:rsidR="00E83266" w:rsidRPr="00377A9D" w:rsidRDefault="00E83266" w:rsidP="00AD53B8">
            <w:pPr>
              <w:jc w:val="center"/>
              <w:rPr>
                <w:rFonts w:ascii="Times New Roman" w:eastAsia="Times New Roman" w:hAnsi="Times New Roman" w:cs="Times New Roman"/>
                <w:b/>
                <w:lang w:val="lv-LV"/>
              </w:rPr>
            </w:pPr>
            <w:r w:rsidRPr="00377A9D">
              <w:rPr>
                <w:rFonts w:ascii="Times New Roman" w:eastAsia="Times New Roman" w:hAnsi="Times New Roman" w:cs="Times New Roman"/>
                <w:b/>
                <w:lang w:val="lv-LV"/>
              </w:rPr>
              <w:t xml:space="preserve">Cena bez PVN </w:t>
            </w:r>
          </w:p>
          <w:p w14:paraId="015C4D44" w14:textId="5897F058" w:rsidR="00E83266" w:rsidRPr="00377A9D" w:rsidRDefault="00E83266" w:rsidP="00AD53B8">
            <w:pPr>
              <w:jc w:val="center"/>
              <w:rPr>
                <w:rFonts w:ascii="Times New Roman" w:eastAsia="Times New Roman" w:hAnsi="Times New Roman" w:cs="Times New Roman"/>
                <w:b/>
                <w:lang w:val="lv-LV"/>
              </w:rPr>
            </w:pPr>
            <w:r w:rsidRPr="00377A9D">
              <w:rPr>
                <w:rFonts w:ascii="Times New Roman" w:eastAsia="Times New Roman" w:hAnsi="Times New Roman" w:cs="Times New Roman"/>
                <w:b/>
                <w:lang w:val="lv-LV"/>
              </w:rPr>
              <w:t xml:space="preserve"> (EUR)</w:t>
            </w:r>
            <w:r w:rsidR="00232C85" w:rsidRPr="00377A9D">
              <w:rPr>
                <w:rFonts w:ascii="Times New Roman" w:eastAsia="Times New Roman" w:hAnsi="Times New Roman" w:cs="Times New Roman"/>
                <w:b/>
                <w:lang w:val="lv-LV"/>
              </w:rPr>
              <w:t>*</w:t>
            </w:r>
          </w:p>
        </w:tc>
      </w:tr>
      <w:tr w:rsidR="00E83266" w:rsidRPr="00241BC0" w14:paraId="5860263B" w14:textId="77777777" w:rsidTr="00AD53B8">
        <w:tc>
          <w:tcPr>
            <w:tcW w:w="851" w:type="dxa"/>
            <w:tcBorders>
              <w:top w:val="single" w:sz="4" w:space="0" w:color="auto"/>
              <w:left w:val="single" w:sz="4" w:space="0" w:color="auto"/>
              <w:bottom w:val="single" w:sz="4" w:space="0" w:color="auto"/>
              <w:right w:val="single" w:sz="4" w:space="0" w:color="auto"/>
            </w:tcBorders>
            <w:vAlign w:val="center"/>
            <w:hideMark/>
          </w:tcPr>
          <w:p w14:paraId="7ED09EF0" w14:textId="77777777" w:rsidR="00E83266" w:rsidRPr="00377A9D" w:rsidRDefault="00E83266" w:rsidP="00AD53B8">
            <w:pPr>
              <w:jc w:val="center"/>
              <w:rPr>
                <w:rFonts w:ascii="Times New Roman" w:eastAsia="Times New Roman" w:hAnsi="Times New Roman" w:cs="Times New Roman"/>
                <w:lang w:val="lv-LV"/>
              </w:rPr>
            </w:pPr>
            <w:r w:rsidRPr="00377A9D">
              <w:rPr>
                <w:rFonts w:ascii="Times New Roman" w:eastAsia="Times New Roman" w:hAnsi="Times New Roman" w:cs="Times New Roman"/>
                <w:lang w:val="lv-LV"/>
              </w:rPr>
              <w:t>1.</w:t>
            </w:r>
          </w:p>
        </w:tc>
        <w:tc>
          <w:tcPr>
            <w:tcW w:w="7046" w:type="dxa"/>
            <w:tcBorders>
              <w:top w:val="single" w:sz="4" w:space="0" w:color="auto"/>
              <w:left w:val="single" w:sz="4" w:space="0" w:color="auto"/>
              <w:bottom w:val="single" w:sz="4" w:space="0" w:color="auto"/>
              <w:right w:val="single" w:sz="4" w:space="0" w:color="auto"/>
            </w:tcBorders>
            <w:hideMark/>
          </w:tcPr>
          <w:p w14:paraId="246E4A23" w14:textId="77777777" w:rsidR="00E83266" w:rsidRPr="00377A9D" w:rsidRDefault="00E83266" w:rsidP="00AD53B8">
            <w:pPr>
              <w:rPr>
                <w:rFonts w:ascii="Times New Roman" w:eastAsia="Times New Roman" w:hAnsi="Times New Roman" w:cs="Times New Roman"/>
                <w:lang w:val="lv-LV"/>
              </w:rPr>
            </w:pPr>
            <w:r w:rsidRPr="00377A9D">
              <w:rPr>
                <w:rFonts w:ascii="Times New Roman" w:eastAsia="Times New Roman" w:hAnsi="Times New Roman" w:cs="Times New Roman"/>
                <w:lang w:val="lv-LV"/>
              </w:rPr>
              <w:t>Tranzīta ielu (A6, A12, P75, P76) ikdienas uzturēšana Jēkabpilī</w:t>
            </w:r>
            <w:r w:rsidRPr="00377A9D">
              <w:rPr>
                <w:rFonts w:ascii="Times New Roman" w:hAnsi="Times New Roman" w:cs="Times New Roman"/>
                <w:bCs/>
                <w:iCs/>
                <w:lang w:val="lv-LV"/>
              </w:rPr>
              <w:t>, Jēkabpils novadā</w:t>
            </w:r>
          </w:p>
        </w:tc>
        <w:tc>
          <w:tcPr>
            <w:tcW w:w="1463" w:type="dxa"/>
            <w:tcBorders>
              <w:top w:val="single" w:sz="4" w:space="0" w:color="auto"/>
              <w:left w:val="single" w:sz="4" w:space="0" w:color="auto"/>
              <w:bottom w:val="single" w:sz="4" w:space="0" w:color="auto"/>
              <w:right w:val="single" w:sz="4" w:space="0" w:color="auto"/>
            </w:tcBorders>
            <w:vAlign w:val="center"/>
          </w:tcPr>
          <w:p w14:paraId="361ED863" w14:textId="77777777" w:rsidR="00E83266" w:rsidRPr="00377A9D" w:rsidRDefault="00E83266" w:rsidP="00AD53B8">
            <w:pPr>
              <w:jc w:val="center"/>
              <w:rPr>
                <w:rFonts w:ascii="Times New Roman" w:eastAsia="Times New Roman" w:hAnsi="Times New Roman" w:cs="Times New Roman"/>
                <w:lang w:val="lv-LV"/>
              </w:rPr>
            </w:pPr>
          </w:p>
        </w:tc>
      </w:tr>
      <w:tr w:rsidR="00E83266" w:rsidRPr="00241BC0" w14:paraId="1C670522" w14:textId="77777777" w:rsidTr="00AD53B8">
        <w:tc>
          <w:tcPr>
            <w:tcW w:w="851" w:type="dxa"/>
            <w:tcBorders>
              <w:top w:val="single" w:sz="4" w:space="0" w:color="auto"/>
              <w:left w:val="single" w:sz="4" w:space="0" w:color="auto"/>
              <w:bottom w:val="single" w:sz="4" w:space="0" w:color="auto"/>
              <w:right w:val="single" w:sz="4" w:space="0" w:color="auto"/>
            </w:tcBorders>
            <w:vAlign w:val="center"/>
            <w:hideMark/>
          </w:tcPr>
          <w:p w14:paraId="7BA77E38" w14:textId="77777777" w:rsidR="00E83266" w:rsidRPr="00377A9D" w:rsidRDefault="00E83266" w:rsidP="00AD53B8">
            <w:pPr>
              <w:jc w:val="center"/>
              <w:rPr>
                <w:rFonts w:ascii="Times New Roman" w:eastAsia="Times New Roman" w:hAnsi="Times New Roman" w:cs="Times New Roman"/>
                <w:lang w:val="lv-LV"/>
              </w:rPr>
            </w:pPr>
            <w:r w:rsidRPr="00377A9D">
              <w:rPr>
                <w:rFonts w:ascii="Times New Roman" w:eastAsia="Times New Roman" w:hAnsi="Times New Roman" w:cs="Times New Roman"/>
                <w:lang w:val="lv-LV"/>
              </w:rPr>
              <w:t>2.</w:t>
            </w:r>
          </w:p>
        </w:tc>
        <w:tc>
          <w:tcPr>
            <w:tcW w:w="7046" w:type="dxa"/>
            <w:tcBorders>
              <w:top w:val="single" w:sz="4" w:space="0" w:color="auto"/>
              <w:left w:val="single" w:sz="4" w:space="0" w:color="auto"/>
              <w:bottom w:val="single" w:sz="4" w:space="0" w:color="auto"/>
              <w:right w:val="single" w:sz="4" w:space="0" w:color="auto"/>
            </w:tcBorders>
            <w:hideMark/>
          </w:tcPr>
          <w:p w14:paraId="63A233E9" w14:textId="417CDA82" w:rsidR="00E83266" w:rsidRPr="00377A9D" w:rsidRDefault="005A162B" w:rsidP="00AD53B8">
            <w:pPr>
              <w:rPr>
                <w:rFonts w:ascii="Times New Roman" w:eastAsia="Times New Roman" w:hAnsi="Times New Roman" w:cs="Times New Roman"/>
                <w:lang w:val="lv-LV"/>
              </w:rPr>
            </w:pPr>
            <w:r w:rsidRPr="005A162B">
              <w:rPr>
                <w:rFonts w:ascii="Times New Roman" w:eastAsia="Times New Roman" w:hAnsi="Times New Roman" w:cs="Times New Roman"/>
                <w:lang w:val="lv-LV"/>
              </w:rPr>
              <w:t>Tranzīta ielu (P73, P74) ikdienas uzturēšana Aknīstē, Jēkabpils novadā</w:t>
            </w:r>
          </w:p>
        </w:tc>
        <w:tc>
          <w:tcPr>
            <w:tcW w:w="1463" w:type="dxa"/>
            <w:tcBorders>
              <w:top w:val="single" w:sz="4" w:space="0" w:color="auto"/>
              <w:left w:val="single" w:sz="4" w:space="0" w:color="auto"/>
              <w:bottom w:val="single" w:sz="4" w:space="0" w:color="auto"/>
              <w:right w:val="single" w:sz="4" w:space="0" w:color="auto"/>
            </w:tcBorders>
            <w:vAlign w:val="center"/>
          </w:tcPr>
          <w:p w14:paraId="60AE5E5D" w14:textId="77777777" w:rsidR="00E83266" w:rsidRPr="00377A9D" w:rsidRDefault="00E83266" w:rsidP="00AD53B8">
            <w:pPr>
              <w:jc w:val="center"/>
              <w:rPr>
                <w:rFonts w:ascii="Times New Roman" w:eastAsia="Times New Roman" w:hAnsi="Times New Roman" w:cs="Times New Roman"/>
                <w:lang w:val="lv-LV"/>
              </w:rPr>
            </w:pPr>
          </w:p>
        </w:tc>
      </w:tr>
      <w:tr w:rsidR="00E83266" w:rsidRPr="00241BC0" w14:paraId="6D18C339" w14:textId="77777777" w:rsidTr="00AD53B8">
        <w:tc>
          <w:tcPr>
            <w:tcW w:w="851" w:type="dxa"/>
            <w:tcBorders>
              <w:top w:val="single" w:sz="4" w:space="0" w:color="auto"/>
              <w:left w:val="single" w:sz="4" w:space="0" w:color="auto"/>
              <w:bottom w:val="single" w:sz="4" w:space="0" w:color="auto"/>
              <w:right w:val="single" w:sz="4" w:space="0" w:color="auto"/>
            </w:tcBorders>
            <w:vAlign w:val="center"/>
          </w:tcPr>
          <w:p w14:paraId="373C99AE" w14:textId="77777777" w:rsidR="00E83266" w:rsidRPr="00377A9D" w:rsidRDefault="00E83266" w:rsidP="00AD53B8">
            <w:pPr>
              <w:jc w:val="center"/>
              <w:rPr>
                <w:rFonts w:ascii="Times New Roman" w:eastAsia="Times New Roman" w:hAnsi="Times New Roman" w:cs="Times New Roman"/>
                <w:lang w:val="lv-LV"/>
              </w:rPr>
            </w:pPr>
            <w:r w:rsidRPr="00377A9D">
              <w:rPr>
                <w:rFonts w:ascii="Times New Roman" w:eastAsia="Times New Roman" w:hAnsi="Times New Roman" w:cs="Times New Roman"/>
                <w:lang w:val="lv-LV"/>
              </w:rPr>
              <w:t>3.</w:t>
            </w:r>
          </w:p>
        </w:tc>
        <w:tc>
          <w:tcPr>
            <w:tcW w:w="7046" w:type="dxa"/>
            <w:tcBorders>
              <w:top w:val="single" w:sz="4" w:space="0" w:color="auto"/>
              <w:left w:val="single" w:sz="4" w:space="0" w:color="auto"/>
              <w:bottom w:val="single" w:sz="4" w:space="0" w:color="auto"/>
              <w:right w:val="single" w:sz="4" w:space="0" w:color="auto"/>
            </w:tcBorders>
          </w:tcPr>
          <w:p w14:paraId="2AE0881F" w14:textId="31A20EAB" w:rsidR="00E83266" w:rsidRPr="00377A9D" w:rsidRDefault="005A162B" w:rsidP="00AD53B8">
            <w:pPr>
              <w:rPr>
                <w:rFonts w:ascii="Times New Roman" w:eastAsia="Times New Roman" w:hAnsi="Times New Roman" w:cs="Times New Roman"/>
                <w:iCs/>
                <w:lang w:val="lv-LV"/>
              </w:rPr>
            </w:pPr>
            <w:r w:rsidRPr="005A162B">
              <w:rPr>
                <w:rFonts w:ascii="Times New Roman" w:hAnsi="Times New Roman" w:cs="Times New Roman"/>
                <w:bCs/>
                <w:iCs/>
                <w:lang w:val="lv-LV"/>
              </w:rPr>
              <w:t>Tranzīta ielu (P75) ikdienas uzturēšana</w:t>
            </w:r>
            <w:r>
              <w:rPr>
                <w:rFonts w:ascii="Times New Roman" w:hAnsi="Times New Roman" w:cs="Times New Roman"/>
                <w:bCs/>
                <w:iCs/>
                <w:lang w:val="lv-LV"/>
              </w:rPr>
              <w:t xml:space="preserve"> </w:t>
            </w:r>
            <w:r w:rsidRPr="005A162B">
              <w:rPr>
                <w:rFonts w:ascii="Times New Roman" w:hAnsi="Times New Roman" w:cs="Times New Roman"/>
                <w:bCs/>
                <w:iCs/>
                <w:lang w:val="lv-LV"/>
              </w:rPr>
              <w:t>Viesītē, Jēkabpils novadā</w:t>
            </w:r>
          </w:p>
        </w:tc>
        <w:tc>
          <w:tcPr>
            <w:tcW w:w="1463" w:type="dxa"/>
            <w:tcBorders>
              <w:top w:val="single" w:sz="4" w:space="0" w:color="auto"/>
              <w:left w:val="single" w:sz="4" w:space="0" w:color="auto"/>
              <w:bottom w:val="single" w:sz="4" w:space="0" w:color="auto"/>
              <w:right w:val="single" w:sz="4" w:space="0" w:color="auto"/>
            </w:tcBorders>
            <w:vAlign w:val="center"/>
          </w:tcPr>
          <w:p w14:paraId="02D2D3EC" w14:textId="77777777" w:rsidR="00E83266" w:rsidRPr="00377A9D" w:rsidRDefault="00E83266" w:rsidP="00AD53B8">
            <w:pPr>
              <w:jc w:val="center"/>
              <w:rPr>
                <w:rFonts w:ascii="Times New Roman" w:eastAsia="Times New Roman" w:hAnsi="Times New Roman" w:cs="Times New Roman"/>
                <w:lang w:val="lv-LV"/>
              </w:rPr>
            </w:pPr>
          </w:p>
        </w:tc>
      </w:tr>
      <w:tr w:rsidR="00E83266" w:rsidRPr="00241BC0" w14:paraId="622D1475" w14:textId="77777777" w:rsidTr="00AD53B8">
        <w:tc>
          <w:tcPr>
            <w:tcW w:w="851" w:type="dxa"/>
            <w:tcBorders>
              <w:top w:val="single" w:sz="4" w:space="0" w:color="auto"/>
              <w:left w:val="single" w:sz="4" w:space="0" w:color="auto"/>
              <w:bottom w:val="single" w:sz="4" w:space="0" w:color="auto"/>
              <w:right w:val="single" w:sz="4" w:space="0" w:color="auto"/>
            </w:tcBorders>
            <w:vAlign w:val="center"/>
          </w:tcPr>
          <w:p w14:paraId="6A064E47" w14:textId="77777777" w:rsidR="00E83266" w:rsidRPr="00377A9D" w:rsidRDefault="00E83266" w:rsidP="00AD53B8">
            <w:pPr>
              <w:jc w:val="center"/>
              <w:rPr>
                <w:rFonts w:ascii="Times New Roman" w:eastAsia="Times New Roman" w:hAnsi="Times New Roman" w:cs="Times New Roman"/>
                <w:lang w:val="lv-LV"/>
              </w:rPr>
            </w:pPr>
            <w:r w:rsidRPr="00377A9D">
              <w:rPr>
                <w:rFonts w:ascii="Times New Roman" w:eastAsia="Times New Roman" w:hAnsi="Times New Roman" w:cs="Times New Roman"/>
                <w:lang w:val="lv-LV"/>
              </w:rPr>
              <w:t>4.</w:t>
            </w:r>
          </w:p>
        </w:tc>
        <w:tc>
          <w:tcPr>
            <w:tcW w:w="7046" w:type="dxa"/>
            <w:tcBorders>
              <w:top w:val="single" w:sz="4" w:space="0" w:color="auto"/>
              <w:left w:val="single" w:sz="4" w:space="0" w:color="auto"/>
              <w:bottom w:val="single" w:sz="4" w:space="0" w:color="auto"/>
              <w:right w:val="single" w:sz="4" w:space="0" w:color="auto"/>
            </w:tcBorders>
          </w:tcPr>
          <w:p w14:paraId="0EF5F235" w14:textId="2F300D1B" w:rsidR="00E83266" w:rsidRPr="00377A9D" w:rsidRDefault="005A162B" w:rsidP="00AD53B8">
            <w:pPr>
              <w:rPr>
                <w:rFonts w:ascii="Times New Roman" w:eastAsia="Times New Roman" w:hAnsi="Times New Roman" w:cs="Times New Roman"/>
                <w:lang w:val="lv-LV"/>
              </w:rPr>
            </w:pPr>
            <w:r w:rsidRPr="005A162B">
              <w:rPr>
                <w:rFonts w:ascii="Times New Roman" w:hAnsi="Times New Roman" w:cs="Times New Roman"/>
                <w:bCs/>
                <w:lang w:val="lv-LV"/>
              </w:rPr>
              <w:t>Tranzīta ielu (V782, V783, V841) ikdienas uzturēšana Jēkabpilī, Jēkabpils novadā</w:t>
            </w:r>
          </w:p>
        </w:tc>
        <w:tc>
          <w:tcPr>
            <w:tcW w:w="1463" w:type="dxa"/>
            <w:tcBorders>
              <w:top w:val="single" w:sz="4" w:space="0" w:color="auto"/>
              <w:left w:val="single" w:sz="4" w:space="0" w:color="auto"/>
              <w:bottom w:val="single" w:sz="4" w:space="0" w:color="auto"/>
              <w:right w:val="single" w:sz="4" w:space="0" w:color="auto"/>
            </w:tcBorders>
            <w:vAlign w:val="center"/>
          </w:tcPr>
          <w:p w14:paraId="0C598AC3" w14:textId="77777777" w:rsidR="00E83266" w:rsidRPr="00377A9D" w:rsidRDefault="00E83266" w:rsidP="00AD53B8">
            <w:pPr>
              <w:jc w:val="center"/>
              <w:rPr>
                <w:rFonts w:ascii="Times New Roman" w:eastAsia="Times New Roman" w:hAnsi="Times New Roman" w:cs="Times New Roman"/>
                <w:lang w:val="lv-LV"/>
              </w:rPr>
            </w:pPr>
          </w:p>
        </w:tc>
      </w:tr>
      <w:tr w:rsidR="00E83266" w:rsidRPr="00377A9D" w14:paraId="120771F5" w14:textId="77777777" w:rsidTr="00AD53B8">
        <w:tc>
          <w:tcPr>
            <w:tcW w:w="851" w:type="dxa"/>
            <w:tcBorders>
              <w:top w:val="single" w:sz="4" w:space="0" w:color="auto"/>
              <w:left w:val="single" w:sz="4" w:space="0" w:color="auto"/>
              <w:bottom w:val="single" w:sz="4" w:space="0" w:color="auto"/>
              <w:right w:val="single" w:sz="4" w:space="0" w:color="auto"/>
            </w:tcBorders>
            <w:vAlign w:val="center"/>
          </w:tcPr>
          <w:p w14:paraId="7676C07D" w14:textId="77777777" w:rsidR="00E83266" w:rsidRPr="00377A9D" w:rsidRDefault="00E83266" w:rsidP="00AD53B8">
            <w:pPr>
              <w:jc w:val="center"/>
              <w:rPr>
                <w:rFonts w:ascii="Times New Roman" w:eastAsia="Times New Roman" w:hAnsi="Times New Roman" w:cs="Times New Roman"/>
                <w:lang w:val="lv-LV"/>
              </w:rPr>
            </w:pPr>
          </w:p>
        </w:tc>
        <w:tc>
          <w:tcPr>
            <w:tcW w:w="7046" w:type="dxa"/>
            <w:tcBorders>
              <w:top w:val="single" w:sz="4" w:space="0" w:color="auto"/>
              <w:left w:val="single" w:sz="4" w:space="0" w:color="auto"/>
              <w:bottom w:val="single" w:sz="4" w:space="0" w:color="auto"/>
              <w:right w:val="single" w:sz="4" w:space="0" w:color="auto"/>
            </w:tcBorders>
            <w:hideMark/>
          </w:tcPr>
          <w:p w14:paraId="44C38282" w14:textId="77777777" w:rsidR="00E83266" w:rsidRPr="00377A9D" w:rsidRDefault="00E83266" w:rsidP="00AD53B8">
            <w:pPr>
              <w:jc w:val="right"/>
              <w:rPr>
                <w:rFonts w:ascii="Times New Roman" w:eastAsia="Times New Roman" w:hAnsi="Times New Roman" w:cs="Times New Roman"/>
                <w:b/>
                <w:lang w:val="lv-LV"/>
              </w:rPr>
            </w:pPr>
            <w:r w:rsidRPr="00377A9D">
              <w:rPr>
                <w:rFonts w:ascii="Times New Roman" w:eastAsia="Times New Roman" w:hAnsi="Times New Roman" w:cs="Times New Roman"/>
                <w:b/>
                <w:lang w:val="lv-LV"/>
              </w:rPr>
              <w:t xml:space="preserve">Kopā: </w:t>
            </w:r>
          </w:p>
        </w:tc>
        <w:tc>
          <w:tcPr>
            <w:tcW w:w="1463" w:type="dxa"/>
            <w:tcBorders>
              <w:top w:val="single" w:sz="4" w:space="0" w:color="auto"/>
              <w:left w:val="single" w:sz="4" w:space="0" w:color="auto"/>
              <w:bottom w:val="single" w:sz="4" w:space="0" w:color="auto"/>
              <w:right w:val="single" w:sz="4" w:space="0" w:color="auto"/>
            </w:tcBorders>
            <w:vAlign w:val="center"/>
          </w:tcPr>
          <w:p w14:paraId="1B727BE3" w14:textId="77777777" w:rsidR="00E83266" w:rsidRPr="00377A9D" w:rsidRDefault="00E83266" w:rsidP="00AD53B8">
            <w:pPr>
              <w:jc w:val="center"/>
              <w:rPr>
                <w:rFonts w:ascii="Times New Roman" w:eastAsia="Times New Roman" w:hAnsi="Times New Roman" w:cs="Times New Roman"/>
                <w:lang w:val="lv-LV"/>
              </w:rPr>
            </w:pPr>
          </w:p>
        </w:tc>
      </w:tr>
    </w:tbl>
    <w:p w14:paraId="30313725" w14:textId="1567AE77" w:rsidR="00232C85" w:rsidRDefault="00232C85" w:rsidP="00D71608">
      <w:pPr>
        <w:ind w:left="714" w:right="-709"/>
        <w:jc w:val="both"/>
        <w:rPr>
          <w:rFonts w:ascii="Times New Roman" w:hAnsi="Times New Roman" w:cs="Times New Roman"/>
          <w:lang w:val="lv-LV"/>
        </w:rPr>
      </w:pPr>
      <w:r>
        <w:rPr>
          <w:rFonts w:ascii="Times New Roman" w:hAnsi="Times New Roman" w:cs="Times New Roman"/>
          <w:lang w:val="lv-LV"/>
        </w:rPr>
        <w:t>*- aizpilda par to daļu uz kuru piesakās.</w:t>
      </w:r>
    </w:p>
    <w:p w14:paraId="42AB8A36" w14:textId="57EC4DE3" w:rsidR="00E83266" w:rsidRPr="00C2612B" w:rsidRDefault="00E83266" w:rsidP="00E83266">
      <w:pPr>
        <w:numPr>
          <w:ilvl w:val="0"/>
          <w:numId w:val="5"/>
        </w:numPr>
        <w:ind w:left="714" w:right="-709" w:hanging="357"/>
        <w:jc w:val="both"/>
        <w:rPr>
          <w:rFonts w:ascii="Times New Roman" w:hAnsi="Times New Roman" w:cs="Times New Roman"/>
          <w:lang w:val="lv-LV"/>
        </w:rPr>
      </w:pPr>
      <w:r w:rsidRPr="00C2612B">
        <w:rPr>
          <w:rFonts w:ascii="Times New Roman" w:hAnsi="Times New Roman" w:cs="Times New Roman"/>
          <w:lang w:val="lv-LV"/>
        </w:rPr>
        <w:t>Apliecinām piedāvājumā sniegto ziņu patiesumu un precizitāti.</w:t>
      </w:r>
    </w:p>
    <w:p w14:paraId="49E21B06" w14:textId="06D35C3D" w:rsidR="00E83266" w:rsidRPr="00C2612B" w:rsidRDefault="00E83266" w:rsidP="00E83266">
      <w:pPr>
        <w:numPr>
          <w:ilvl w:val="0"/>
          <w:numId w:val="5"/>
        </w:numPr>
        <w:ind w:left="714" w:hanging="357"/>
        <w:jc w:val="both"/>
        <w:rPr>
          <w:rFonts w:ascii="Times New Roman" w:hAnsi="Times New Roman" w:cs="Times New Roman"/>
          <w:lang w:val="lv-LV"/>
        </w:rPr>
      </w:pPr>
      <w:r w:rsidRPr="00C2612B">
        <w:rPr>
          <w:rFonts w:ascii="Times New Roman" w:hAnsi="Times New Roman" w:cs="Times New Roman"/>
          <w:lang w:val="lv-LV"/>
        </w:rPr>
        <w:lastRenderedPageBreak/>
        <w:t>Piekrītam visām iepirkuma JNP 20</w:t>
      </w:r>
      <w:r w:rsidR="00D71608">
        <w:rPr>
          <w:rFonts w:ascii="Times New Roman" w:hAnsi="Times New Roman" w:cs="Times New Roman"/>
          <w:lang w:val="lv-LV"/>
        </w:rPr>
        <w:t>25</w:t>
      </w:r>
      <w:r w:rsidRPr="00C2612B">
        <w:rPr>
          <w:rFonts w:ascii="Times New Roman" w:hAnsi="Times New Roman" w:cs="Times New Roman"/>
          <w:lang w:val="lv-LV"/>
        </w:rPr>
        <w:t>/</w:t>
      </w:r>
      <w:r w:rsidR="00D71608">
        <w:rPr>
          <w:rFonts w:ascii="Times New Roman" w:hAnsi="Times New Roman" w:cs="Times New Roman"/>
          <w:lang w:val="lv-LV"/>
        </w:rPr>
        <w:t>15</w:t>
      </w:r>
      <w:r w:rsidRPr="00C2612B">
        <w:rPr>
          <w:rFonts w:ascii="Times New Roman" w:hAnsi="Times New Roman" w:cs="Times New Roman"/>
          <w:lang w:val="lv-LV"/>
        </w:rPr>
        <w:t xml:space="preserve"> nolikumā izvirzītajām prasībām un līguma projekta nosacījumiem.</w:t>
      </w:r>
    </w:p>
    <w:p w14:paraId="0FC5FBB3" w14:textId="0E48018D" w:rsidR="00E83266" w:rsidRPr="00C2612B" w:rsidRDefault="00232C85" w:rsidP="00E83266">
      <w:pPr>
        <w:numPr>
          <w:ilvl w:val="0"/>
          <w:numId w:val="5"/>
        </w:numPr>
        <w:ind w:left="714" w:hanging="357"/>
        <w:jc w:val="both"/>
        <w:rPr>
          <w:rFonts w:ascii="Times New Roman" w:hAnsi="Times New Roman" w:cs="Times New Roman"/>
          <w:lang w:val="lv-LV"/>
        </w:rPr>
      </w:pPr>
      <w:r>
        <w:rPr>
          <w:rFonts w:ascii="Times New Roman" w:hAnsi="Times New Roman" w:cs="Times New Roman"/>
          <w:lang w:val="lv-LV"/>
        </w:rPr>
        <w:t>a</w:t>
      </w:r>
      <w:r w:rsidR="00E83266" w:rsidRPr="00C2612B">
        <w:rPr>
          <w:rFonts w:ascii="Times New Roman" w:hAnsi="Times New Roman" w:cs="Times New Roman"/>
          <w:lang w:val="lv-LV"/>
        </w:rPr>
        <w:t>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3955A95E" w14:textId="77777777" w:rsidR="00E83266" w:rsidRPr="00C2612B" w:rsidRDefault="00E83266" w:rsidP="00E83266">
      <w:pPr>
        <w:numPr>
          <w:ilvl w:val="0"/>
          <w:numId w:val="5"/>
        </w:numPr>
        <w:ind w:left="714" w:hanging="357"/>
        <w:jc w:val="both"/>
        <w:rPr>
          <w:rFonts w:ascii="Times New Roman" w:hAnsi="Times New Roman" w:cs="Times New Roman"/>
          <w:lang w:val="lv-LV"/>
        </w:rPr>
      </w:pPr>
      <w:r w:rsidRPr="00C2612B">
        <w:rPr>
          <w:rFonts w:ascii="Times New Roman" w:hAnsi="Times New Roman" w:cs="Times New Roman"/>
          <w:lang w:val="lv-LV"/>
        </w:rPr>
        <w:t>Esam veikuši nolikuma 3.pielikuma “Tehniskā specifikācija” detalizācijas pakāpes novērtēšanu.</w:t>
      </w:r>
    </w:p>
    <w:p w14:paraId="264F537E" w14:textId="77777777" w:rsidR="00E83266" w:rsidRPr="00C2612B" w:rsidRDefault="00E83266" w:rsidP="00E83266">
      <w:pPr>
        <w:numPr>
          <w:ilvl w:val="0"/>
          <w:numId w:val="5"/>
        </w:numPr>
        <w:ind w:left="714" w:hanging="357"/>
        <w:jc w:val="both"/>
        <w:rPr>
          <w:rFonts w:ascii="Times New Roman" w:hAnsi="Times New Roman" w:cs="Times New Roman"/>
          <w:lang w:val="lv-LV"/>
        </w:rPr>
      </w:pPr>
      <w:r w:rsidRPr="00C2612B">
        <w:rPr>
          <w:rFonts w:ascii="Times New Roman" w:hAnsi="Times New Roman" w:cs="Times New Roman"/>
          <w:lang w:val="lv-LV"/>
        </w:rPr>
        <w:t xml:space="preserve">Piedāvātajā līgumcenā ir ietvertas </w:t>
      </w:r>
      <w:r w:rsidRPr="00C2612B">
        <w:rPr>
          <w:rFonts w:ascii="Times New Roman" w:hAnsi="Times New Roman" w:cs="Times New Roman"/>
          <w:lang w:val="lv-LV" w:eastAsia="lv-LV"/>
        </w:rPr>
        <w:t xml:space="preserve">visas iespējamās izmaksas, kas saistītas ar pilnīgu līguma izpildi, </w:t>
      </w:r>
      <w:r w:rsidRPr="00C2612B">
        <w:rPr>
          <w:rFonts w:ascii="Times New Roman" w:hAnsi="Times New Roman" w:cs="Times New Roman"/>
          <w:lang w:val="lv-LV"/>
        </w:rPr>
        <w:t>visi nodokļi, nodevas un maksājumi un visas saprātīgi paredzamās ar konkrētā pakalpojuma izpildi saistītās izmaksas, izņemot PVN.</w:t>
      </w:r>
    </w:p>
    <w:p w14:paraId="4C42C22B" w14:textId="77777777" w:rsidR="00E83266" w:rsidRPr="00C2612B" w:rsidRDefault="00E83266" w:rsidP="00E83266">
      <w:pPr>
        <w:numPr>
          <w:ilvl w:val="0"/>
          <w:numId w:val="5"/>
        </w:numPr>
        <w:ind w:left="714" w:hanging="357"/>
        <w:jc w:val="both"/>
        <w:rPr>
          <w:rFonts w:ascii="Times New Roman" w:hAnsi="Times New Roman" w:cs="Times New Roman"/>
          <w:lang w:val="lv-LV"/>
        </w:rPr>
      </w:pPr>
      <w:r w:rsidRPr="00C2612B">
        <w:rPr>
          <w:rFonts w:ascii="Times New Roman" w:hAnsi="Times New Roman" w:cs="Times New Roman"/>
          <w:lang w:val="lv-LV" w:eastAsia="lv-LV"/>
        </w:rPr>
        <w:t>Mūsu rīcībā ir pietiekami resursi, lai nodrošinātu kvalitatīvu un iepirkuma prasībām atbilstošu līguma izpildi.</w:t>
      </w:r>
    </w:p>
    <w:p w14:paraId="381FCAB5" w14:textId="77777777" w:rsidR="00E83266" w:rsidRPr="00C2612B" w:rsidRDefault="00E83266" w:rsidP="00E83266">
      <w:pPr>
        <w:numPr>
          <w:ilvl w:val="0"/>
          <w:numId w:val="5"/>
        </w:numPr>
        <w:ind w:left="714" w:hanging="357"/>
        <w:jc w:val="both"/>
        <w:rPr>
          <w:rFonts w:ascii="Times New Roman" w:hAnsi="Times New Roman" w:cs="Times New Roman"/>
          <w:lang w:val="lv-LV"/>
        </w:rPr>
      </w:pPr>
      <w:r w:rsidRPr="00C2612B">
        <w:rPr>
          <w:rFonts w:ascii="Times New Roman" w:hAnsi="Times New Roman" w:cs="Times New Roman"/>
          <w:lang w:val="lv-LV" w:eastAsia="lv-LV"/>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w:t>
      </w:r>
      <w:r w:rsidRPr="00C2612B">
        <w:rPr>
          <w:rFonts w:ascii="Times New Roman" w:hAnsi="Times New Roman" w:cs="Times New Roman"/>
          <w:szCs w:val="20"/>
          <w:lang w:val="lv-LV" w:eastAsia="lv-LV"/>
        </w:rPr>
        <w:t xml:space="preserve"> tad norādīt piedāvājuma dokumentu, kas satur komercnoslēpumu vai konfidenciālu informāciju </w:t>
      </w:r>
      <w:r w:rsidRPr="00C2612B">
        <w:rPr>
          <w:rFonts w:ascii="Times New Roman" w:hAnsi="Times New Roman" w:cs="Times New Roman"/>
          <w:lang w:val="lv-LV" w:eastAsia="lv-LV"/>
        </w:rPr>
        <w:t>(ciktāl tas neierobežo Publisko iepirkumu likuma nosacījumus)</w:t>
      </w:r>
      <w:r w:rsidRPr="00C2612B">
        <w:rPr>
          <w:szCs w:val="20"/>
          <w:lang w:val="lv-LV" w:eastAsia="lv-LV"/>
        </w:rPr>
        <w:t xml:space="preserve"> _________________________________.</w:t>
      </w:r>
    </w:p>
    <w:p w14:paraId="36B0487D" w14:textId="77777777" w:rsidR="00E83266" w:rsidRPr="00C2612B" w:rsidRDefault="00E83266" w:rsidP="00E83266">
      <w:pPr>
        <w:pStyle w:val="ListParagraph"/>
        <w:ind w:left="714"/>
        <w:jc w:val="both"/>
        <w:rPr>
          <w:lang w:eastAsia="lv-LV"/>
        </w:rPr>
      </w:pPr>
    </w:p>
    <w:p w14:paraId="23D9A8DF" w14:textId="77777777" w:rsidR="00E83266" w:rsidRPr="00C2612B" w:rsidRDefault="00E83266" w:rsidP="00E83266">
      <w:pPr>
        <w:jc w:val="both"/>
        <w:rPr>
          <w:rFonts w:ascii="Times New Roman" w:eastAsia="Times New Roman" w:hAnsi="Times New Roman" w:cs="Times New Roman"/>
          <w:b/>
          <w:i/>
          <w:lang w:val="lv-LV"/>
        </w:rPr>
      </w:pPr>
      <w:r w:rsidRPr="00C2612B">
        <w:rPr>
          <w:rFonts w:ascii="Times New Roman" w:eastAsia="Times New Roman" w:hAnsi="Times New Roman" w:cs="Times New Roman"/>
          <w:b/>
          <w:i/>
          <w:lang w:val="lv-LV"/>
        </w:rPr>
        <w:t>Pielikumā:</w:t>
      </w:r>
    </w:p>
    <w:p w14:paraId="70303519" w14:textId="77777777" w:rsidR="00E83266" w:rsidRPr="00C2612B" w:rsidRDefault="00E83266">
      <w:pPr>
        <w:pStyle w:val="ListParagraph"/>
        <w:numPr>
          <w:ilvl w:val="0"/>
          <w:numId w:val="23"/>
        </w:numPr>
        <w:jc w:val="both"/>
        <w:rPr>
          <w:i/>
        </w:rPr>
      </w:pPr>
      <w:r w:rsidRPr="00C2612B">
        <w:rPr>
          <w:i/>
        </w:rPr>
        <w:t>Aizpildīts nolikuma 3.pielikuma “Tehniskā specifikācija” 1.pielikums “Tehniskā specifikācija”;</w:t>
      </w:r>
    </w:p>
    <w:p w14:paraId="0471E1DE" w14:textId="77777777" w:rsidR="00E83266" w:rsidRPr="00C2612B" w:rsidRDefault="00E83266">
      <w:pPr>
        <w:pStyle w:val="ListParagraph"/>
        <w:numPr>
          <w:ilvl w:val="0"/>
          <w:numId w:val="23"/>
        </w:numPr>
        <w:tabs>
          <w:tab w:val="left" w:pos="720"/>
        </w:tabs>
        <w:jc w:val="both"/>
        <w:rPr>
          <w:bCs/>
          <w:i/>
          <w:iCs/>
          <w:lang w:eastAsia="lv-LV"/>
        </w:rPr>
      </w:pPr>
      <w:r w:rsidRPr="00C2612B">
        <w:rPr>
          <w:i/>
          <w:iCs/>
          <w:lang w:eastAsia="lv-LV"/>
        </w:rPr>
        <w:t xml:space="preserve">1.pielikuma 1.pielikums </w:t>
      </w:r>
      <w:r w:rsidRPr="00C2612B">
        <w:rPr>
          <w:bCs/>
          <w:i/>
          <w:iCs/>
          <w:lang w:eastAsia="lv-LV"/>
        </w:rPr>
        <w:t>personas, uz kuras iespējām pretendents balstās, lai apliecinātu pretendenta atbilstību pretendenta kvalifikācijas prasībām, un apakšuzņēmēja apliecinājums (ja attiecināms).</w:t>
      </w:r>
    </w:p>
    <w:p w14:paraId="1FF2B6C6" w14:textId="77777777" w:rsidR="00E83266" w:rsidRPr="00C2612B" w:rsidRDefault="00E83266" w:rsidP="00E83266">
      <w:pPr>
        <w:pStyle w:val="ListParagraph"/>
        <w:ind w:left="810"/>
        <w:jc w:val="both"/>
        <w:rPr>
          <w:lang w:eastAsia="lv-LV"/>
        </w:rPr>
      </w:pPr>
    </w:p>
    <w:p w14:paraId="3D5A9B74" w14:textId="77777777" w:rsidR="00E83266" w:rsidRPr="00C2612B" w:rsidRDefault="00E83266" w:rsidP="00E83266">
      <w:pPr>
        <w:jc w:val="both"/>
        <w:rPr>
          <w:rFonts w:ascii="Times New Roman" w:hAnsi="Times New Roman" w:cs="Times New Roman"/>
          <w:b/>
          <w:i/>
          <w:lang w:val="lv-LV"/>
        </w:rPr>
      </w:pPr>
    </w:p>
    <w:tbl>
      <w:tblPr>
        <w:tblW w:w="4998" w:type="pct"/>
        <w:tblLook w:val="0000" w:firstRow="0" w:lastRow="0" w:firstColumn="0" w:lastColumn="0" w:noHBand="0" w:noVBand="0"/>
      </w:tblPr>
      <w:tblGrid>
        <w:gridCol w:w="2552"/>
        <w:gridCol w:w="6516"/>
      </w:tblGrid>
      <w:tr w:rsidR="00E83266" w:rsidRPr="00C2612B" w14:paraId="222C8FF1" w14:textId="77777777" w:rsidTr="00AD53B8">
        <w:tc>
          <w:tcPr>
            <w:tcW w:w="1407" w:type="pct"/>
          </w:tcPr>
          <w:p w14:paraId="580A7C98" w14:textId="77777777" w:rsidR="00E83266" w:rsidRPr="00C2612B" w:rsidRDefault="00E83266" w:rsidP="00AD53B8">
            <w:pPr>
              <w:rPr>
                <w:rFonts w:ascii="Times New Roman" w:eastAsia="Times New Roman" w:hAnsi="Times New Roman" w:cs="Times New Roman"/>
                <w:lang w:val="lv-LV"/>
              </w:rPr>
            </w:pPr>
            <w:bookmarkStart w:id="252" w:name="OLE_LINK10"/>
            <w:bookmarkStart w:id="253" w:name="OLE_LINK11"/>
            <w:bookmarkStart w:id="254" w:name="_Hlk3463441"/>
            <w:r w:rsidRPr="00C2612B">
              <w:rPr>
                <w:rFonts w:ascii="Times New Roman" w:eastAsia="Times New Roman" w:hAnsi="Times New Roman" w:cs="Times New Roman"/>
                <w:lang w:val="lv-LV"/>
              </w:rPr>
              <w:t>Pretendenta pārstāvis</w:t>
            </w:r>
            <w:bookmarkEnd w:id="252"/>
            <w:bookmarkEnd w:id="253"/>
          </w:p>
        </w:tc>
        <w:tc>
          <w:tcPr>
            <w:tcW w:w="3593" w:type="pct"/>
            <w:tcBorders>
              <w:bottom w:val="single" w:sz="4" w:space="0" w:color="auto"/>
            </w:tcBorders>
          </w:tcPr>
          <w:p w14:paraId="255AA9B0" w14:textId="77777777" w:rsidR="00E83266" w:rsidRPr="00C2612B" w:rsidRDefault="00E83266" w:rsidP="00AD53B8">
            <w:pPr>
              <w:rPr>
                <w:rFonts w:ascii="Times New Roman" w:eastAsia="Times New Roman" w:hAnsi="Times New Roman" w:cs="Times New Roman"/>
                <w:lang w:val="lv-LV"/>
              </w:rPr>
            </w:pPr>
          </w:p>
        </w:tc>
      </w:tr>
      <w:tr w:rsidR="00E83266" w:rsidRPr="00C2612B" w14:paraId="0216C558" w14:textId="77777777" w:rsidTr="00AD53B8">
        <w:tc>
          <w:tcPr>
            <w:tcW w:w="1407" w:type="pct"/>
          </w:tcPr>
          <w:p w14:paraId="229AE393" w14:textId="77777777" w:rsidR="00E83266" w:rsidRPr="00C2612B" w:rsidRDefault="00E83266" w:rsidP="00AD53B8">
            <w:pPr>
              <w:jc w:val="center"/>
              <w:rPr>
                <w:rFonts w:ascii="Times New Roman" w:eastAsia="Times New Roman" w:hAnsi="Times New Roman" w:cs="Times New Roman"/>
                <w:lang w:val="lv-LV"/>
              </w:rPr>
            </w:pPr>
          </w:p>
        </w:tc>
        <w:tc>
          <w:tcPr>
            <w:tcW w:w="3593" w:type="pct"/>
            <w:tcBorders>
              <w:top w:val="single" w:sz="4" w:space="0" w:color="auto"/>
            </w:tcBorders>
          </w:tcPr>
          <w:p w14:paraId="2B193BC5"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sz w:val="16"/>
                <w:szCs w:val="16"/>
                <w:lang w:val="lv-LV"/>
              </w:rPr>
              <w:t>(amats, paraksts, vārds, uzvārds)</w:t>
            </w:r>
          </w:p>
        </w:tc>
      </w:tr>
    </w:tbl>
    <w:p w14:paraId="3E9D6D1A" w14:textId="77777777" w:rsidR="00E83266" w:rsidRPr="00C2612B" w:rsidRDefault="00E83266" w:rsidP="00E83266">
      <w:pPr>
        <w:rPr>
          <w:rFonts w:ascii="Times New Roman" w:hAnsi="Times New Roman" w:cs="Times New Roman"/>
          <w:sz w:val="32"/>
          <w:szCs w:val="20"/>
          <w:lang w:val="lv-LV"/>
        </w:rPr>
      </w:pPr>
      <w:r w:rsidRPr="00C2612B">
        <w:rPr>
          <w:rFonts w:ascii="Times New Roman" w:hAnsi="Times New Roman" w:cs="Times New Roman"/>
          <w:sz w:val="32"/>
          <w:szCs w:val="20"/>
          <w:lang w:val="lv-LV"/>
        </w:rPr>
        <w:br w:type="page"/>
      </w:r>
    </w:p>
    <w:p w14:paraId="386F57C3" w14:textId="77777777" w:rsidR="00E83266" w:rsidRPr="0094689D" w:rsidRDefault="00E83266" w:rsidP="005F4EA6">
      <w:pPr>
        <w:jc w:val="right"/>
        <w:rPr>
          <w:rFonts w:ascii="Times New Roman" w:eastAsia="Times New Roman" w:hAnsi="Times New Roman" w:cs="Times New Roman"/>
          <w:bCs/>
          <w:lang w:val="lv-LV" w:eastAsia="lv-LV"/>
        </w:rPr>
      </w:pPr>
      <w:r w:rsidRPr="0094689D">
        <w:rPr>
          <w:rFonts w:ascii="Times New Roman" w:eastAsia="Times New Roman" w:hAnsi="Times New Roman" w:cs="Times New Roman"/>
          <w:bCs/>
          <w:lang w:val="lv-LV" w:eastAsia="lv-LV"/>
        </w:rPr>
        <w:lastRenderedPageBreak/>
        <w:t xml:space="preserve">1.PIELIKUMA 1.pielikums </w:t>
      </w:r>
    </w:p>
    <w:p w14:paraId="2286B21A" w14:textId="75DF26CB" w:rsidR="00E83266" w:rsidRPr="008909D9" w:rsidRDefault="00D35763" w:rsidP="008909D9">
      <w:pPr>
        <w:tabs>
          <w:tab w:val="left" w:pos="720"/>
        </w:tabs>
        <w:jc w:val="right"/>
        <w:rPr>
          <w:rFonts w:ascii="Times New Roman" w:eastAsia="Times New Roman" w:hAnsi="Times New Roman" w:cs="Times New Roman"/>
          <w:bCs/>
          <w:i/>
          <w:iCs/>
          <w:lang w:val="lv-LV" w:eastAsia="lv-LV"/>
        </w:rPr>
      </w:pPr>
      <w:r w:rsidRPr="008909D9">
        <w:rPr>
          <w:rFonts w:ascii="Times New Roman" w:eastAsia="Times New Roman" w:hAnsi="Times New Roman" w:cs="Times New Roman"/>
          <w:bCs/>
          <w:i/>
          <w:iCs/>
          <w:lang w:val="lv-LV" w:eastAsia="lv-LV"/>
        </w:rPr>
        <w:t>(ja attiecinām</w:t>
      </w:r>
      <w:r w:rsidR="008909D9" w:rsidRPr="008909D9">
        <w:rPr>
          <w:rFonts w:ascii="Times New Roman" w:eastAsia="Times New Roman" w:hAnsi="Times New Roman" w:cs="Times New Roman"/>
          <w:bCs/>
          <w:i/>
          <w:iCs/>
          <w:lang w:val="lv-LV" w:eastAsia="lv-LV"/>
        </w:rPr>
        <w:t>s</w:t>
      </w:r>
      <w:r w:rsidRPr="008909D9">
        <w:rPr>
          <w:rFonts w:ascii="Times New Roman" w:eastAsia="Times New Roman" w:hAnsi="Times New Roman" w:cs="Times New Roman"/>
          <w:bCs/>
          <w:i/>
          <w:iCs/>
          <w:lang w:val="lv-LV" w:eastAsia="lv-LV"/>
        </w:rPr>
        <w:t>)</w:t>
      </w:r>
    </w:p>
    <w:p w14:paraId="246B5641" w14:textId="77777777" w:rsidR="00E83266" w:rsidRPr="00C2612B" w:rsidRDefault="00E83266" w:rsidP="00E83266">
      <w:pPr>
        <w:tabs>
          <w:tab w:val="left" w:pos="720"/>
        </w:tabs>
        <w:jc w:val="center"/>
        <w:rPr>
          <w:rFonts w:ascii="Times New Roman" w:eastAsia="Times New Roman" w:hAnsi="Times New Roman" w:cs="Times New Roman"/>
          <w:b/>
          <w:lang w:val="lv-LV" w:eastAsia="lv-LV"/>
        </w:rPr>
      </w:pPr>
    </w:p>
    <w:p w14:paraId="44D8C80A" w14:textId="77777777" w:rsidR="00E83266" w:rsidRPr="00C2612B" w:rsidRDefault="00E83266" w:rsidP="00E83266">
      <w:pPr>
        <w:tabs>
          <w:tab w:val="left" w:pos="720"/>
        </w:tabs>
        <w:jc w:val="center"/>
        <w:rPr>
          <w:rFonts w:ascii="Times New Roman" w:eastAsia="Times New Roman" w:hAnsi="Times New Roman" w:cs="Times New Roman"/>
          <w:b/>
          <w:lang w:val="lv-LV" w:eastAsia="lv-LV"/>
        </w:rPr>
      </w:pPr>
      <w:bookmarkStart w:id="255" w:name="_Hlk54876902"/>
      <w:r w:rsidRPr="00C2612B">
        <w:rPr>
          <w:rFonts w:ascii="Times New Roman" w:eastAsia="Times New Roman" w:hAnsi="Times New Roman" w:cs="Times New Roman"/>
          <w:b/>
          <w:lang w:val="lv-LV" w:eastAsia="lv-LV"/>
        </w:rPr>
        <w:t>PERSONAS, UZ KURAS IESPĒJĀM PRETENDENTS BALSTĀS, LAI APLIECINĀTU PRETENDENTA ATBILSTĪBU PRETENDENTA KVALIFIKĀCIJAS PRASĪBĀM, UN APAKŠUZŅĒMĒJA APLIECINĀJUMS</w:t>
      </w:r>
    </w:p>
    <w:bookmarkEnd w:id="255"/>
    <w:p w14:paraId="4B7F0BF6" w14:textId="15BB14BD" w:rsidR="00E83266" w:rsidRPr="008909D9" w:rsidRDefault="00E83266" w:rsidP="005B516D">
      <w:pPr>
        <w:tabs>
          <w:tab w:val="left" w:pos="720"/>
        </w:tabs>
        <w:jc w:val="center"/>
        <w:rPr>
          <w:rFonts w:ascii="Times New Roman" w:eastAsia="Times New Roman" w:hAnsi="Times New Roman" w:cs="Times New Roman"/>
          <w:bCs/>
          <w:i/>
          <w:iCs/>
          <w:lang w:val="lv-LV" w:eastAsia="lv-LV"/>
        </w:rPr>
      </w:pPr>
    </w:p>
    <w:p w14:paraId="05050D3E" w14:textId="77777777" w:rsidR="005B516D" w:rsidRPr="00C2612B" w:rsidRDefault="005B516D" w:rsidP="005B516D">
      <w:pPr>
        <w:tabs>
          <w:tab w:val="left" w:pos="720"/>
        </w:tabs>
        <w:jc w:val="center"/>
        <w:rPr>
          <w:rFonts w:ascii="Times New Roman" w:eastAsia="Times New Roman" w:hAnsi="Times New Roman" w:cs="Times New Roman"/>
          <w:b/>
          <w:lang w:val="lv-LV" w:eastAsia="lv-LV"/>
        </w:rPr>
      </w:pPr>
    </w:p>
    <w:p w14:paraId="63FABE85" w14:textId="4467DAEF" w:rsidR="00E83266" w:rsidRPr="00C2612B" w:rsidRDefault="00E83266" w:rsidP="00E83266">
      <w:pPr>
        <w:tabs>
          <w:tab w:val="left" w:pos="720"/>
        </w:tabs>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 xml:space="preserve">Atklātā konkursa </w:t>
      </w:r>
      <w:r w:rsidRPr="00C2612B">
        <w:rPr>
          <w:rFonts w:ascii="Times New Roman" w:eastAsia="Times New Roman" w:hAnsi="Times New Roman" w:cs="Times New Roman"/>
          <w:i/>
          <w:lang w:val="lv-LV" w:eastAsia="lv-LV"/>
        </w:rPr>
        <w:t>“</w:t>
      </w:r>
      <w:r w:rsidRPr="00C2612B">
        <w:rPr>
          <w:rFonts w:ascii="Times New Roman" w:eastAsia="Times New Roman" w:hAnsi="Times New Roman" w:cs="Times New Roman"/>
          <w:b/>
          <w:i/>
          <w:iCs/>
          <w:lang w:val="lv-LV"/>
        </w:rPr>
        <w:t>Tranzīta ielu ikdienas uzturēšana 202</w:t>
      </w:r>
      <w:r w:rsidR="007979DC">
        <w:rPr>
          <w:rFonts w:ascii="Times New Roman" w:eastAsia="Times New Roman" w:hAnsi="Times New Roman" w:cs="Times New Roman"/>
          <w:b/>
          <w:i/>
          <w:iCs/>
          <w:lang w:val="lv-LV"/>
        </w:rPr>
        <w:t>5</w:t>
      </w:r>
      <w:r w:rsidRPr="00C2612B">
        <w:rPr>
          <w:rFonts w:ascii="Times New Roman" w:eastAsia="Times New Roman" w:hAnsi="Times New Roman" w:cs="Times New Roman"/>
          <w:b/>
          <w:i/>
          <w:iCs/>
          <w:lang w:val="lv-LV"/>
        </w:rPr>
        <w:t>.gadā Jēkabpilī, Jēkabpils novadā</w:t>
      </w:r>
      <w:r w:rsidRPr="00C2612B">
        <w:rPr>
          <w:rFonts w:ascii="Times New Roman" w:eastAsia="Times New Roman" w:hAnsi="Times New Roman" w:cs="Times New Roman"/>
          <w:i/>
          <w:lang w:val="lv-LV" w:eastAsia="lv-LV"/>
        </w:rPr>
        <w:t>”</w:t>
      </w:r>
      <w:r w:rsidRPr="00C2612B">
        <w:rPr>
          <w:rFonts w:ascii="Times New Roman" w:eastAsia="Times New Roman" w:hAnsi="Times New Roman" w:cs="Times New Roman"/>
          <w:bCs/>
          <w:lang w:val="lv-LV" w:eastAsia="lv-LV"/>
        </w:rPr>
        <w:t xml:space="preserve"> </w:t>
      </w:r>
      <w:r w:rsidRPr="00C2612B">
        <w:rPr>
          <w:rFonts w:ascii="Times New Roman" w:eastAsia="Times New Roman" w:hAnsi="Times New Roman" w:cs="Times New Roman"/>
          <w:lang w:val="lv-LV" w:eastAsia="lv-LV"/>
        </w:rPr>
        <w:t xml:space="preserve"> (</w:t>
      </w:r>
      <w:proofErr w:type="spellStart"/>
      <w:r w:rsidRPr="00C2612B">
        <w:rPr>
          <w:rFonts w:ascii="Times New Roman" w:eastAsia="Times New Roman" w:hAnsi="Times New Roman" w:cs="Times New Roman"/>
          <w:lang w:val="lv-LV" w:eastAsia="lv-LV"/>
        </w:rPr>
        <w:t>Id</w:t>
      </w:r>
      <w:proofErr w:type="spellEnd"/>
      <w:r w:rsidRPr="00C2612B">
        <w:rPr>
          <w:rFonts w:ascii="Times New Roman" w:eastAsia="Times New Roman" w:hAnsi="Times New Roman" w:cs="Times New Roman"/>
          <w:lang w:val="lv-LV" w:eastAsia="lv-LV"/>
        </w:rPr>
        <w:t xml:space="preserve">. Nr. JNP </w:t>
      </w:r>
      <w:r w:rsidRPr="00C2612B">
        <w:rPr>
          <w:rFonts w:ascii="Times New Roman" w:hAnsi="Times New Roman" w:cs="Times New Roman"/>
          <w:lang w:val="lv-LV"/>
        </w:rPr>
        <w:t>20</w:t>
      </w:r>
      <w:r w:rsidR="007979DC">
        <w:rPr>
          <w:rFonts w:ascii="Times New Roman" w:hAnsi="Times New Roman" w:cs="Times New Roman"/>
          <w:lang w:val="lv-LV"/>
        </w:rPr>
        <w:t>25</w:t>
      </w:r>
      <w:r w:rsidRPr="00C2612B">
        <w:rPr>
          <w:rFonts w:ascii="Times New Roman" w:hAnsi="Times New Roman" w:cs="Times New Roman"/>
          <w:lang w:val="lv-LV"/>
        </w:rPr>
        <w:t>/</w:t>
      </w:r>
      <w:r w:rsidR="007979DC">
        <w:rPr>
          <w:rFonts w:ascii="Times New Roman" w:hAnsi="Times New Roman" w:cs="Times New Roman"/>
          <w:lang w:val="lv-LV"/>
        </w:rPr>
        <w:t>15</w:t>
      </w:r>
      <w:r w:rsidRPr="00C2612B">
        <w:rPr>
          <w:rFonts w:ascii="Times New Roman" w:eastAsia="Times New Roman" w:hAnsi="Times New Roman" w:cs="Times New Roman"/>
          <w:lang w:val="lv-LV" w:eastAsia="lv-LV"/>
        </w:rPr>
        <w:t>) ietvaros</w:t>
      </w:r>
    </w:p>
    <w:p w14:paraId="256BF293" w14:textId="77777777" w:rsidR="00E83266" w:rsidRPr="00C2612B" w:rsidRDefault="00E83266" w:rsidP="00E83266">
      <w:pPr>
        <w:shd w:val="clear" w:color="auto" w:fill="FFFFFF"/>
        <w:ind w:firstLine="720"/>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Ar šo</w:t>
      </w:r>
      <w:r w:rsidRPr="00C2612B">
        <w:rPr>
          <w:rFonts w:ascii="Times New Roman" w:eastAsia="Times New Roman" w:hAnsi="Times New Roman" w:cs="Times New Roman"/>
          <w:shd w:val="clear" w:color="auto" w:fill="FFFFFF"/>
          <w:lang w:val="lv-LV" w:eastAsia="lv-LV"/>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C2612B">
        <w:rPr>
          <w:rFonts w:ascii="Times New Roman" w:eastAsia="Times New Roman" w:hAnsi="Times New Roman" w:cs="Times New Roman"/>
          <w:shd w:val="clear" w:color="auto" w:fill="FFFFFF"/>
          <w:lang w:val="lv-LV"/>
        </w:rPr>
        <w:t>, pārstāvības tiesības pamats</w:t>
      </w:r>
      <w:r w:rsidRPr="00C2612B">
        <w:rPr>
          <w:rFonts w:ascii="Times New Roman" w:eastAsia="Times New Roman" w:hAnsi="Times New Roman" w:cs="Times New Roman"/>
          <w:shd w:val="clear" w:color="auto" w:fill="FFFFFF"/>
          <w:lang w:val="lv-LV" w:eastAsia="lv-LV"/>
        </w:rPr>
        <w:t>&gt;:</w:t>
      </w:r>
    </w:p>
    <w:p w14:paraId="3945A75A" w14:textId="77777777" w:rsidR="00E83266" w:rsidRPr="00C2612B" w:rsidRDefault="00E83266" w:rsidP="00E83266">
      <w:pPr>
        <w:tabs>
          <w:tab w:val="left" w:pos="720"/>
        </w:tabs>
        <w:rPr>
          <w:rFonts w:ascii="Times New Roman" w:eastAsia="Times New Roman" w:hAnsi="Times New Roman" w:cs="Times New Roman"/>
          <w:b/>
          <w:lang w:val="lv-LV" w:eastAsia="lv-LV"/>
        </w:rPr>
      </w:pPr>
    </w:p>
    <w:p w14:paraId="4031F925" w14:textId="6994E576" w:rsidR="00E83266" w:rsidRPr="00C2612B" w:rsidRDefault="00E83266">
      <w:pPr>
        <w:numPr>
          <w:ilvl w:val="0"/>
          <w:numId w:val="22"/>
        </w:numPr>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 xml:space="preserve">apliecina, ka ir informēts par to, ka  &lt;Pretendenta nosaukums, reģistrācijas numurs un adrese&gt; (turpmāk – Pretendents) iesniegs piedāvājumu Jēkabpils </w:t>
      </w:r>
      <w:r w:rsidR="004904C4">
        <w:rPr>
          <w:rFonts w:ascii="Times New Roman" w:eastAsia="Times New Roman" w:hAnsi="Times New Roman" w:cs="Times New Roman"/>
          <w:lang w:val="lv-LV" w:eastAsia="lv-LV"/>
        </w:rPr>
        <w:t>novada</w:t>
      </w:r>
      <w:r w:rsidRPr="00C2612B">
        <w:rPr>
          <w:rFonts w:ascii="Times New Roman" w:eastAsia="Times New Roman" w:hAnsi="Times New Roman" w:cs="Times New Roman"/>
          <w:lang w:val="lv-LV" w:eastAsia="lv-LV"/>
        </w:rPr>
        <w:t xml:space="preserve"> pašvaldības, Reģistrācijas Nr. 90000024205, Brīvības iela 120, Jēkabpils, Jēkabpils novads, LV-5201 (turpmāk – Pasūtītājs) organizētā atklātā konkursa </w:t>
      </w:r>
      <w:r w:rsidRPr="00C2612B">
        <w:rPr>
          <w:rFonts w:ascii="Times New Roman" w:eastAsia="Times New Roman" w:hAnsi="Times New Roman" w:cs="Times New Roman"/>
          <w:i/>
          <w:lang w:val="lv-LV" w:eastAsia="lv-LV"/>
        </w:rPr>
        <w:t>“</w:t>
      </w:r>
      <w:r w:rsidRPr="00C2612B">
        <w:rPr>
          <w:rFonts w:ascii="Times New Roman" w:eastAsia="Times New Roman" w:hAnsi="Times New Roman" w:cs="Times New Roman"/>
          <w:b/>
          <w:i/>
          <w:iCs/>
          <w:lang w:val="lv-LV"/>
        </w:rPr>
        <w:t>Tranzīta ielu ikdienas uzturēšana 202</w:t>
      </w:r>
      <w:r w:rsidR="007979DC">
        <w:rPr>
          <w:rFonts w:ascii="Times New Roman" w:eastAsia="Times New Roman" w:hAnsi="Times New Roman" w:cs="Times New Roman"/>
          <w:b/>
          <w:i/>
          <w:iCs/>
          <w:lang w:val="lv-LV"/>
        </w:rPr>
        <w:t>5</w:t>
      </w:r>
      <w:r w:rsidRPr="00C2612B">
        <w:rPr>
          <w:rFonts w:ascii="Times New Roman" w:eastAsia="Times New Roman" w:hAnsi="Times New Roman" w:cs="Times New Roman"/>
          <w:b/>
          <w:i/>
          <w:iCs/>
          <w:lang w:val="lv-LV"/>
        </w:rPr>
        <w:t>.gadā Jēkabpilī, Jēkabpils novadā</w:t>
      </w:r>
      <w:r w:rsidRPr="00C2612B">
        <w:rPr>
          <w:rFonts w:ascii="Times New Roman" w:eastAsia="Times New Roman" w:hAnsi="Times New Roman" w:cs="Times New Roman"/>
          <w:i/>
          <w:lang w:val="lv-LV" w:eastAsia="lv-LV"/>
        </w:rPr>
        <w:t>”</w:t>
      </w:r>
      <w:r w:rsidRPr="00C2612B">
        <w:rPr>
          <w:rFonts w:ascii="Times New Roman" w:eastAsia="Times New Roman" w:hAnsi="Times New Roman" w:cs="Times New Roman"/>
          <w:lang w:val="lv-LV" w:eastAsia="lv-LV"/>
        </w:rPr>
        <w:t xml:space="preserve"> (</w:t>
      </w:r>
      <w:proofErr w:type="spellStart"/>
      <w:r w:rsidRPr="00C2612B">
        <w:rPr>
          <w:rFonts w:ascii="Times New Roman" w:eastAsia="Times New Roman" w:hAnsi="Times New Roman" w:cs="Times New Roman"/>
          <w:lang w:val="lv-LV" w:eastAsia="lv-LV"/>
        </w:rPr>
        <w:t>Id</w:t>
      </w:r>
      <w:proofErr w:type="spellEnd"/>
      <w:r w:rsidRPr="00C2612B">
        <w:rPr>
          <w:rFonts w:ascii="Times New Roman" w:eastAsia="Times New Roman" w:hAnsi="Times New Roman" w:cs="Times New Roman"/>
          <w:lang w:val="lv-LV" w:eastAsia="lv-LV"/>
        </w:rPr>
        <w:t xml:space="preserve">. Nr. JNP </w:t>
      </w:r>
      <w:r w:rsidRPr="00C2612B">
        <w:rPr>
          <w:rFonts w:ascii="Times New Roman" w:hAnsi="Times New Roman" w:cs="Times New Roman"/>
          <w:lang w:val="lv-LV"/>
        </w:rPr>
        <w:t>202</w:t>
      </w:r>
      <w:r w:rsidR="007979DC">
        <w:rPr>
          <w:rFonts w:ascii="Times New Roman" w:hAnsi="Times New Roman" w:cs="Times New Roman"/>
          <w:lang w:val="lv-LV"/>
        </w:rPr>
        <w:t>5</w:t>
      </w:r>
      <w:r w:rsidRPr="00C2612B">
        <w:rPr>
          <w:rFonts w:ascii="Times New Roman" w:hAnsi="Times New Roman" w:cs="Times New Roman"/>
          <w:lang w:val="lv-LV"/>
        </w:rPr>
        <w:t>/</w:t>
      </w:r>
      <w:r w:rsidR="007979DC">
        <w:rPr>
          <w:rFonts w:ascii="Times New Roman" w:hAnsi="Times New Roman" w:cs="Times New Roman"/>
          <w:lang w:val="lv-LV"/>
        </w:rPr>
        <w:t>15</w:t>
      </w:r>
      <w:r w:rsidRPr="00C2612B">
        <w:rPr>
          <w:rFonts w:ascii="Times New Roman" w:eastAsia="Times New Roman" w:hAnsi="Times New Roman" w:cs="Times New Roman"/>
          <w:lang w:val="lv-LV" w:eastAsia="lv-LV"/>
        </w:rPr>
        <w:t xml:space="preserve">) ietvaros; </w:t>
      </w:r>
    </w:p>
    <w:p w14:paraId="582FC4ED" w14:textId="77777777" w:rsidR="00E83266" w:rsidRPr="00C2612B" w:rsidRDefault="00E83266">
      <w:pPr>
        <w:numPr>
          <w:ilvl w:val="0"/>
          <w:numId w:val="22"/>
        </w:numPr>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apliecina, ka gadījumā, ja ar Pretendentu tiks noslēgts iepirkuma līgums, apņemas:</w:t>
      </w:r>
    </w:p>
    <w:p w14:paraId="3BA292B0" w14:textId="1ECD907A" w:rsidR="00E83266" w:rsidRPr="00C2612B" w:rsidRDefault="00E83266" w:rsidP="00E83266">
      <w:pPr>
        <w:ind w:left="360"/>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[veikt šādus pakalpojumus:</w:t>
      </w:r>
    </w:p>
    <w:p w14:paraId="66E23490" w14:textId="56FEECE3" w:rsidR="00E83266" w:rsidRPr="00C2612B" w:rsidRDefault="00E83266" w:rsidP="00E83266">
      <w:pPr>
        <w:ind w:left="360"/>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&lt;īss pakalpojumu apraksts atbilstoši Apakšuzņēmējiem nododamo darbu sarakstā norādītajam&gt; un]</w:t>
      </w:r>
    </w:p>
    <w:p w14:paraId="0F077539" w14:textId="77777777" w:rsidR="00E83266" w:rsidRPr="00C2612B" w:rsidRDefault="00E83266" w:rsidP="00E83266">
      <w:pPr>
        <w:tabs>
          <w:tab w:val="left" w:pos="720"/>
        </w:tabs>
        <w:ind w:left="360"/>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[nodot Pretendenta rīcībā šādus resursus:</w:t>
      </w:r>
    </w:p>
    <w:p w14:paraId="2C28B751" w14:textId="77777777" w:rsidR="00E83266" w:rsidRPr="00C2612B" w:rsidRDefault="00E83266" w:rsidP="00E83266">
      <w:pPr>
        <w:tabs>
          <w:tab w:val="left" w:pos="720"/>
        </w:tabs>
        <w:ind w:left="360"/>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&lt;īss Pretendentam nododamo resursu (piemēram, finanšu resursu, speciālistu un/vai tehniskā aprīkojuma) apraksts&gt;].</w:t>
      </w:r>
    </w:p>
    <w:p w14:paraId="310D6D54" w14:textId="77777777" w:rsidR="00E83266" w:rsidRPr="00C2612B" w:rsidRDefault="00E83266" w:rsidP="00E83266">
      <w:pPr>
        <w:jc w:val="center"/>
        <w:rPr>
          <w:rFonts w:ascii="Times New Roman" w:eastAsia="Times New Roman" w:hAnsi="Times New Roman" w:cs="Times New Roman"/>
          <w:b/>
          <w:lang w:val="lv-LV" w:eastAsia="lv-LV"/>
        </w:rPr>
      </w:pPr>
      <w:r w:rsidRPr="00C2612B">
        <w:rPr>
          <w:rFonts w:ascii="Times New Roman" w:eastAsia="Times New Roman" w:hAnsi="Times New Roman" w:cs="Times New Roman"/>
          <w:b/>
          <w:lang w:val="lv-LV" w:eastAsia="lv-LV"/>
        </w:rPr>
        <w:t>SPECIĀLISTU SARAKSTS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162"/>
        <w:gridCol w:w="1276"/>
        <w:gridCol w:w="1276"/>
        <w:gridCol w:w="1275"/>
        <w:gridCol w:w="2268"/>
        <w:gridCol w:w="1560"/>
      </w:tblGrid>
      <w:tr w:rsidR="00E83266" w:rsidRPr="00C2612B" w14:paraId="338DD4E9" w14:textId="77777777" w:rsidTr="005F4EA6">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27ED41"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Nr.</w:t>
            </w:r>
          </w:p>
          <w:p w14:paraId="75C5CA3A"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p.k.</w:t>
            </w:r>
          </w:p>
        </w:tc>
        <w:tc>
          <w:tcPr>
            <w:tcW w:w="11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EBF766"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Vārds, Uzvārds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7EE649"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Amata nosaukums</w:t>
            </w:r>
          </w:p>
          <w:p w14:paraId="51555D61"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līguma izpildē</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2EC2A6E"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Sertifikāta Nr. un derīguma termiņš</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248FC8"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Sertifikāta nosaukums/ izglītības dokumenta nosaukums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1AACD2FC"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Speciālista darba devējs (komersanta nosaukums un reģistrācijas Nr.)</w:t>
            </w:r>
          </w:p>
        </w:tc>
        <w:tc>
          <w:tcPr>
            <w:tcW w:w="1560" w:type="dxa"/>
            <w:tcBorders>
              <w:top w:val="single" w:sz="4" w:space="0" w:color="auto"/>
              <w:left w:val="single" w:sz="4" w:space="0" w:color="auto"/>
              <w:bottom w:val="single" w:sz="4" w:space="0" w:color="auto"/>
              <w:right w:val="single" w:sz="4" w:space="0" w:color="auto"/>
            </w:tcBorders>
            <w:shd w:val="clear" w:color="auto" w:fill="D9D9D9"/>
            <w:hideMark/>
          </w:tcPr>
          <w:p w14:paraId="7326D387"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Speciālista kontakttālrunis</w:t>
            </w:r>
          </w:p>
        </w:tc>
      </w:tr>
      <w:tr w:rsidR="00E83266" w:rsidRPr="00C2612B" w14:paraId="3B2AF253" w14:textId="77777777" w:rsidTr="005F4EA6">
        <w:tc>
          <w:tcPr>
            <w:tcW w:w="676" w:type="dxa"/>
            <w:tcBorders>
              <w:top w:val="single" w:sz="4" w:space="0" w:color="auto"/>
              <w:left w:val="single" w:sz="4" w:space="0" w:color="auto"/>
              <w:bottom w:val="single" w:sz="4" w:space="0" w:color="auto"/>
              <w:right w:val="single" w:sz="4" w:space="0" w:color="auto"/>
            </w:tcBorders>
            <w:hideMark/>
          </w:tcPr>
          <w:p w14:paraId="632DB3A7" w14:textId="77777777" w:rsidR="00E83266" w:rsidRPr="00C2612B" w:rsidRDefault="00E83266" w:rsidP="00AD53B8">
            <w:pPr>
              <w:jc w:val="both"/>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1.</w:t>
            </w:r>
          </w:p>
        </w:tc>
        <w:tc>
          <w:tcPr>
            <w:tcW w:w="1162" w:type="dxa"/>
            <w:tcBorders>
              <w:top w:val="single" w:sz="4" w:space="0" w:color="auto"/>
              <w:left w:val="single" w:sz="4" w:space="0" w:color="auto"/>
              <w:bottom w:val="single" w:sz="4" w:space="0" w:color="auto"/>
              <w:right w:val="single" w:sz="4" w:space="0" w:color="auto"/>
            </w:tcBorders>
          </w:tcPr>
          <w:p w14:paraId="6B51F2AB"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41D784A1" w14:textId="77777777" w:rsidR="00E83266" w:rsidRPr="00C2612B" w:rsidRDefault="00E83266" w:rsidP="00AD53B8">
            <w:pPr>
              <w:jc w:val="center"/>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0407EDBB"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5" w:type="dxa"/>
            <w:tcBorders>
              <w:top w:val="single" w:sz="4" w:space="0" w:color="auto"/>
              <w:left w:val="single" w:sz="4" w:space="0" w:color="auto"/>
              <w:bottom w:val="single" w:sz="4" w:space="0" w:color="auto"/>
              <w:right w:val="single" w:sz="4" w:space="0" w:color="auto"/>
            </w:tcBorders>
          </w:tcPr>
          <w:p w14:paraId="3F37DF39"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2268" w:type="dxa"/>
            <w:tcBorders>
              <w:top w:val="single" w:sz="4" w:space="0" w:color="auto"/>
              <w:left w:val="single" w:sz="4" w:space="0" w:color="auto"/>
              <w:bottom w:val="single" w:sz="4" w:space="0" w:color="auto"/>
              <w:right w:val="single" w:sz="4" w:space="0" w:color="auto"/>
            </w:tcBorders>
          </w:tcPr>
          <w:p w14:paraId="5D7B61B3"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560" w:type="dxa"/>
            <w:tcBorders>
              <w:top w:val="single" w:sz="4" w:space="0" w:color="auto"/>
              <w:left w:val="single" w:sz="4" w:space="0" w:color="auto"/>
              <w:bottom w:val="single" w:sz="4" w:space="0" w:color="auto"/>
              <w:right w:val="single" w:sz="4" w:space="0" w:color="auto"/>
            </w:tcBorders>
          </w:tcPr>
          <w:p w14:paraId="6160019E" w14:textId="77777777" w:rsidR="00E83266" w:rsidRPr="00C2612B" w:rsidRDefault="00E83266" w:rsidP="00AD53B8">
            <w:pPr>
              <w:jc w:val="both"/>
              <w:rPr>
                <w:rFonts w:ascii="Times New Roman" w:eastAsia="Times New Roman" w:hAnsi="Times New Roman" w:cs="Times New Roman"/>
                <w:bCs/>
                <w:color w:val="000000"/>
                <w:spacing w:val="-9"/>
                <w:lang w:val="lv-LV"/>
              </w:rPr>
            </w:pPr>
          </w:p>
        </w:tc>
      </w:tr>
      <w:tr w:rsidR="00E83266" w:rsidRPr="00C2612B" w14:paraId="440CA30E" w14:textId="77777777" w:rsidTr="005F4EA6">
        <w:tc>
          <w:tcPr>
            <w:tcW w:w="676" w:type="dxa"/>
            <w:tcBorders>
              <w:top w:val="single" w:sz="4" w:space="0" w:color="auto"/>
              <w:left w:val="single" w:sz="4" w:space="0" w:color="auto"/>
              <w:bottom w:val="single" w:sz="4" w:space="0" w:color="auto"/>
              <w:right w:val="single" w:sz="4" w:space="0" w:color="auto"/>
            </w:tcBorders>
            <w:hideMark/>
          </w:tcPr>
          <w:p w14:paraId="799F3184" w14:textId="77777777" w:rsidR="00E83266" w:rsidRPr="00C2612B" w:rsidRDefault="00E83266" w:rsidP="00AD53B8">
            <w:pPr>
              <w:jc w:val="both"/>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2....</w:t>
            </w:r>
          </w:p>
        </w:tc>
        <w:tc>
          <w:tcPr>
            <w:tcW w:w="1162" w:type="dxa"/>
            <w:tcBorders>
              <w:top w:val="single" w:sz="4" w:space="0" w:color="auto"/>
              <w:left w:val="single" w:sz="4" w:space="0" w:color="auto"/>
              <w:bottom w:val="single" w:sz="4" w:space="0" w:color="auto"/>
              <w:right w:val="single" w:sz="4" w:space="0" w:color="auto"/>
            </w:tcBorders>
          </w:tcPr>
          <w:p w14:paraId="6B3B8D36"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66A53EFC" w14:textId="77777777" w:rsidR="00E83266" w:rsidRPr="00C2612B" w:rsidRDefault="00E83266" w:rsidP="00AD53B8">
            <w:pPr>
              <w:jc w:val="center"/>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6C6E38D0"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5" w:type="dxa"/>
            <w:tcBorders>
              <w:top w:val="single" w:sz="4" w:space="0" w:color="auto"/>
              <w:left w:val="single" w:sz="4" w:space="0" w:color="auto"/>
              <w:bottom w:val="single" w:sz="4" w:space="0" w:color="auto"/>
              <w:right w:val="single" w:sz="4" w:space="0" w:color="auto"/>
            </w:tcBorders>
          </w:tcPr>
          <w:p w14:paraId="5B8679A6"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2268" w:type="dxa"/>
            <w:tcBorders>
              <w:top w:val="single" w:sz="4" w:space="0" w:color="auto"/>
              <w:left w:val="single" w:sz="4" w:space="0" w:color="auto"/>
              <w:bottom w:val="single" w:sz="4" w:space="0" w:color="auto"/>
              <w:right w:val="single" w:sz="4" w:space="0" w:color="auto"/>
            </w:tcBorders>
          </w:tcPr>
          <w:p w14:paraId="50F5B955"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560" w:type="dxa"/>
            <w:tcBorders>
              <w:top w:val="single" w:sz="4" w:space="0" w:color="auto"/>
              <w:left w:val="single" w:sz="4" w:space="0" w:color="auto"/>
              <w:bottom w:val="single" w:sz="4" w:space="0" w:color="auto"/>
              <w:right w:val="single" w:sz="4" w:space="0" w:color="auto"/>
            </w:tcBorders>
          </w:tcPr>
          <w:p w14:paraId="7DD3DE85" w14:textId="77777777" w:rsidR="00E83266" w:rsidRPr="00C2612B" w:rsidRDefault="00E83266" w:rsidP="00AD53B8">
            <w:pPr>
              <w:jc w:val="both"/>
              <w:rPr>
                <w:rFonts w:ascii="Times New Roman" w:eastAsia="Times New Roman" w:hAnsi="Times New Roman" w:cs="Times New Roman"/>
                <w:bCs/>
                <w:color w:val="000000"/>
                <w:spacing w:val="-9"/>
                <w:lang w:val="lv-LV"/>
              </w:rPr>
            </w:pPr>
          </w:p>
        </w:tc>
      </w:tr>
      <w:tr w:rsidR="00E83266" w:rsidRPr="00C2612B" w14:paraId="55F735C5" w14:textId="77777777" w:rsidTr="005F4EA6">
        <w:tc>
          <w:tcPr>
            <w:tcW w:w="676" w:type="dxa"/>
            <w:tcBorders>
              <w:top w:val="single" w:sz="4" w:space="0" w:color="auto"/>
              <w:left w:val="single" w:sz="4" w:space="0" w:color="auto"/>
              <w:bottom w:val="single" w:sz="4" w:space="0" w:color="auto"/>
              <w:right w:val="single" w:sz="4" w:space="0" w:color="auto"/>
            </w:tcBorders>
          </w:tcPr>
          <w:p w14:paraId="33D82AFA"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162" w:type="dxa"/>
            <w:tcBorders>
              <w:top w:val="single" w:sz="4" w:space="0" w:color="auto"/>
              <w:left w:val="single" w:sz="4" w:space="0" w:color="auto"/>
              <w:bottom w:val="single" w:sz="4" w:space="0" w:color="auto"/>
              <w:right w:val="single" w:sz="4" w:space="0" w:color="auto"/>
            </w:tcBorders>
          </w:tcPr>
          <w:p w14:paraId="06F578F6"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122E3B6E" w14:textId="77777777" w:rsidR="00E83266" w:rsidRPr="00C2612B" w:rsidRDefault="00E83266" w:rsidP="00AD53B8">
            <w:pPr>
              <w:jc w:val="center"/>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12AA9812"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5" w:type="dxa"/>
            <w:tcBorders>
              <w:top w:val="single" w:sz="4" w:space="0" w:color="auto"/>
              <w:left w:val="single" w:sz="4" w:space="0" w:color="auto"/>
              <w:bottom w:val="single" w:sz="4" w:space="0" w:color="auto"/>
              <w:right w:val="single" w:sz="4" w:space="0" w:color="auto"/>
            </w:tcBorders>
          </w:tcPr>
          <w:p w14:paraId="3598AB5A"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2268" w:type="dxa"/>
            <w:tcBorders>
              <w:top w:val="single" w:sz="4" w:space="0" w:color="auto"/>
              <w:left w:val="single" w:sz="4" w:space="0" w:color="auto"/>
              <w:bottom w:val="single" w:sz="4" w:space="0" w:color="auto"/>
              <w:right w:val="single" w:sz="4" w:space="0" w:color="auto"/>
            </w:tcBorders>
          </w:tcPr>
          <w:p w14:paraId="3CF27A1B"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560" w:type="dxa"/>
            <w:tcBorders>
              <w:top w:val="single" w:sz="4" w:space="0" w:color="auto"/>
              <w:left w:val="single" w:sz="4" w:space="0" w:color="auto"/>
              <w:bottom w:val="single" w:sz="4" w:space="0" w:color="auto"/>
              <w:right w:val="single" w:sz="4" w:space="0" w:color="auto"/>
            </w:tcBorders>
          </w:tcPr>
          <w:p w14:paraId="3D43328E" w14:textId="77777777" w:rsidR="00E83266" w:rsidRPr="00C2612B" w:rsidRDefault="00E83266" w:rsidP="00AD53B8">
            <w:pPr>
              <w:jc w:val="both"/>
              <w:rPr>
                <w:rFonts w:ascii="Times New Roman" w:eastAsia="Times New Roman" w:hAnsi="Times New Roman" w:cs="Times New Roman"/>
                <w:bCs/>
                <w:color w:val="000000"/>
                <w:spacing w:val="-9"/>
                <w:lang w:val="lv-LV"/>
              </w:rPr>
            </w:pPr>
          </w:p>
        </w:tc>
      </w:tr>
    </w:tbl>
    <w:p w14:paraId="07D6ABA6" w14:textId="77777777" w:rsidR="00E83266" w:rsidRPr="00C2612B" w:rsidRDefault="00E83266" w:rsidP="00E83266">
      <w:pPr>
        <w:jc w:val="both"/>
        <w:rPr>
          <w:rFonts w:ascii="Times New Roman" w:eastAsia="Times New Roman" w:hAnsi="Times New Roman" w:cs="Times New Roman"/>
          <w:lang w:val="lv-LV" w:eastAsia="lv-LV"/>
        </w:rPr>
      </w:pPr>
    </w:p>
    <w:tbl>
      <w:tblPr>
        <w:tblW w:w="0" w:type="auto"/>
        <w:tblLook w:val="01E0" w:firstRow="1" w:lastRow="1" w:firstColumn="1" w:lastColumn="1" w:noHBand="0" w:noVBand="0"/>
      </w:tblPr>
      <w:tblGrid>
        <w:gridCol w:w="6333"/>
      </w:tblGrid>
      <w:tr w:rsidR="00E83266" w:rsidRPr="00C2612B" w14:paraId="449F5221" w14:textId="77777777" w:rsidTr="00AD53B8">
        <w:tc>
          <w:tcPr>
            <w:tcW w:w="0" w:type="auto"/>
            <w:hideMark/>
          </w:tcPr>
          <w:p w14:paraId="5183B40E" w14:textId="77777777" w:rsidR="00E83266" w:rsidRPr="00C2612B" w:rsidRDefault="00E83266" w:rsidP="00AD53B8">
            <w:pPr>
              <w:autoSpaceDE w:val="0"/>
              <w:autoSpaceDN w:val="0"/>
              <w:adjustRightInd w:val="0"/>
              <w:rPr>
                <w:rFonts w:ascii="Times New Roman" w:eastAsia="Times New Roman" w:hAnsi="Times New Roman" w:cs="Times New Roman"/>
                <w:iCs/>
                <w:lang w:val="lv-LV" w:eastAsia="lv-LV"/>
              </w:rPr>
            </w:pPr>
            <w:r w:rsidRPr="00C2612B">
              <w:rPr>
                <w:rFonts w:ascii="Times New Roman" w:eastAsia="Times New Roman" w:hAnsi="Times New Roman" w:cs="Times New Roman"/>
                <w:iCs/>
                <w:lang w:val="lv-LV" w:eastAsia="lv-LV"/>
              </w:rPr>
              <w:t>&lt;</w:t>
            </w:r>
            <w:proofErr w:type="spellStart"/>
            <w:r w:rsidRPr="00C2612B">
              <w:rPr>
                <w:rFonts w:ascii="Times New Roman" w:eastAsia="Times New Roman" w:hAnsi="Times New Roman" w:cs="Times New Roman"/>
                <w:iCs/>
                <w:lang w:val="lv-LV" w:eastAsia="lv-LV"/>
              </w:rPr>
              <w:t>Paraksttiesīgās</w:t>
            </w:r>
            <w:proofErr w:type="spellEnd"/>
            <w:r w:rsidRPr="00C2612B">
              <w:rPr>
                <w:rFonts w:ascii="Times New Roman" w:eastAsia="Times New Roman" w:hAnsi="Times New Roman" w:cs="Times New Roman"/>
                <w:iCs/>
                <w:lang w:val="lv-LV" w:eastAsia="lv-LV"/>
              </w:rPr>
              <w:t xml:space="preserve"> personas amata nosaukums, vārds un uzvārds&gt;</w:t>
            </w:r>
          </w:p>
        </w:tc>
      </w:tr>
      <w:tr w:rsidR="00E83266" w:rsidRPr="00C2612B" w14:paraId="44554CF4" w14:textId="77777777" w:rsidTr="00AD53B8">
        <w:tc>
          <w:tcPr>
            <w:tcW w:w="0" w:type="auto"/>
            <w:hideMark/>
          </w:tcPr>
          <w:p w14:paraId="2F1E9C0C" w14:textId="77777777" w:rsidR="00E83266" w:rsidRPr="00C2612B" w:rsidRDefault="00E83266">
            <w:pPr>
              <w:keepNext/>
              <w:numPr>
                <w:ilvl w:val="0"/>
                <w:numId w:val="21"/>
              </w:numPr>
              <w:tabs>
                <w:tab w:val="num" w:pos="851"/>
              </w:tabs>
              <w:ind w:left="0"/>
              <w:outlineLvl w:val="0"/>
              <w:rPr>
                <w:rFonts w:ascii="Times New Roman" w:eastAsia="Times New Roman" w:hAnsi="Times New Roman" w:cs="Times New Roman"/>
                <w:bCs/>
                <w:kern w:val="32"/>
                <w:lang w:val="lv-LV" w:eastAsia="lv-LV"/>
              </w:rPr>
            </w:pPr>
            <w:bookmarkStart w:id="256" w:name="_Toc33099097"/>
            <w:bookmarkStart w:id="257" w:name="_Toc34998118"/>
            <w:bookmarkStart w:id="258" w:name="_Toc35010038"/>
            <w:r w:rsidRPr="00C2612B">
              <w:rPr>
                <w:rFonts w:ascii="Times New Roman" w:eastAsia="Times New Roman" w:hAnsi="Times New Roman" w:cs="Times New Roman"/>
                <w:bCs/>
                <w:kern w:val="32"/>
                <w:lang w:val="lv-LV" w:eastAsia="lv-LV"/>
              </w:rPr>
              <w:t>&lt;</w:t>
            </w:r>
            <w:proofErr w:type="spellStart"/>
            <w:r w:rsidRPr="00C2612B">
              <w:rPr>
                <w:rFonts w:ascii="Times New Roman" w:eastAsia="Times New Roman" w:hAnsi="Times New Roman" w:cs="Times New Roman"/>
                <w:bCs/>
                <w:kern w:val="32"/>
                <w:lang w:val="lv-LV" w:eastAsia="lv-LV"/>
              </w:rPr>
              <w:t>Paraksttiesīgās</w:t>
            </w:r>
            <w:proofErr w:type="spellEnd"/>
            <w:r w:rsidRPr="00C2612B">
              <w:rPr>
                <w:rFonts w:ascii="Times New Roman" w:eastAsia="Times New Roman" w:hAnsi="Times New Roman" w:cs="Times New Roman"/>
                <w:bCs/>
                <w:kern w:val="32"/>
                <w:lang w:val="lv-LV" w:eastAsia="lv-LV"/>
              </w:rPr>
              <w:t xml:space="preserve"> personas paraksts&gt;</w:t>
            </w:r>
            <w:bookmarkEnd w:id="256"/>
            <w:bookmarkEnd w:id="257"/>
            <w:bookmarkEnd w:id="258"/>
          </w:p>
        </w:tc>
      </w:tr>
    </w:tbl>
    <w:p w14:paraId="17760941" w14:textId="77777777" w:rsidR="00E83266" w:rsidRPr="00C2612B" w:rsidRDefault="00E83266" w:rsidP="00E83266">
      <w:pPr>
        <w:tabs>
          <w:tab w:val="left" w:pos="720"/>
        </w:tabs>
        <w:jc w:val="center"/>
        <w:rPr>
          <w:rFonts w:ascii="Times New Roman" w:eastAsia="Times New Roman" w:hAnsi="Times New Roman" w:cs="Times New Roman"/>
          <w:b/>
          <w:lang w:val="lv-LV" w:eastAsia="lv-LV"/>
        </w:rPr>
      </w:pPr>
    </w:p>
    <w:p w14:paraId="264DC993" w14:textId="77777777" w:rsidR="00E83266" w:rsidRPr="00C2612B" w:rsidRDefault="00E83266" w:rsidP="00E83266">
      <w:pPr>
        <w:keepNext/>
        <w:spacing w:before="240" w:after="120"/>
        <w:outlineLvl w:val="2"/>
        <w:rPr>
          <w:rFonts w:ascii="Times New Roman" w:eastAsia="Times New Roman" w:hAnsi="Times New Roman" w:cs="Times New Roman"/>
          <w:sz w:val="32"/>
          <w:szCs w:val="20"/>
          <w:lang w:val="lv-LV"/>
        </w:rPr>
      </w:pPr>
      <w:r w:rsidRPr="00C2612B">
        <w:rPr>
          <w:rFonts w:ascii="Times New Roman" w:eastAsia="Times New Roman" w:hAnsi="Times New Roman" w:cs="Times New Roman"/>
          <w:sz w:val="32"/>
          <w:szCs w:val="20"/>
          <w:lang w:val="lv-LV"/>
        </w:rPr>
        <w:br w:type="page"/>
      </w:r>
    </w:p>
    <w:p w14:paraId="113AC068" w14:textId="2C091F2F" w:rsidR="00E83266" w:rsidRPr="0094689D" w:rsidRDefault="007979DC" w:rsidP="00327AEF">
      <w:pPr>
        <w:pStyle w:val="Punkts"/>
        <w:keepNext/>
        <w:numPr>
          <w:ilvl w:val="0"/>
          <w:numId w:val="0"/>
        </w:numPr>
        <w:ind w:left="993"/>
        <w:jc w:val="right"/>
        <w:outlineLvl w:val="2"/>
        <w:rPr>
          <w:rFonts w:ascii="Times New Roman" w:hAnsi="Times New Roman"/>
          <w:b w:val="0"/>
          <w:bCs/>
          <w:sz w:val="24"/>
        </w:rPr>
      </w:pPr>
      <w:r w:rsidRPr="0094689D">
        <w:rPr>
          <w:rFonts w:ascii="Times New Roman" w:hAnsi="Times New Roman"/>
          <w:b w:val="0"/>
          <w:bCs/>
          <w:sz w:val="24"/>
        </w:rPr>
        <w:lastRenderedPageBreak/>
        <w:t>2.</w:t>
      </w:r>
      <w:r w:rsidR="00E83266" w:rsidRPr="0094689D">
        <w:rPr>
          <w:rFonts w:ascii="Times New Roman" w:hAnsi="Times New Roman"/>
          <w:b w:val="0"/>
          <w:bCs/>
          <w:sz w:val="24"/>
        </w:rPr>
        <w:t>pielikums</w:t>
      </w:r>
      <w:bookmarkStart w:id="259" w:name="_Toc58053994"/>
      <w:r w:rsidR="00E83266" w:rsidRPr="0094689D">
        <w:rPr>
          <w:rFonts w:ascii="Times New Roman" w:hAnsi="Times New Roman"/>
          <w:b w:val="0"/>
          <w:bCs/>
          <w:sz w:val="24"/>
        </w:rPr>
        <w:t xml:space="preserve"> KVALIFIKĀCIJA</w:t>
      </w:r>
      <w:bookmarkEnd w:id="259"/>
    </w:p>
    <w:p w14:paraId="5625059B" w14:textId="0989EB29" w:rsidR="005F4EA6" w:rsidRPr="00327AEF" w:rsidRDefault="005F4EA6" w:rsidP="00327AEF">
      <w:pPr>
        <w:keepNext/>
        <w:jc w:val="right"/>
        <w:outlineLvl w:val="2"/>
        <w:rPr>
          <w:rFonts w:ascii="Times New Roman" w:hAnsi="Times New Roman" w:cs="Times New Roman"/>
          <w:i/>
          <w:iCs/>
          <w:lang w:val="lv-LV"/>
        </w:rPr>
      </w:pPr>
      <w:r w:rsidRPr="00327AEF">
        <w:rPr>
          <w:rFonts w:ascii="Times New Roman" w:hAnsi="Times New Roman" w:cs="Times New Roman"/>
          <w:i/>
          <w:iCs/>
          <w:lang w:val="lv-LV"/>
        </w:rPr>
        <w:t>(attiecas uz visām  iepirkuma daļām)</w:t>
      </w:r>
    </w:p>
    <w:bookmarkEnd w:id="254"/>
    <w:p w14:paraId="15F40B82" w14:textId="6BB74BCE" w:rsidR="00E83266" w:rsidRPr="00C2612B" w:rsidRDefault="00E83266" w:rsidP="00E83266">
      <w:pPr>
        <w:ind w:left="1" w:firstLine="1"/>
        <w:jc w:val="center"/>
        <w:rPr>
          <w:rFonts w:ascii="Times New Roman" w:eastAsia="Times New Roman" w:hAnsi="Times New Roman" w:cs="Times New Roman"/>
          <w:lang w:val="lv-LV"/>
        </w:rPr>
      </w:pPr>
      <w:r>
        <w:rPr>
          <w:rFonts w:ascii="Times New Roman" w:eastAsia="Times New Roman" w:hAnsi="Times New Roman" w:cs="Times New Roman"/>
          <w:lang w:val="lv-LV"/>
        </w:rPr>
        <w:t xml:space="preserve">Kvalifikācijas prasības </w:t>
      </w:r>
    </w:p>
    <w:p w14:paraId="4E6A36C5" w14:textId="77777777" w:rsidR="00E83266" w:rsidRPr="00C2612B" w:rsidRDefault="00E83266">
      <w:pPr>
        <w:numPr>
          <w:ilvl w:val="1"/>
          <w:numId w:val="11"/>
        </w:numPr>
        <w:rPr>
          <w:rFonts w:ascii="Times New Roman" w:hAnsi="Times New Roman" w:cs="Times New Roman"/>
          <w:b/>
          <w:lang w:val="lv-LV"/>
        </w:rPr>
      </w:pPr>
      <w:r w:rsidRPr="00C2612B">
        <w:rPr>
          <w:rFonts w:ascii="Times New Roman" w:hAnsi="Times New Roman" w:cs="Times New Roman"/>
          <w:b/>
          <w:lang w:val="lv-LV"/>
        </w:rPr>
        <w:t>Pretendenta pieredze.</w:t>
      </w:r>
    </w:p>
    <w:p w14:paraId="5BC3F46A" w14:textId="6BD59C89" w:rsidR="00E83266" w:rsidRPr="00C2612B" w:rsidRDefault="00E83266">
      <w:pPr>
        <w:numPr>
          <w:ilvl w:val="2"/>
          <w:numId w:val="11"/>
        </w:numPr>
        <w:jc w:val="both"/>
        <w:rPr>
          <w:rFonts w:ascii="Times New Roman" w:hAnsi="Times New Roman" w:cs="Times New Roman"/>
          <w:lang w:val="lv-LV"/>
        </w:rPr>
      </w:pPr>
      <w:r w:rsidRPr="00C2612B">
        <w:rPr>
          <w:rFonts w:ascii="Times New Roman" w:hAnsi="Times New Roman" w:cs="Times New Roman"/>
          <w:lang w:val="lv-LV"/>
        </w:rPr>
        <w:t xml:space="preserve">Pretendentam iepriekšējo </w:t>
      </w:r>
      <w:r w:rsidRPr="001732A9">
        <w:rPr>
          <w:rFonts w:ascii="Times New Roman" w:hAnsi="Times New Roman" w:cs="Times New Roman"/>
          <w:b/>
          <w:bCs/>
          <w:lang w:val="lv-LV"/>
        </w:rPr>
        <w:t>3 (trīs)</w:t>
      </w:r>
      <w:r w:rsidRPr="00C2612B">
        <w:rPr>
          <w:rFonts w:ascii="Times New Roman" w:hAnsi="Times New Roman" w:cs="Times New Roman"/>
          <w:lang w:val="lv-LV"/>
        </w:rPr>
        <w:t xml:space="preserve"> gadu (</w:t>
      </w:r>
      <w:r w:rsidRPr="002A0266">
        <w:rPr>
          <w:rFonts w:ascii="Times New Roman" w:hAnsi="Times New Roman" w:cs="Times New Roman"/>
          <w:lang w:val="lv-LV"/>
        </w:rPr>
        <w:t>20</w:t>
      </w:r>
      <w:r w:rsidR="005F4EA6" w:rsidRPr="002A0266">
        <w:rPr>
          <w:rFonts w:ascii="Times New Roman" w:hAnsi="Times New Roman" w:cs="Times New Roman"/>
          <w:lang w:val="lv-LV"/>
        </w:rPr>
        <w:t>2</w:t>
      </w:r>
      <w:r w:rsidR="00E3473E" w:rsidRPr="002A0266">
        <w:rPr>
          <w:rFonts w:ascii="Times New Roman" w:hAnsi="Times New Roman" w:cs="Times New Roman"/>
          <w:lang w:val="lv-LV"/>
        </w:rPr>
        <w:t>2</w:t>
      </w:r>
      <w:r w:rsidRPr="002A0266">
        <w:rPr>
          <w:rFonts w:ascii="Times New Roman" w:hAnsi="Times New Roman" w:cs="Times New Roman"/>
          <w:lang w:val="lv-LV"/>
        </w:rPr>
        <w:t>., 202</w:t>
      </w:r>
      <w:r w:rsidR="00E3473E" w:rsidRPr="002A0266">
        <w:rPr>
          <w:rFonts w:ascii="Times New Roman" w:hAnsi="Times New Roman" w:cs="Times New Roman"/>
          <w:lang w:val="lv-LV"/>
        </w:rPr>
        <w:t>3</w:t>
      </w:r>
      <w:r w:rsidRPr="002A0266">
        <w:rPr>
          <w:rFonts w:ascii="Times New Roman" w:hAnsi="Times New Roman" w:cs="Times New Roman"/>
          <w:lang w:val="lv-LV"/>
        </w:rPr>
        <w:t>., 202</w:t>
      </w:r>
      <w:r w:rsidR="00E3473E" w:rsidRPr="002A0266">
        <w:rPr>
          <w:rFonts w:ascii="Times New Roman" w:hAnsi="Times New Roman" w:cs="Times New Roman"/>
          <w:lang w:val="lv-LV"/>
        </w:rPr>
        <w:t>4</w:t>
      </w:r>
      <w:r w:rsidRPr="002A0266">
        <w:rPr>
          <w:rFonts w:ascii="Times New Roman" w:hAnsi="Times New Roman" w:cs="Times New Roman"/>
          <w:lang w:val="lv-LV"/>
        </w:rPr>
        <w:t>. un 202</w:t>
      </w:r>
      <w:r w:rsidR="00E3473E" w:rsidRPr="002A0266">
        <w:rPr>
          <w:rFonts w:ascii="Times New Roman" w:hAnsi="Times New Roman" w:cs="Times New Roman"/>
          <w:lang w:val="lv-LV"/>
        </w:rPr>
        <w:t>5</w:t>
      </w:r>
      <w:r w:rsidRPr="002A0266">
        <w:rPr>
          <w:rFonts w:ascii="Times New Roman" w:hAnsi="Times New Roman" w:cs="Times New Roman"/>
          <w:lang w:val="lv-LV"/>
        </w:rPr>
        <w:t xml:space="preserve">.gadā </w:t>
      </w:r>
      <w:r w:rsidRPr="00C2612B">
        <w:rPr>
          <w:rFonts w:ascii="Times New Roman" w:hAnsi="Times New Roman" w:cs="Times New Roman"/>
          <w:lang w:val="lv-LV"/>
        </w:rPr>
        <w:t>līdz piedāvājumu iesniegšanas dienai) laikā jābūt pieredzei pakalpojumu sniegšanā, kas atbilst zemāk norādītajām prasībām:</w:t>
      </w:r>
    </w:p>
    <w:tbl>
      <w:tblPr>
        <w:tblW w:w="4971" w:type="pct"/>
        <w:jc w:val="center"/>
        <w:tblLook w:val="04A0" w:firstRow="1" w:lastRow="0" w:firstColumn="1" w:lastColumn="0" w:noHBand="0" w:noVBand="1"/>
      </w:tblPr>
      <w:tblGrid>
        <w:gridCol w:w="9009"/>
      </w:tblGrid>
      <w:tr w:rsidR="00E83266" w:rsidRPr="00C2612B" w14:paraId="7C62A8A6" w14:textId="77777777" w:rsidTr="00AD53B8">
        <w:trPr>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07845FFA"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Prasība</w:t>
            </w:r>
          </w:p>
        </w:tc>
      </w:tr>
      <w:tr w:rsidR="00E83266" w:rsidRPr="00C2612B" w14:paraId="6BE61452" w14:textId="77777777" w:rsidTr="00AD53B8">
        <w:trPr>
          <w:cantSplit/>
          <w:trHeight w:val="275"/>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FECD64C" w14:textId="77777777" w:rsidR="00E83266" w:rsidRPr="00C2612B" w:rsidRDefault="00E83266">
            <w:pPr>
              <w:numPr>
                <w:ilvl w:val="3"/>
                <w:numId w:val="11"/>
              </w:numPr>
              <w:jc w:val="both"/>
              <w:rPr>
                <w:rFonts w:ascii="Times New Roman" w:hAnsi="Times New Roman" w:cs="Times New Roman"/>
                <w:lang w:val="lv-LV"/>
              </w:rPr>
            </w:pPr>
            <w:r w:rsidRPr="00C2612B">
              <w:rPr>
                <w:rFonts w:ascii="Times New Roman" w:hAnsi="Times New Roman" w:cs="Times New Roman"/>
                <w:lang w:val="lv-LV"/>
              </w:rPr>
              <w:t>Pabeigtam vienam vai diviem tranzīta ielu ikdienas uzturēšanas pakalpojumu sniegšanas līgumam/-</w:t>
            </w:r>
            <w:proofErr w:type="spellStart"/>
            <w:r w:rsidRPr="00C2612B">
              <w:rPr>
                <w:rFonts w:ascii="Times New Roman" w:hAnsi="Times New Roman" w:cs="Times New Roman"/>
                <w:lang w:val="lv-LV"/>
              </w:rPr>
              <w:t>iem</w:t>
            </w:r>
            <w:proofErr w:type="spellEnd"/>
            <w:r w:rsidRPr="00C2612B">
              <w:rPr>
                <w:rFonts w:ascii="Times New Roman" w:hAnsi="Times New Roman" w:cs="Times New Roman"/>
                <w:lang w:val="lv-LV"/>
              </w:rPr>
              <w:t xml:space="preserve">, ar tranzīta ielu garumu kopā vismaz </w:t>
            </w:r>
            <w:r w:rsidRPr="00F81143">
              <w:rPr>
                <w:rFonts w:ascii="Times New Roman" w:hAnsi="Times New Roman" w:cs="Times New Roman"/>
                <w:iCs/>
                <w:lang w:val="lv-LV"/>
              </w:rPr>
              <w:t>19</w:t>
            </w:r>
            <w:r w:rsidRPr="00C2612B">
              <w:rPr>
                <w:rFonts w:ascii="Times New Roman" w:hAnsi="Times New Roman" w:cs="Times New Roman"/>
                <w:iCs/>
                <w:lang w:val="lv-LV"/>
              </w:rPr>
              <w:t xml:space="preserve"> km</w:t>
            </w:r>
            <w:r w:rsidRPr="00C2612B">
              <w:rPr>
                <w:rFonts w:ascii="Times New Roman" w:hAnsi="Times New Roman" w:cs="Times New Roman"/>
                <w:lang w:val="lv-LV"/>
              </w:rPr>
              <w:t>, līgumā/-</w:t>
            </w:r>
            <w:proofErr w:type="spellStart"/>
            <w:r w:rsidRPr="00C2612B">
              <w:rPr>
                <w:rFonts w:ascii="Times New Roman" w:hAnsi="Times New Roman" w:cs="Times New Roman"/>
                <w:lang w:val="lv-LV"/>
              </w:rPr>
              <w:t>os</w:t>
            </w:r>
            <w:proofErr w:type="spellEnd"/>
            <w:r w:rsidRPr="00C2612B">
              <w:rPr>
                <w:rFonts w:ascii="Times New Roman" w:hAnsi="Times New Roman" w:cs="Times New Roman"/>
                <w:lang w:val="lv-LV"/>
              </w:rPr>
              <w:t xml:space="preserve"> noteiktajā termiņā un kvalitātē un pakalpojumi sniegti nepārtraukti vismaz 12 (divpadsmit) mēnešus. </w:t>
            </w:r>
          </w:p>
        </w:tc>
      </w:tr>
    </w:tbl>
    <w:p w14:paraId="74A69196" w14:textId="77777777" w:rsidR="00E83266" w:rsidRPr="00C2612B" w:rsidRDefault="00E83266" w:rsidP="00E83266">
      <w:pPr>
        <w:jc w:val="both"/>
        <w:rPr>
          <w:rFonts w:ascii="Times New Roman" w:hAnsi="Times New Roman" w:cs="Times New Roman"/>
          <w:lang w:val="lv-LV"/>
        </w:rPr>
      </w:pPr>
      <w:r w:rsidRPr="00C2612B">
        <w:rPr>
          <w:rFonts w:ascii="Times New Roman" w:hAnsi="Times New Roman" w:cs="Times New Roman"/>
          <w:lang w:val="lv-LV"/>
        </w:rPr>
        <w:t xml:space="preserve">Lai apliecinātu pieredzi, tabulā norādīt informāciju par </w:t>
      </w:r>
      <w:r>
        <w:rPr>
          <w:rFonts w:ascii="Times New Roman" w:hAnsi="Times New Roman" w:cs="Times New Roman"/>
          <w:lang w:val="lv-LV"/>
        </w:rPr>
        <w:t>līgumiem</w:t>
      </w:r>
      <w:r w:rsidRPr="00C2612B">
        <w:rPr>
          <w:rFonts w:ascii="Times New Roman" w:hAnsi="Times New Roman" w:cs="Times New Roman"/>
          <w:lang w:val="lv-LV"/>
        </w:rPr>
        <w:t>, kas atbilst minētajām prasībām: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1890"/>
        <w:gridCol w:w="3019"/>
        <w:gridCol w:w="1964"/>
        <w:gridCol w:w="1668"/>
      </w:tblGrid>
      <w:tr w:rsidR="00E83266" w:rsidRPr="00C2612B" w14:paraId="088D119F" w14:textId="77777777" w:rsidTr="00AD53B8">
        <w:trPr>
          <w:trHeight w:val="1516"/>
        </w:trPr>
        <w:tc>
          <w:tcPr>
            <w:tcW w:w="815" w:type="dxa"/>
            <w:tcBorders>
              <w:top w:val="single" w:sz="4" w:space="0" w:color="auto"/>
              <w:left w:val="single" w:sz="4" w:space="0" w:color="auto"/>
              <w:bottom w:val="single" w:sz="4" w:space="0" w:color="auto"/>
              <w:right w:val="single" w:sz="4" w:space="0" w:color="auto"/>
            </w:tcBorders>
            <w:vAlign w:val="center"/>
            <w:hideMark/>
          </w:tcPr>
          <w:p w14:paraId="772749FF" w14:textId="6783CC85" w:rsidR="00E83266" w:rsidRPr="008909D9" w:rsidRDefault="00E83266" w:rsidP="008909D9">
            <w:pPr>
              <w:jc w:val="center"/>
              <w:rPr>
                <w:rFonts w:ascii="Times New Roman" w:hAnsi="Times New Roman" w:cs="Times New Roman"/>
                <w:b/>
                <w:lang w:val="lv-LV"/>
              </w:rPr>
            </w:pPr>
            <w:r w:rsidRPr="00C2612B">
              <w:rPr>
                <w:rFonts w:ascii="Times New Roman" w:hAnsi="Times New Roman" w:cs="Times New Roman"/>
                <w:b/>
                <w:lang w:val="lv-LV"/>
              </w:rPr>
              <w:t>Nr.</w:t>
            </w:r>
          </w:p>
        </w:tc>
        <w:tc>
          <w:tcPr>
            <w:tcW w:w="1890" w:type="dxa"/>
            <w:tcBorders>
              <w:top w:val="single" w:sz="4" w:space="0" w:color="auto"/>
              <w:left w:val="single" w:sz="4" w:space="0" w:color="auto"/>
              <w:bottom w:val="single" w:sz="4" w:space="0" w:color="auto"/>
              <w:right w:val="single" w:sz="4" w:space="0" w:color="auto"/>
            </w:tcBorders>
          </w:tcPr>
          <w:p w14:paraId="394EC50E" w14:textId="77777777" w:rsidR="00E83266" w:rsidRPr="00C2612B" w:rsidRDefault="00E83266" w:rsidP="00AD53B8">
            <w:pPr>
              <w:jc w:val="center"/>
              <w:rPr>
                <w:rFonts w:ascii="Times New Roman" w:hAnsi="Times New Roman" w:cs="Times New Roman"/>
                <w:b/>
                <w:lang w:val="lv-LV"/>
              </w:rPr>
            </w:pPr>
          </w:p>
          <w:p w14:paraId="1DEA8906" w14:textId="77777777" w:rsidR="00E83266" w:rsidRPr="00C2612B" w:rsidRDefault="00E83266" w:rsidP="00AD53B8">
            <w:pPr>
              <w:jc w:val="center"/>
              <w:rPr>
                <w:rFonts w:ascii="Times New Roman" w:hAnsi="Times New Roman" w:cs="Times New Roman"/>
                <w:b/>
                <w:lang w:val="lv-LV"/>
              </w:rPr>
            </w:pPr>
          </w:p>
          <w:p w14:paraId="499763FA"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Pasūtītājs</w:t>
            </w:r>
          </w:p>
          <w:p w14:paraId="4FE33B85"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(Pasūtītāja kontaktpersona, tālrunis)</w:t>
            </w:r>
          </w:p>
        </w:tc>
        <w:tc>
          <w:tcPr>
            <w:tcW w:w="3019" w:type="dxa"/>
            <w:tcBorders>
              <w:top w:val="single" w:sz="4" w:space="0" w:color="auto"/>
              <w:left w:val="single" w:sz="4" w:space="0" w:color="auto"/>
              <w:bottom w:val="single" w:sz="4" w:space="0" w:color="auto"/>
              <w:right w:val="single" w:sz="4" w:space="0" w:color="auto"/>
            </w:tcBorders>
            <w:vAlign w:val="center"/>
            <w:hideMark/>
          </w:tcPr>
          <w:p w14:paraId="5B6F4504"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Sniegto pakalpojumu veids un apraksts/apjoms (km)</w:t>
            </w:r>
          </w:p>
        </w:tc>
        <w:tc>
          <w:tcPr>
            <w:tcW w:w="1964" w:type="dxa"/>
            <w:tcBorders>
              <w:top w:val="single" w:sz="4" w:space="0" w:color="auto"/>
              <w:left w:val="single" w:sz="4" w:space="0" w:color="auto"/>
              <w:bottom w:val="single" w:sz="4" w:space="0" w:color="auto"/>
              <w:right w:val="single" w:sz="4" w:space="0" w:color="auto"/>
            </w:tcBorders>
            <w:vAlign w:val="center"/>
            <w:hideMark/>
          </w:tcPr>
          <w:p w14:paraId="56B79347"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 xml:space="preserve">Līguma izpildes laiks </w:t>
            </w:r>
          </w:p>
          <w:p w14:paraId="5B99E90D"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(Pakalpojuma uzsākšanas un pabeigšanas gads un mēnesis)</w:t>
            </w:r>
          </w:p>
        </w:tc>
        <w:tc>
          <w:tcPr>
            <w:tcW w:w="1668" w:type="dxa"/>
            <w:tcBorders>
              <w:top w:val="single" w:sz="4" w:space="0" w:color="auto"/>
              <w:left w:val="single" w:sz="4" w:space="0" w:color="auto"/>
              <w:bottom w:val="single" w:sz="4" w:space="0" w:color="auto"/>
              <w:right w:val="single" w:sz="4" w:space="0" w:color="auto"/>
            </w:tcBorders>
            <w:vAlign w:val="center"/>
            <w:hideMark/>
          </w:tcPr>
          <w:p w14:paraId="3A8E84E5"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Līguma izpildes vieta</w:t>
            </w:r>
          </w:p>
        </w:tc>
      </w:tr>
      <w:tr w:rsidR="00E83266" w:rsidRPr="00C2612B" w14:paraId="08BD9E46" w14:textId="77777777" w:rsidTr="00AD53B8">
        <w:trPr>
          <w:trHeight w:val="262"/>
        </w:trPr>
        <w:tc>
          <w:tcPr>
            <w:tcW w:w="815" w:type="dxa"/>
            <w:tcBorders>
              <w:top w:val="single" w:sz="4" w:space="0" w:color="auto"/>
              <w:left w:val="single" w:sz="4" w:space="0" w:color="auto"/>
              <w:bottom w:val="single" w:sz="4" w:space="0" w:color="auto"/>
              <w:right w:val="single" w:sz="4" w:space="0" w:color="auto"/>
            </w:tcBorders>
            <w:hideMark/>
          </w:tcPr>
          <w:p w14:paraId="26E9BEBB" w14:textId="77777777" w:rsidR="00E83266" w:rsidRPr="00C2612B" w:rsidRDefault="00E83266" w:rsidP="00AD53B8">
            <w:pPr>
              <w:jc w:val="center"/>
              <w:rPr>
                <w:rFonts w:ascii="Times New Roman" w:hAnsi="Times New Roman" w:cs="Times New Roman"/>
                <w:lang w:val="lv-LV"/>
              </w:rPr>
            </w:pPr>
            <w:r w:rsidRPr="00C2612B">
              <w:rPr>
                <w:rFonts w:ascii="Times New Roman" w:hAnsi="Times New Roman" w:cs="Times New Roman"/>
                <w:lang w:val="lv-LV"/>
              </w:rPr>
              <w:t>1.</w:t>
            </w:r>
          </w:p>
        </w:tc>
        <w:tc>
          <w:tcPr>
            <w:tcW w:w="1890" w:type="dxa"/>
            <w:tcBorders>
              <w:top w:val="single" w:sz="4" w:space="0" w:color="auto"/>
              <w:left w:val="single" w:sz="4" w:space="0" w:color="auto"/>
              <w:bottom w:val="single" w:sz="4" w:space="0" w:color="auto"/>
              <w:right w:val="single" w:sz="4" w:space="0" w:color="auto"/>
            </w:tcBorders>
          </w:tcPr>
          <w:p w14:paraId="7046C7B9" w14:textId="77777777" w:rsidR="00E83266" w:rsidRPr="00C2612B" w:rsidRDefault="00E83266" w:rsidP="00AD53B8">
            <w:pPr>
              <w:jc w:val="both"/>
              <w:rPr>
                <w:rFonts w:ascii="Times New Roman" w:hAnsi="Times New Roman" w:cs="Times New Roman"/>
                <w:lang w:val="lv-LV"/>
              </w:rPr>
            </w:pPr>
          </w:p>
        </w:tc>
        <w:tc>
          <w:tcPr>
            <w:tcW w:w="3019" w:type="dxa"/>
            <w:tcBorders>
              <w:top w:val="single" w:sz="4" w:space="0" w:color="auto"/>
              <w:left w:val="single" w:sz="4" w:space="0" w:color="auto"/>
              <w:bottom w:val="single" w:sz="4" w:space="0" w:color="auto"/>
              <w:right w:val="single" w:sz="4" w:space="0" w:color="auto"/>
            </w:tcBorders>
          </w:tcPr>
          <w:p w14:paraId="66690276" w14:textId="77777777" w:rsidR="00E83266" w:rsidRPr="00C2612B" w:rsidRDefault="00E83266" w:rsidP="00AD53B8">
            <w:pPr>
              <w:jc w:val="both"/>
              <w:rPr>
                <w:rFonts w:ascii="Times New Roman" w:hAnsi="Times New Roman" w:cs="Times New Roman"/>
                <w:lang w:val="lv-LV"/>
              </w:rPr>
            </w:pPr>
          </w:p>
        </w:tc>
        <w:tc>
          <w:tcPr>
            <w:tcW w:w="1964" w:type="dxa"/>
            <w:tcBorders>
              <w:top w:val="single" w:sz="4" w:space="0" w:color="auto"/>
              <w:left w:val="single" w:sz="4" w:space="0" w:color="auto"/>
              <w:bottom w:val="single" w:sz="4" w:space="0" w:color="auto"/>
              <w:right w:val="single" w:sz="4" w:space="0" w:color="auto"/>
            </w:tcBorders>
          </w:tcPr>
          <w:p w14:paraId="65904540" w14:textId="77777777" w:rsidR="00E83266" w:rsidRPr="00C2612B" w:rsidRDefault="00E83266" w:rsidP="00AD53B8">
            <w:pPr>
              <w:jc w:val="both"/>
              <w:rPr>
                <w:rFonts w:ascii="Times New Roman" w:hAnsi="Times New Roman" w:cs="Times New Roman"/>
                <w:lang w:val="lv-LV"/>
              </w:rPr>
            </w:pPr>
          </w:p>
        </w:tc>
        <w:tc>
          <w:tcPr>
            <w:tcW w:w="1668" w:type="dxa"/>
            <w:tcBorders>
              <w:top w:val="single" w:sz="4" w:space="0" w:color="auto"/>
              <w:left w:val="single" w:sz="4" w:space="0" w:color="auto"/>
              <w:bottom w:val="single" w:sz="4" w:space="0" w:color="auto"/>
              <w:right w:val="single" w:sz="4" w:space="0" w:color="auto"/>
            </w:tcBorders>
          </w:tcPr>
          <w:p w14:paraId="6ABDA707" w14:textId="77777777" w:rsidR="00E83266" w:rsidRPr="00C2612B" w:rsidRDefault="00E83266" w:rsidP="00AD53B8">
            <w:pPr>
              <w:jc w:val="both"/>
              <w:rPr>
                <w:rFonts w:ascii="Times New Roman" w:hAnsi="Times New Roman" w:cs="Times New Roman"/>
                <w:lang w:val="lv-LV"/>
              </w:rPr>
            </w:pPr>
          </w:p>
        </w:tc>
      </w:tr>
      <w:tr w:rsidR="00E83266" w:rsidRPr="00C2612B" w14:paraId="619D4595" w14:textId="77777777" w:rsidTr="00AD53B8">
        <w:trPr>
          <w:trHeight w:val="262"/>
        </w:trPr>
        <w:tc>
          <w:tcPr>
            <w:tcW w:w="815" w:type="dxa"/>
            <w:tcBorders>
              <w:top w:val="single" w:sz="4" w:space="0" w:color="auto"/>
              <w:left w:val="single" w:sz="4" w:space="0" w:color="auto"/>
              <w:bottom w:val="single" w:sz="4" w:space="0" w:color="auto"/>
              <w:right w:val="single" w:sz="4" w:space="0" w:color="auto"/>
            </w:tcBorders>
            <w:hideMark/>
          </w:tcPr>
          <w:p w14:paraId="6D6D9807" w14:textId="77777777" w:rsidR="00E83266" w:rsidRPr="00C2612B" w:rsidRDefault="00E83266" w:rsidP="00AD53B8">
            <w:pPr>
              <w:jc w:val="center"/>
              <w:rPr>
                <w:rFonts w:ascii="Times New Roman" w:hAnsi="Times New Roman" w:cs="Times New Roman"/>
                <w:lang w:val="lv-LV"/>
              </w:rPr>
            </w:pPr>
            <w:r w:rsidRPr="00C2612B">
              <w:rPr>
                <w:rFonts w:ascii="Times New Roman" w:hAnsi="Times New Roman" w:cs="Times New Roman"/>
                <w:lang w:val="lv-LV"/>
              </w:rPr>
              <w:t>2.</w:t>
            </w:r>
          </w:p>
        </w:tc>
        <w:tc>
          <w:tcPr>
            <w:tcW w:w="1890" w:type="dxa"/>
            <w:tcBorders>
              <w:top w:val="single" w:sz="4" w:space="0" w:color="auto"/>
              <w:left w:val="single" w:sz="4" w:space="0" w:color="auto"/>
              <w:bottom w:val="single" w:sz="4" w:space="0" w:color="auto"/>
              <w:right w:val="single" w:sz="4" w:space="0" w:color="auto"/>
            </w:tcBorders>
          </w:tcPr>
          <w:p w14:paraId="206E3204" w14:textId="77777777" w:rsidR="00E83266" w:rsidRPr="00C2612B" w:rsidRDefault="00E83266" w:rsidP="00AD53B8">
            <w:pPr>
              <w:jc w:val="both"/>
              <w:rPr>
                <w:rFonts w:ascii="Times New Roman" w:hAnsi="Times New Roman" w:cs="Times New Roman"/>
                <w:lang w:val="lv-LV"/>
              </w:rPr>
            </w:pPr>
          </w:p>
        </w:tc>
        <w:tc>
          <w:tcPr>
            <w:tcW w:w="3019" w:type="dxa"/>
            <w:tcBorders>
              <w:top w:val="single" w:sz="4" w:space="0" w:color="auto"/>
              <w:left w:val="single" w:sz="4" w:space="0" w:color="auto"/>
              <w:bottom w:val="single" w:sz="4" w:space="0" w:color="auto"/>
              <w:right w:val="single" w:sz="4" w:space="0" w:color="auto"/>
            </w:tcBorders>
          </w:tcPr>
          <w:p w14:paraId="3E818577" w14:textId="77777777" w:rsidR="00E83266" w:rsidRPr="00C2612B" w:rsidRDefault="00E83266" w:rsidP="00AD53B8">
            <w:pPr>
              <w:jc w:val="both"/>
              <w:rPr>
                <w:rFonts w:ascii="Times New Roman" w:hAnsi="Times New Roman" w:cs="Times New Roman"/>
                <w:lang w:val="lv-LV"/>
              </w:rPr>
            </w:pPr>
          </w:p>
        </w:tc>
        <w:tc>
          <w:tcPr>
            <w:tcW w:w="1964" w:type="dxa"/>
            <w:tcBorders>
              <w:top w:val="single" w:sz="4" w:space="0" w:color="auto"/>
              <w:left w:val="single" w:sz="4" w:space="0" w:color="auto"/>
              <w:bottom w:val="single" w:sz="4" w:space="0" w:color="auto"/>
              <w:right w:val="single" w:sz="4" w:space="0" w:color="auto"/>
            </w:tcBorders>
          </w:tcPr>
          <w:p w14:paraId="09EA010C" w14:textId="77777777" w:rsidR="00E83266" w:rsidRPr="00C2612B" w:rsidRDefault="00E83266" w:rsidP="00AD53B8">
            <w:pPr>
              <w:jc w:val="both"/>
              <w:rPr>
                <w:rFonts w:ascii="Times New Roman" w:hAnsi="Times New Roman" w:cs="Times New Roman"/>
                <w:lang w:val="lv-LV"/>
              </w:rPr>
            </w:pPr>
          </w:p>
        </w:tc>
        <w:tc>
          <w:tcPr>
            <w:tcW w:w="1668" w:type="dxa"/>
            <w:tcBorders>
              <w:top w:val="single" w:sz="4" w:space="0" w:color="auto"/>
              <w:left w:val="single" w:sz="4" w:space="0" w:color="auto"/>
              <w:bottom w:val="single" w:sz="4" w:space="0" w:color="auto"/>
              <w:right w:val="single" w:sz="4" w:space="0" w:color="auto"/>
            </w:tcBorders>
          </w:tcPr>
          <w:p w14:paraId="7136E287" w14:textId="77777777" w:rsidR="00E83266" w:rsidRPr="00C2612B" w:rsidRDefault="00E83266" w:rsidP="00AD53B8">
            <w:pPr>
              <w:jc w:val="both"/>
              <w:rPr>
                <w:rFonts w:ascii="Times New Roman" w:hAnsi="Times New Roman" w:cs="Times New Roman"/>
                <w:lang w:val="lv-LV"/>
              </w:rPr>
            </w:pPr>
          </w:p>
        </w:tc>
      </w:tr>
    </w:tbl>
    <w:p w14:paraId="69835EBC" w14:textId="24590EFA" w:rsidR="00E83266" w:rsidRPr="00C2612B" w:rsidRDefault="00E83266" w:rsidP="00E83266">
      <w:pPr>
        <w:widowControl w:val="0"/>
        <w:overflowPunct w:val="0"/>
        <w:autoSpaceDE w:val="0"/>
        <w:autoSpaceDN w:val="0"/>
        <w:adjustRightInd w:val="0"/>
        <w:jc w:val="both"/>
        <w:rPr>
          <w:rFonts w:ascii="Times New Roman" w:eastAsia="Calibri" w:hAnsi="Times New Roman" w:cs="Times New Roman"/>
          <w:i/>
          <w:lang w:val="lv-LV"/>
        </w:rPr>
      </w:pPr>
      <w:r w:rsidRPr="00C2612B">
        <w:rPr>
          <w:rFonts w:ascii="Times New Roman" w:eastAsia="Calibri" w:hAnsi="Times New Roman" w:cs="Times New Roman"/>
          <w:i/>
          <w:lang w:val="lv-LV"/>
        </w:rPr>
        <w:t>Par līgumu/-</w:t>
      </w:r>
      <w:proofErr w:type="spellStart"/>
      <w:r w:rsidRPr="00C2612B">
        <w:rPr>
          <w:rFonts w:ascii="Times New Roman" w:eastAsia="Calibri" w:hAnsi="Times New Roman" w:cs="Times New Roman"/>
          <w:i/>
          <w:lang w:val="lv-LV"/>
        </w:rPr>
        <w:t>iem</w:t>
      </w:r>
      <w:proofErr w:type="spellEnd"/>
      <w:r w:rsidRPr="00C2612B">
        <w:rPr>
          <w:rFonts w:ascii="Times New Roman" w:eastAsia="Calibri" w:hAnsi="Times New Roman" w:cs="Times New Roman"/>
          <w:i/>
          <w:lang w:val="lv-LV"/>
        </w:rPr>
        <w:t xml:space="preserve">, ar kuriem </w:t>
      </w:r>
      <w:r w:rsidRPr="00C2612B">
        <w:rPr>
          <w:rFonts w:ascii="Times New Roman" w:eastAsia="Calibri" w:hAnsi="Times New Roman" w:cs="Times New Roman"/>
          <w:bCs/>
          <w:i/>
          <w:iCs/>
          <w:lang w:val="lv-LV"/>
        </w:rPr>
        <w:t xml:space="preserve">pretendents </w:t>
      </w:r>
      <w:r w:rsidRPr="00C2612B">
        <w:rPr>
          <w:rFonts w:ascii="Times New Roman" w:eastAsia="Calibri" w:hAnsi="Times New Roman" w:cs="Times New Roman"/>
          <w:i/>
          <w:lang w:val="lv-LV"/>
        </w:rPr>
        <w:t xml:space="preserve">pamato savu pieredzi, </w:t>
      </w:r>
      <w:r w:rsidRPr="00C2612B">
        <w:rPr>
          <w:rFonts w:ascii="Times New Roman" w:eastAsia="Calibri" w:hAnsi="Times New Roman" w:cs="Times New Roman"/>
          <w:i/>
          <w:u w:val="single"/>
          <w:lang w:val="lv-LV"/>
        </w:rPr>
        <w:t>jāiesniedz atsauksme vai alternatīvs dokuments</w:t>
      </w:r>
      <w:r w:rsidRPr="00C2612B">
        <w:rPr>
          <w:rFonts w:ascii="Times New Roman" w:eastAsia="Calibri" w:hAnsi="Times New Roman" w:cs="Times New Roman"/>
          <w:i/>
          <w:lang w:val="lv-LV"/>
        </w:rPr>
        <w:t>, kas satur šādu informāciju: pasūtītājs, līguma priekšmets, līguma darbības termiņš, apjoms km.</w:t>
      </w:r>
      <w:r w:rsidR="00F31B70">
        <w:rPr>
          <w:rFonts w:ascii="Times New Roman" w:eastAsia="Calibri" w:hAnsi="Times New Roman" w:cs="Times New Roman"/>
          <w:i/>
          <w:lang w:val="lv-LV"/>
        </w:rPr>
        <w:t xml:space="preserve"> </w:t>
      </w:r>
      <w:r w:rsidR="00F31B70" w:rsidRPr="00F31B70">
        <w:rPr>
          <w:rFonts w:ascii="Times New Roman" w:eastAsia="Calibri" w:hAnsi="Times New Roman" w:cs="Times New Roman"/>
          <w:i/>
          <w:lang w:val="lv-LV"/>
        </w:rPr>
        <w:t>Dokumenti nav jāiesniedz par līgumiem, kuros pasūtītājs ir bijusi Jēkabpils novada pašvaldība (no 2021.gada 1.jūlija) un izpildītājs Pretendents.</w:t>
      </w:r>
    </w:p>
    <w:p w14:paraId="6FD64AEE" w14:textId="77777777" w:rsidR="00E83266" w:rsidRPr="00FF45E7" w:rsidRDefault="00E83266">
      <w:pPr>
        <w:numPr>
          <w:ilvl w:val="1"/>
          <w:numId w:val="11"/>
        </w:numPr>
        <w:jc w:val="both"/>
        <w:rPr>
          <w:rFonts w:ascii="Times New Roman" w:eastAsia="Times New Roman" w:hAnsi="Times New Roman" w:cs="Times New Roman"/>
          <w:lang w:val="lv-LV"/>
        </w:rPr>
      </w:pPr>
      <w:r w:rsidRPr="00FF45E7">
        <w:rPr>
          <w:rFonts w:ascii="Times New Roman" w:eastAsia="Times New Roman" w:hAnsi="Times New Roman" w:cs="Times New Roman"/>
          <w:b/>
          <w:lang w:val="lv-LV"/>
        </w:rPr>
        <w:t>Personāla pieredze</w:t>
      </w:r>
    </w:p>
    <w:p w14:paraId="0B05773D" w14:textId="77777777" w:rsidR="00E83266" w:rsidRPr="00FF45E7" w:rsidRDefault="00E83266">
      <w:pPr>
        <w:numPr>
          <w:ilvl w:val="2"/>
          <w:numId w:val="11"/>
        </w:numPr>
        <w:jc w:val="both"/>
        <w:rPr>
          <w:rFonts w:ascii="Times New Roman" w:eastAsia="Times New Roman" w:hAnsi="Times New Roman" w:cs="Times New Roman"/>
          <w:b/>
          <w:lang w:val="lv-LV"/>
        </w:rPr>
      </w:pPr>
      <w:r w:rsidRPr="00FF45E7">
        <w:rPr>
          <w:rFonts w:ascii="Times New Roman" w:eastAsia="Times New Roman" w:hAnsi="Times New Roman" w:cs="Times New Roman"/>
          <w:lang w:val="lv-LV"/>
        </w:rPr>
        <w:t xml:space="preserve">Informāciju, kas raksturo šajā punktā prasīto personālu ierakstīt zemāk dotajās tabulās, aizpildot visas ailes un </w:t>
      </w:r>
      <w:r w:rsidRPr="00FF45E7">
        <w:rPr>
          <w:rFonts w:ascii="Times New Roman" w:eastAsia="Times New Roman" w:hAnsi="Times New Roman" w:cs="Times New Roman"/>
          <w:b/>
          <w:lang w:val="lv-LV"/>
        </w:rPr>
        <w:t>pievienot attiecīgās personas pašrocīgi parakstītu apliecinājumu</w:t>
      </w:r>
      <w:r w:rsidRPr="00FF45E7">
        <w:rPr>
          <w:rFonts w:ascii="Times New Roman" w:eastAsia="Times New Roman" w:hAnsi="Times New Roman" w:cs="Times New Roman"/>
          <w:lang w:val="lv-LV"/>
        </w:rPr>
        <w:t xml:space="preserve"> (saskaņā ar piedāvāto formu) par gatavību piedalīties pakalpojumu sniegšanā.</w:t>
      </w:r>
    </w:p>
    <w:p w14:paraId="6BBC0C7D" w14:textId="77777777" w:rsidR="00E83266" w:rsidRPr="00D1377A" w:rsidRDefault="00E83266">
      <w:pPr>
        <w:numPr>
          <w:ilvl w:val="2"/>
          <w:numId w:val="11"/>
        </w:numPr>
        <w:jc w:val="both"/>
        <w:rPr>
          <w:rFonts w:ascii="Times New Roman" w:eastAsia="Times New Roman" w:hAnsi="Times New Roman" w:cs="Times New Roman"/>
          <w:strike/>
          <w:lang w:val="lv-LV"/>
        </w:rPr>
      </w:pPr>
      <w:r w:rsidRPr="00FF45E7">
        <w:rPr>
          <w:rFonts w:ascii="Times New Roman" w:eastAsia="Times New Roman" w:hAnsi="Times New Roman" w:cs="Times New Roman"/>
          <w:lang w:val="lv-LV"/>
        </w:rPr>
        <w:t xml:space="preserve">Pretendentam norādīt informāciju par </w:t>
      </w:r>
      <w:r w:rsidRPr="00FF45E7">
        <w:rPr>
          <w:rFonts w:ascii="Times New Roman" w:eastAsia="Times New Roman" w:hAnsi="Times New Roman" w:cs="Times New Roman"/>
          <w:u w:val="single"/>
          <w:lang w:val="lv-LV"/>
        </w:rPr>
        <w:t>atbildīgo</w:t>
      </w:r>
      <w:r w:rsidRPr="00FF45E7">
        <w:rPr>
          <w:rFonts w:ascii="Times New Roman" w:eastAsia="Times New Roman" w:hAnsi="Times New Roman" w:cs="Times New Roman"/>
          <w:lang w:val="lv-LV"/>
        </w:rPr>
        <w:t xml:space="preserve"> būvdarbu vadītāju, kuram jābūt: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E83266" w:rsidRPr="00FF45E7" w14:paraId="0A509AD3" w14:textId="77777777" w:rsidTr="00AD53B8">
        <w:tc>
          <w:tcPr>
            <w:tcW w:w="9639" w:type="dxa"/>
            <w:tcBorders>
              <w:top w:val="single" w:sz="4" w:space="0" w:color="auto"/>
              <w:left w:val="single" w:sz="4" w:space="0" w:color="auto"/>
              <w:bottom w:val="single" w:sz="4" w:space="0" w:color="auto"/>
              <w:right w:val="single" w:sz="4" w:space="0" w:color="auto"/>
            </w:tcBorders>
            <w:vAlign w:val="center"/>
            <w:hideMark/>
          </w:tcPr>
          <w:p w14:paraId="2838137E" w14:textId="77777777" w:rsidR="00E83266" w:rsidRPr="00FF45E7" w:rsidRDefault="00E83266" w:rsidP="00AD53B8">
            <w:pPr>
              <w:jc w:val="center"/>
              <w:rPr>
                <w:rFonts w:ascii="Times New Roman" w:eastAsia="Times New Roman" w:hAnsi="Times New Roman" w:cs="Times New Roman"/>
                <w:b/>
                <w:lang w:val="lv-LV"/>
              </w:rPr>
            </w:pPr>
            <w:r w:rsidRPr="00FF45E7">
              <w:rPr>
                <w:rFonts w:ascii="Times New Roman" w:eastAsia="Times New Roman" w:hAnsi="Times New Roman" w:cs="Times New Roman"/>
                <w:b/>
                <w:lang w:val="lv-LV"/>
              </w:rPr>
              <w:t>Prasība</w:t>
            </w:r>
          </w:p>
        </w:tc>
      </w:tr>
      <w:tr w:rsidR="00E83266" w:rsidRPr="00FF45E7" w14:paraId="0EBA1E85" w14:textId="77777777" w:rsidTr="00AD53B8">
        <w:tc>
          <w:tcPr>
            <w:tcW w:w="9639" w:type="dxa"/>
            <w:tcBorders>
              <w:top w:val="single" w:sz="4" w:space="0" w:color="auto"/>
              <w:left w:val="single" w:sz="4" w:space="0" w:color="auto"/>
              <w:bottom w:val="single" w:sz="4" w:space="0" w:color="auto"/>
              <w:right w:val="single" w:sz="4" w:space="0" w:color="auto"/>
            </w:tcBorders>
            <w:vAlign w:val="center"/>
            <w:hideMark/>
          </w:tcPr>
          <w:p w14:paraId="51504028" w14:textId="77777777" w:rsidR="00E83266" w:rsidRPr="00FF45E7" w:rsidRDefault="00E83266" w:rsidP="00AD53B8">
            <w:pPr>
              <w:jc w:val="both"/>
              <w:rPr>
                <w:rFonts w:ascii="Times New Roman" w:eastAsia="Times New Roman" w:hAnsi="Times New Roman" w:cs="Times New Roman"/>
                <w:lang w:val="lv-LV"/>
              </w:rPr>
            </w:pPr>
            <w:r w:rsidRPr="00FF45E7">
              <w:rPr>
                <w:rFonts w:ascii="Times New Roman" w:eastAsia="Times New Roman" w:hAnsi="Times New Roman" w:cs="Times New Roman"/>
                <w:lang w:val="lv-LV"/>
              </w:rPr>
              <w:t>2.2.2.1. būvdarbu vadītājam ir būvprakses sertifikāts ceļu būvdarbu vadīšanā.</w:t>
            </w:r>
          </w:p>
        </w:tc>
      </w:tr>
    </w:tbl>
    <w:p w14:paraId="15317B95" w14:textId="77777777" w:rsidR="00E83266" w:rsidRPr="00FF45E7" w:rsidRDefault="00E83266" w:rsidP="00E83266">
      <w:pPr>
        <w:suppressAutoHyphens/>
        <w:rPr>
          <w:rFonts w:ascii="Times New Roman" w:eastAsia="Times New Roman" w:hAnsi="Times New Roman" w:cs="Times New Roman"/>
          <w:lang w:val="lv-LV" w:eastAsia="ar-SA"/>
        </w:rPr>
      </w:pPr>
    </w:p>
    <w:p w14:paraId="265EBD80" w14:textId="77777777" w:rsidR="00E83266" w:rsidRPr="00FF45E7" w:rsidRDefault="00E83266" w:rsidP="00E83266">
      <w:pPr>
        <w:suppressAutoHyphens/>
        <w:rPr>
          <w:rFonts w:ascii="Times New Roman" w:eastAsia="Times New Roman" w:hAnsi="Times New Roman" w:cs="Times New Roman"/>
          <w:lang w:val="lv-LV" w:eastAsia="ar-SA"/>
        </w:rPr>
      </w:pPr>
      <w:r w:rsidRPr="00FF45E7">
        <w:rPr>
          <w:rFonts w:ascii="Times New Roman" w:eastAsia="Times New Roman" w:hAnsi="Times New Roman" w:cs="Times New Roman"/>
          <w:lang w:val="lv-LV" w:eastAsia="ar-SA"/>
        </w:rPr>
        <w:t>Lai apliecinātu būvdarbu vadītāja atbilstību prasībām, tabulā norādīt prasīto informāciju:</w:t>
      </w:r>
    </w:p>
    <w:p w14:paraId="1B989E16" w14:textId="77777777" w:rsidR="00E83266" w:rsidRPr="00FF45E7" w:rsidRDefault="00E83266" w:rsidP="00E83266">
      <w:pPr>
        <w:jc w:val="both"/>
        <w:rPr>
          <w:rFonts w:ascii="Times New Roman" w:eastAsia="Times New Roman" w:hAnsi="Times New Roman" w:cs="Times New Roman"/>
          <w:i/>
          <w:lang w:val="lv-LV"/>
        </w:rPr>
      </w:pPr>
      <w:r w:rsidRPr="00FF45E7">
        <w:rPr>
          <w:rFonts w:ascii="Times New Roman" w:eastAsia="Times New Roman" w:hAnsi="Times New Roman" w:cs="Times New Roman"/>
          <w:i/>
          <w:lang w:val="lv-LV"/>
        </w:rPr>
        <w:t>Iesniedzamā informācija par piedāvāto personālu:</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2447"/>
        <w:gridCol w:w="1450"/>
        <w:gridCol w:w="3442"/>
      </w:tblGrid>
      <w:tr w:rsidR="00E83266" w:rsidRPr="00C2612B" w14:paraId="7D6CDB97" w14:textId="77777777" w:rsidTr="00AD53B8">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hideMark/>
          </w:tcPr>
          <w:p w14:paraId="48F56984"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lang w:val="lv-LV"/>
              </w:rPr>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hideMark/>
          </w:tcPr>
          <w:p w14:paraId="09DDB749"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b/>
                <w:lang w:val="lv-LV"/>
              </w:rPr>
              <w:t xml:space="preserve">Pārstāvības statuss* </w:t>
            </w:r>
            <w:r w:rsidRPr="00C2612B">
              <w:rPr>
                <w:rFonts w:ascii="Times New Roman" w:eastAsia="Times New Roman" w:hAnsi="Times New Roman" w:cs="Times New Roman"/>
                <w:lang w:val="lv-LV"/>
              </w:rPr>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hideMark/>
          </w:tcPr>
          <w:p w14:paraId="19CD2631"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lang w:val="lv-LV"/>
              </w:rPr>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hideMark/>
          </w:tcPr>
          <w:p w14:paraId="6E3EE1E4"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lang w:val="lv-LV"/>
              </w:rPr>
              <w:t>Kompetenci apliecinoša dokumenta nosaukums, izdošanas dat., Nr.</w:t>
            </w:r>
          </w:p>
        </w:tc>
      </w:tr>
      <w:tr w:rsidR="00E83266" w:rsidRPr="00C2612B" w14:paraId="4AA26983" w14:textId="77777777" w:rsidTr="00AD53B8">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5431221F" w14:textId="77777777" w:rsidR="00E83266" w:rsidRPr="00C2612B" w:rsidRDefault="00E83266" w:rsidP="00AD53B8">
            <w:pPr>
              <w:jc w:val="both"/>
              <w:rPr>
                <w:rFonts w:ascii="Times New Roman" w:eastAsia="Times New Roman" w:hAnsi="Times New Roman" w:cs="Times New Roman"/>
                <w:lang w:val="lv-LV"/>
              </w:rPr>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7BF6D93F" w14:textId="77777777" w:rsidR="00E83266" w:rsidRPr="00C2612B" w:rsidRDefault="00E83266" w:rsidP="00AD53B8">
            <w:pPr>
              <w:jc w:val="both"/>
              <w:rPr>
                <w:rFonts w:ascii="Times New Roman" w:eastAsia="Times New Roman" w:hAnsi="Times New Roman" w:cs="Times New Roman"/>
                <w:lang w:val="lv-LV"/>
              </w:rPr>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47F94BDC" w14:textId="77777777" w:rsidR="00E83266" w:rsidRPr="00C2612B" w:rsidRDefault="00E83266" w:rsidP="00AD53B8">
            <w:pPr>
              <w:jc w:val="both"/>
              <w:rPr>
                <w:rFonts w:ascii="Times New Roman" w:eastAsia="Times New Roman" w:hAnsi="Times New Roman" w:cs="Times New Roman"/>
                <w:lang w:val="lv-LV"/>
              </w:rPr>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41E00812" w14:textId="77777777" w:rsidR="00E83266" w:rsidRPr="00C2612B" w:rsidRDefault="00E83266" w:rsidP="00AD53B8">
            <w:pPr>
              <w:jc w:val="both"/>
              <w:rPr>
                <w:rFonts w:ascii="Times New Roman" w:eastAsia="Times New Roman" w:hAnsi="Times New Roman" w:cs="Times New Roman"/>
                <w:lang w:val="lv-LV"/>
              </w:rPr>
            </w:pPr>
          </w:p>
        </w:tc>
      </w:tr>
    </w:tbl>
    <w:p w14:paraId="53B6B1A9" w14:textId="77777777" w:rsidR="00E83266" w:rsidRPr="00C2612B" w:rsidRDefault="00E83266" w:rsidP="00E83266">
      <w:pPr>
        <w:autoSpaceDE w:val="0"/>
        <w:autoSpaceDN w:val="0"/>
        <w:adjustRightInd w:val="0"/>
        <w:ind w:left="450"/>
        <w:rPr>
          <w:rFonts w:ascii="Times New Roman" w:eastAsia="Calibri" w:hAnsi="Times New Roman" w:cs="Times New Roman"/>
          <w:lang w:val="lv-LV"/>
        </w:rPr>
      </w:pPr>
      <w:r w:rsidRPr="00C2612B">
        <w:rPr>
          <w:rFonts w:ascii="Times New Roman" w:eastAsia="Calibri" w:hAnsi="Times New Roman" w:cs="Times New Roman"/>
          <w:lang w:val="lv-LV"/>
        </w:rPr>
        <w:t>* norāda, vai piesaistītais speciālists ir:</w:t>
      </w:r>
    </w:p>
    <w:p w14:paraId="22CA8FE4" w14:textId="77777777" w:rsidR="00E83266" w:rsidRPr="00C2612B" w:rsidRDefault="00E83266" w:rsidP="00E83266">
      <w:pPr>
        <w:autoSpaceDE w:val="0"/>
        <w:autoSpaceDN w:val="0"/>
        <w:adjustRightInd w:val="0"/>
        <w:ind w:left="450"/>
        <w:rPr>
          <w:rFonts w:ascii="Times New Roman" w:eastAsia="Calibri" w:hAnsi="Times New Roman" w:cs="Times New Roman"/>
          <w:lang w:val="lv-LV"/>
        </w:rPr>
      </w:pPr>
      <w:r w:rsidRPr="00C2612B">
        <w:rPr>
          <w:rFonts w:ascii="Times New Roman" w:eastAsia="Calibri" w:hAnsi="Times New Roman" w:cs="Times New Roman"/>
          <w:b/>
          <w:lang w:val="lv-LV"/>
        </w:rPr>
        <w:t>A</w:t>
      </w:r>
      <w:r w:rsidRPr="00C2612B">
        <w:rPr>
          <w:rFonts w:ascii="Times New Roman" w:eastAsia="Calibri" w:hAnsi="Times New Roman" w:cs="Times New Roman"/>
          <w:lang w:val="lv-LV"/>
        </w:rPr>
        <w:t xml:space="preserve"> pretendenta (piegādātāja vai piegādātāju apvienības) darbinieks; </w:t>
      </w:r>
    </w:p>
    <w:p w14:paraId="4FFEDC18" w14:textId="77777777" w:rsidR="00E83266" w:rsidRPr="00C2612B" w:rsidRDefault="00E83266" w:rsidP="00E83266">
      <w:pPr>
        <w:autoSpaceDE w:val="0"/>
        <w:autoSpaceDN w:val="0"/>
        <w:adjustRightInd w:val="0"/>
        <w:ind w:left="450"/>
        <w:rPr>
          <w:rFonts w:ascii="Times New Roman" w:eastAsia="Calibri" w:hAnsi="Times New Roman" w:cs="Times New Roman"/>
          <w:lang w:val="lv-LV"/>
        </w:rPr>
      </w:pPr>
      <w:r w:rsidRPr="00C2612B">
        <w:rPr>
          <w:rFonts w:ascii="Times New Roman" w:eastAsia="Calibri" w:hAnsi="Times New Roman" w:cs="Times New Roman"/>
          <w:b/>
          <w:lang w:val="lv-LV"/>
        </w:rPr>
        <w:t>B</w:t>
      </w:r>
      <w:r w:rsidRPr="00C2612B">
        <w:rPr>
          <w:rFonts w:ascii="Times New Roman" w:eastAsia="Calibri" w:hAnsi="Times New Roman" w:cs="Times New Roman"/>
          <w:lang w:val="lv-LV"/>
        </w:rPr>
        <w:t xml:space="preserve"> apakšuzņēmēja – būvkomersanta darbinieks;</w:t>
      </w:r>
    </w:p>
    <w:p w14:paraId="7F4E5C62" w14:textId="77777777" w:rsidR="00E83266" w:rsidRPr="00C2612B" w:rsidRDefault="00E83266" w:rsidP="00E83266">
      <w:pPr>
        <w:ind w:left="450"/>
        <w:jc w:val="both"/>
        <w:rPr>
          <w:rFonts w:ascii="Times New Roman" w:eastAsia="Times New Roman" w:hAnsi="Times New Roman" w:cs="Times New Roman"/>
          <w:bCs/>
          <w:lang w:val="lv-LV"/>
        </w:rPr>
      </w:pPr>
      <w:r w:rsidRPr="00C2612B">
        <w:rPr>
          <w:rFonts w:ascii="Times New Roman" w:eastAsia="Times New Roman" w:hAnsi="Times New Roman" w:cs="Times New Roman"/>
          <w:b/>
          <w:lang w:val="lv-LV"/>
        </w:rPr>
        <w:t>C</w:t>
      </w:r>
      <w:r w:rsidRPr="00C2612B">
        <w:rPr>
          <w:rFonts w:ascii="Times New Roman" w:eastAsia="Times New Roman" w:hAnsi="Times New Roman" w:cs="Times New Roman"/>
          <w:lang w:val="lv-LV"/>
        </w:rPr>
        <w:t xml:space="preserve"> kā fiziska persona, kuru pretendents konkrētā iepirkuma līguma izpildē piesaistīs uz darba līguma pamata, nodibinot darba tiesiskās attiecības līdz iepirkuma līguma noslēgšanai, kā arī</w:t>
      </w:r>
      <w:r w:rsidRPr="00C2612B">
        <w:rPr>
          <w:rFonts w:ascii="Times New Roman" w:eastAsia="Times New Roman" w:hAnsi="Times New Roman" w:cs="Times New Roman"/>
          <w:bCs/>
          <w:lang w:val="lv-LV"/>
        </w:rPr>
        <w:t xml:space="preserve"> reģistrēs Būvniecības informācijas sistēmas reģistrā kā </w:t>
      </w:r>
      <w:r w:rsidRPr="00C2612B">
        <w:rPr>
          <w:rFonts w:ascii="Times New Roman" w:eastAsia="Times New Roman" w:hAnsi="Times New Roman" w:cs="Times New Roman"/>
          <w:lang w:val="lv-LV"/>
        </w:rPr>
        <w:t>pretendenta</w:t>
      </w:r>
      <w:r w:rsidRPr="00C2612B">
        <w:rPr>
          <w:rFonts w:ascii="Times New Roman" w:eastAsia="Times New Roman" w:hAnsi="Times New Roman" w:cs="Times New Roman"/>
          <w:bCs/>
          <w:iCs/>
          <w:lang w:val="lv-LV"/>
        </w:rPr>
        <w:t xml:space="preserve"> </w:t>
      </w:r>
      <w:proofErr w:type="spellStart"/>
      <w:r w:rsidRPr="00C2612B">
        <w:rPr>
          <w:rFonts w:ascii="Times New Roman" w:eastAsia="Times New Roman" w:hAnsi="Times New Roman" w:cs="Times New Roman"/>
          <w:bCs/>
          <w:lang w:val="lv-LV"/>
        </w:rPr>
        <w:t>būvspeciālistu</w:t>
      </w:r>
      <w:proofErr w:type="spellEnd"/>
      <w:r w:rsidRPr="00C2612B">
        <w:rPr>
          <w:rFonts w:ascii="Times New Roman" w:eastAsia="Times New Roman" w:hAnsi="Times New Roman" w:cs="Times New Roman"/>
          <w:bCs/>
          <w:lang w:val="lv-LV"/>
        </w:rPr>
        <w:t>.</w:t>
      </w:r>
    </w:p>
    <w:p w14:paraId="7C3B095E" w14:textId="77777777" w:rsidR="00E83266" w:rsidRPr="00C2612B" w:rsidRDefault="00E83266">
      <w:pPr>
        <w:pStyle w:val="ListParagraph"/>
        <w:numPr>
          <w:ilvl w:val="2"/>
          <w:numId w:val="11"/>
        </w:numPr>
        <w:jc w:val="both"/>
      </w:pPr>
      <w:r w:rsidRPr="00C2612B">
        <w:rPr>
          <w:u w:val="single"/>
        </w:rPr>
        <w:t>ja piedāvātais speciālists nav pretendenta darbinieks</w:t>
      </w:r>
      <w:r w:rsidRPr="00C2612B">
        <w:t>,</w:t>
      </w:r>
      <w:r w:rsidRPr="00C2612B">
        <w:rPr>
          <w:b/>
        </w:rPr>
        <w:t xml:space="preserve"> </w:t>
      </w:r>
      <w:r w:rsidRPr="00C2612B">
        <w:t xml:space="preserve">jāpievieno attiecīgās personas parakstīts apliecinājums (saskaņā ar piedāvāto </w:t>
      </w:r>
      <w:r w:rsidRPr="00C2612B">
        <w:rPr>
          <w:i/>
        </w:rPr>
        <w:t>Speciālista apliecinājuma formu</w:t>
      </w:r>
      <w:r w:rsidRPr="00C2612B">
        <w:t>) par gatavību piedalīties iepirkuma līguma izpildē.</w:t>
      </w:r>
    </w:p>
    <w:p w14:paraId="7FE35F65" w14:textId="77777777" w:rsidR="00E83266" w:rsidRPr="00C2612B" w:rsidRDefault="00E83266" w:rsidP="00E83266">
      <w:pPr>
        <w:pStyle w:val="ListParagraph"/>
        <w:jc w:val="both"/>
        <w:rPr>
          <w:bCs/>
        </w:rPr>
      </w:pPr>
    </w:p>
    <w:p w14:paraId="50CF9675" w14:textId="77777777" w:rsidR="00E83266" w:rsidRPr="00C2612B" w:rsidRDefault="00E83266" w:rsidP="00E83266">
      <w:pPr>
        <w:jc w:val="center"/>
        <w:rPr>
          <w:rFonts w:ascii="Times New Roman" w:eastAsia="Times New Roman" w:hAnsi="Times New Roman" w:cs="Times New Roman"/>
          <w:i/>
          <w:lang w:val="lv-LV"/>
        </w:rPr>
      </w:pPr>
      <w:r w:rsidRPr="00C2612B">
        <w:rPr>
          <w:rFonts w:ascii="Times New Roman" w:eastAsia="Times New Roman" w:hAnsi="Times New Roman" w:cs="Times New Roman"/>
          <w:i/>
          <w:lang w:val="lv-LV"/>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E83266" w:rsidRPr="00C2612B" w14:paraId="7CC93600" w14:textId="77777777" w:rsidTr="00AD53B8">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46CBEE94" w14:textId="77777777" w:rsidR="00E83266" w:rsidRPr="00C2612B" w:rsidRDefault="00E83266" w:rsidP="00AD53B8">
            <w:pPr>
              <w:widowControl w:val="0"/>
              <w:ind w:right="-1"/>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 xml:space="preserve">Līguma izpildē iesaistītā </w:t>
            </w:r>
            <w:r w:rsidRPr="00C2612B">
              <w:rPr>
                <w:rFonts w:ascii="Times New Roman" w:eastAsia="Times New Roman" w:hAnsi="Times New Roman" w:cs="Times New Roman"/>
                <w:bCs/>
                <w:lang w:val="lv-LV"/>
              </w:rPr>
              <w:t>&lt;</w:t>
            </w:r>
            <w:r w:rsidRPr="00C2612B">
              <w:rPr>
                <w:rFonts w:ascii="Times New Roman" w:eastAsia="Times New Roman" w:hAnsi="Times New Roman" w:cs="Times New Roman"/>
                <w:bCs/>
                <w:i/>
                <w:iCs/>
                <w:lang w:val="lv-LV"/>
              </w:rPr>
              <w:t>iepirkuma līgumā paredzētais amats</w:t>
            </w:r>
            <w:r w:rsidRPr="00C2612B">
              <w:rPr>
                <w:rFonts w:ascii="Times New Roman" w:eastAsia="Times New Roman" w:hAnsi="Times New Roman" w:cs="Times New Roman"/>
                <w:bCs/>
                <w:i/>
                <w:lang w:val="lv-LV"/>
              </w:rPr>
              <w:t>&gt;</w:t>
            </w:r>
            <w:r w:rsidRPr="00C2612B">
              <w:rPr>
                <w:rFonts w:ascii="Times New Roman" w:eastAsia="Times New Roman" w:hAnsi="Times New Roman" w:cs="Times New Roman"/>
                <w:b/>
                <w:bCs/>
                <w:lang w:val="lv-LV"/>
              </w:rPr>
              <w:t xml:space="preserve"> apliecinājums </w:t>
            </w:r>
          </w:p>
          <w:p w14:paraId="188C8912" w14:textId="77777777" w:rsidR="00E83266" w:rsidRPr="00C2612B" w:rsidRDefault="00E83266" w:rsidP="00AD53B8">
            <w:pPr>
              <w:widowControl w:val="0"/>
              <w:ind w:right="-1"/>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par gatavību piedalīties pakalpojumu sniegšanā</w:t>
            </w:r>
          </w:p>
          <w:p w14:paraId="62734131" w14:textId="77777777" w:rsidR="00E83266" w:rsidRPr="00C2612B" w:rsidRDefault="00E83266" w:rsidP="00AD53B8">
            <w:pPr>
              <w:widowControl w:val="0"/>
              <w:ind w:right="-1"/>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Ar šo es apņemos </w:t>
            </w:r>
          </w:p>
          <w:p w14:paraId="7A98E3D7" w14:textId="77777777" w:rsidR="00E83266" w:rsidRPr="00C2612B" w:rsidRDefault="00E83266" w:rsidP="00AD53B8">
            <w:pPr>
              <w:widowControl w:val="0"/>
              <w:ind w:right="-1"/>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strādāt pie iepirkuma līgumu izpildes &lt;</w:t>
            </w:r>
            <w:r w:rsidRPr="00C2612B">
              <w:rPr>
                <w:rFonts w:ascii="Times New Roman" w:eastAsia="Times New Roman" w:hAnsi="Times New Roman" w:cs="Times New Roman"/>
                <w:bCs/>
                <w:i/>
                <w:lang w:val="lv-LV"/>
              </w:rPr>
              <w:t>Iepirkuma nosaukums, ID numurs</w:t>
            </w:r>
            <w:r w:rsidRPr="00C2612B">
              <w:rPr>
                <w:rFonts w:ascii="Times New Roman" w:eastAsia="Times New Roman" w:hAnsi="Times New Roman" w:cs="Times New Roman"/>
                <w:bCs/>
                <w:lang w:val="lv-LV"/>
              </w:rPr>
              <w:t>&gt; kā</w:t>
            </w:r>
            <w:r w:rsidRPr="00C2612B">
              <w:rPr>
                <w:rFonts w:ascii="Times New Roman" w:eastAsia="Times New Roman" w:hAnsi="Times New Roman" w:cs="Times New Roman"/>
                <w:b/>
                <w:bCs/>
                <w:lang w:val="lv-LV"/>
              </w:rPr>
              <w:t xml:space="preserve"> </w:t>
            </w:r>
            <w:r w:rsidRPr="00C2612B">
              <w:rPr>
                <w:rFonts w:ascii="Times New Roman" w:eastAsia="Times New Roman" w:hAnsi="Times New Roman" w:cs="Times New Roman"/>
                <w:bCs/>
                <w:lang w:val="lv-LV"/>
              </w:rPr>
              <w:t>&lt;</w:t>
            </w:r>
            <w:r w:rsidRPr="00C2612B">
              <w:rPr>
                <w:rFonts w:ascii="Times New Roman" w:eastAsia="Times New Roman" w:hAnsi="Times New Roman" w:cs="Times New Roman"/>
                <w:b/>
                <w:bCs/>
                <w:i/>
                <w:iCs/>
                <w:lang w:val="lv-LV"/>
              </w:rPr>
              <w:t>iepirkuma līgumā paredzētais amats</w:t>
            </w:r>
            <w:r w:rsidRPr="00C2612B">
              <w:rPr>
                <w:rFonts w:ascii="Times New Roman" w:eastAsia="Times New Roman" w:hAnsi="Times New Roman" w:cs="Times New Roman"/>
                <w:bCs/>
                <w:i/>
                <w:lang w:val="lv-LV"/>
              </w:rPr>
              <w:t>&gt;</w:t>
            </w:r>
            <w:r w:rsidRPr="00C2612B">
              <w:rPr>
                <w:rFonts w:ascii="Times New Roman" w:eastAsia="Times New Roman" w:hAnsi="Times New Roman" w:cs="Times New Roman"/>
                <w:bCs/>
                <w:lang w:val="lv-LV"/>
              </w:rPr>
              <w:t xml:space="preserve"> gadījumā, ja ar šo </w:t>
            </w:r>
            <w:r w:rsidRPr="00C2612B">
              <w:rPr>
                <w:rFonts w:ascii="Times New Roman" w:eastAsia="Times New Roman" w:hAnsi="Times New Roman" w:cs="Times New Roman"/>
                <w:lang w:val="lv-LV"/>
              </w:rPr>
              <w:t xml:space="preserve">pretendentu </w:t>
            </w:r>
            <w:r w:rsidRPr="00C2612B">
              <w:rPr>
                <w:rFonts w:ascii="Times New Roman" w:eastAsia="Times New Roman" w:hAnsi="Times New Roman" w:cs="Times New Roman"/>
                <w:bCs/>
                <w:lang w:val="lv-LV"/>
              </w:rPr>
              <w:t>tiks noslēgts iepirkuma līgums. Iepirkuma līguma izpildē strādāšu &lt;</w:t>
            </w:r>
            <w:r w:rsidRPr="00C2612B">
              <w:rPr>
                <w:rFonts w:ascii="Times New Roman" w:eastAsia="Times New Roman" w:hAnsi="Times New Roman" w:cs="Times New Roman"/>
                <w:i/>
                <w:lang w:val="lv-LV"/>
              </w:rPr>
              <w:t>pretendenta</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i/>
                <w:lang w:val="lv-LV"/>
              </w:rPr>
              <w:t xml:space="preserve">nosaukums&gt; </w:t>
            </w:r>
            <w:r w:rsidRPr="00C2612B">
              <w:rPr>
                <w:rFonts w:ascii="Times New Roman" w:eastAsia="Times New Roman" w:hAnsi="Times New Roman" w:cs="Times New Roman"/>
                <w:bCs/>
                <w:lang w:val="lv-LV"/>
              </w:rPr>
              <w:t xml:space="preserve">piedāvājumā norādītajā pārstāvības statusā </w:t>
            </w:r>
            <w:r w:rsidRPr="00C2612B">
              <w:rPr>
                <w:rFonts w:ascii="Times New Roman" w:eastAsia="Times New Roman" w:hAnsi="Times New Roman" w:cs="Times New Roman"/>
                <w:bCs/>
                <w:i/>
                <w:lang w:val="lv-LV"/>
              </w:rPr>
              <w:t>(vajadzīgo atzīmēt (X) un aizpildīt)</w:t>
            </w:r>
            <w:r w:rsidRPr="00C2612B">
              <w:rPr>
                <w:rFonts w:ascii="Times New Roman" w:eastAsia="Times New Roman" w:hAnsi="Times New Roman" w:cs="Times New Roman"/>
                <w:bCs/>
                <w:lang w:val="lv-LV"/>
              </w:rPr>
              <w:t>:</w:t>
            </w:r>
          </w:p>
          <w:p w14:paraId="5669B6A6" w14:textId="77777777" w:rsidR="00E83266" w:rsidRPr="00C2612B" w:rsidRDefault="00E83266" w:rsidP="00AD53B8">
            <w:pPr>
              <w:widowControl w:val="0"/>
              <w:spacing w:before="120"/>
              <w:ind w:right="-1"/>
              <w:jc w:val="both"/>
              <w:rPr>
                <w:rFonts w:ascii="Times New Roman" w:eastAsia="Times New Roman" w:hAnsi="Times New Roman" w:cs="Times New Roman"/>
                <w:bCs/>
                <w:lang w:val="lv-LV"/>
              </w:rPr>
            </w:pPr>
            <w:r w:rsidRPr="00C2612B">
              <w:rPr>
                <w:rFonts w:ascii="Times New Roman" w:eastAsia="Times New Roman" w:hAnsi="Times New Roman" w:cs="Times New Roman"/>
                <w:noProof/>
                <w:lang w:val="lv-LV"/>
              </w:rPr>
              <mc:AlternateContent>
                <mc:Choice Requires="wps">
                  <w:drawing>
                    <wp:anchor distT="0" distB="0" distL="114300" distR="114300" simplePos="0" relativeHeight="251659264" behindDoc="0" locked="0" layoutInCell="1" allowOverlap="1" wp14:anchorId="1A65A9CA" wp14:editId="492F771C">
                      <wp:simplePos x="0" y="0"/>
                      <wp:positionH relativeFrom="column">
                        <wp:posOffset>24130</wp:posOffset>
                      </wp:positionH>
                      <wp:positionV relativeFrom="paragraph">
                        <wp:posOffset>81915</wp:posOffset>
                      </wp:positionV>
                      <wp:extent cx="156845" cy="142875"/>
                      <wp:effectExtent l="0" t="0" r="14605" b="2857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F69CA4" id="Rectangle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C2612B">
              <w:rPr>
                <w:rFonts w:ascii="Times New Roman" w:eastAsia="Times New Roman" w:hAnsi="Times New Roman" w:cs="Times New Roman"/>
                <w:bCs/>
                <w:lang w:val="lv-LV"/>
              </w:rPr>
              <w:t xml:space="preserve">  </w:t>
            </w:r>
            <w:r w:rsidRPr="00C2612B">
              <w:rPr>
                <w:rFonts w:ascii="Times New Roman" w:eastAsia="Times New Roman" w:hAnsi="Times New Roman" w:cs="Times New Roman"/>
                <w:noProof/>
                <w:lang w:val="lv-LV"/>
              </w:rPr>
              <w:t xml:space="preserve"> </w:t>
            </w:r>
            <w:r w:rsidRPr="00C2612B">
              <w:rPr>
                <w:rFonts w:ascii="Times New Roman" w:eastAsia="Times New Roman" w:hAnsi="Times New Roman" w:cs="Times New Roman"/>
                <w:bCs/>
                <w:lang w:val="lv-LV"/>
              </w:rPr>
              <w:t xml:space="preserve">   kā apakšuzņēmēja &lt;</w:t>
            </w:r>
            <w:r w:rsidRPr="00C2612B">
              <w:rPr>
                <w:rFonts w:ascii="Times New Roman" w:eastAsia="Times New Roman" w:hAnsi="Times New Roman" w:cs="Times New Roman"/>
                <w:bCs/>
                <w:i/>
                <w:lang w:val="lv-LV"/>
              </w:rPr>
              <w:t xml:space="preserve">Persona, uz kuras spējām </w:t>
            </w:r>
            <w:r w:rsidRPr="00C2612B">
              <w:rPr>
                <w:rFonts w:ascii="Times New Roman" w:eastAsia="Times New Roman" w:hAnsi="Times New Roman" w:cs="Times New Roman"/>
                <w:i/>
                <w:lang w:val="lv-LV"/>
              </w:rPr>
              <w:t>pretendents</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i/>
                <w:lang w:val="lv-LV"/>
              </w:rPr>
              <w:t>balstās,</w:t>
            </w:r>
            <w:r w:rsidRPr="00C2612B">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i/>
                <w:lang w:val="lv-LV"/>
              </w:rPr>
              <w:t xml:space="preserve">nosaukums&gt; </w:t>
            </w:r>
            <w:r w:rsidRPr="00C2612B">
              <w:rPr>
                <w:rFonts w:ascii="Times New Roman" w:eastAsia="Times New Roman" w:hAnsi="Times New Roman" w:cs="Times New Roman"/>
                <w:bCs/>
                <w:lang w:val="lv-LV"/>
              </w:rPr>
              <w:t xml:space="preserve">darbinieks, </w:t>
            </w:r>
          </w:p>
          <w:p w14:paraId="3090EEC6" w14:textId="77777777" w:rsidR="00E83266" w:rsidRPr="00C2612B" w:rsidRDefault="00E83266" w:rsidP="00AD53B8">
            <w:pPr>
              <w:widowControl w:val="0"/>
              <w:spacing w:before="120"/>
              <w:ind w:right="-1"/>
              <w:jc w:val="both"/>
              <w:rPr>
                <w:rFonts w:ascii="Times New Roman" w:eastAsia="Times New Roman" w:hAnsi="Times New Roman" w:cs="Times New Roman"/>
                <w:bCs/>
                <w:lang w:val="lv-LV"/>
              </w:rPr>
            </w:pPr>
            <w:r w:rsidRPr="00C2612B">
              <w:rPr>
                <w:rFonts w:ascii="Times New Roman" w:eastAsia="Times New Roman" w:hAnsi="Times New Roman" w:cs="Times New Roman"/>
                <w:noProof/>
                <w:lang w:val="lv-LV"/>
              </w:rPr>
              <mc:AlternateContent>
                <mc:Choice Requires="wps">
                  <w:drawing>
                    <wp:anchor distT="0" distB="0" distL="114300" distR="114300" simplePos="0" relativeHeight="251660288" behindDoc="0" locked="0" layoutInCell="1" allowOverlap="1" wp14:anchorId="3CF94703" wp14:editId="42260FC3">
                      <wp:simplePos x="0" y="0"/>
                      <wp:positionH relativeFrom="column">
                        <wp:posOffset>19685</wp:posOffset>
                      </wp:positionH>
                      <wp:positionV relativeFrom="paragraph">
                        <wp:posOffset>120015</wp:posOffset>
                      </wp:positionV>
                      <wp:extent cx="156845" cy="142875"/>
                      <wp:effectExtent l="0" t="0" r="14605"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9DBF95" id="Rectangle 1"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C2612B">
              <w:rPr>
                <w:rFonts w:ascii="Times New Roman" w:eastAsia="Times New Roman" w:hAnsi="Times New Roman" w:cs="Times New Roman"/>
                <w:lang w:val="lv-LV"/>
              </w:rPr>
              <w:t xml:space="preserve">       kā fiziska persona, ar kuru iepirkuma līguma izpildei pretendents </w:t>
            </w:r>
            <w:r w:rsidRPr="00C2612B">
              <w:rPr>
                <w:rFonts w:ascii="Times New Roman" w:eastAsia="Times New Roman" w:hAnsi="Times New Roman" w:cs="Times New Roman"/>
                <w:bCs/>
                <w:lang w:val="lv-LV"/>
              </w:rPr>
              <w:t>&lt;</w:t>
            </w:r>
            <w:r w:rsidRPr="00C2612B">
              <w:rPr>
                <w:rFonts w:ascii="Times New Roman" w:eastAsia="Times New Roman" w:hAnsi="Times New Roman" w:cs="Times New Roman"/>
                <w:i/>
                <w:lang w:val="lv-LV"/>
              </w:rPr>
              <w:t>pretendenta</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i/>
                <w:lang w:val="lv-LV"/>
              </w:rPr>
              <w:t xml:space="preserve">nosaukums&gt; </w:t>
            </w:r>
            <w:r w:rsidRPr="00C2612B">
              <w:rPr>
                <w:rFonts w:ascii="Times New Roman" w:eastAsia="Times New Roman" w:hAnsi="Times New Roman" w:cs="Times New Roman"/>
                <w:lang w:val="lv-LV"/>
              </w:rPr>
              <w:t>nodibinās darba tiesiskās attiecības</w:t>
            </w:r>
            <w:r w:rsidRPr="00C2612B">
              <w:rPr>
                <w:rFonts w:ascii="Times New Roman" w:eastAsia="Times New Roman" w:hAnsi="Times New Roman" w:cs="Times New Roman"/>
                <w:bCs/>
                <w:lang w:val="lv-LV"/>
              </w:rPr>
              <w:t xml:space="preserve"> un reģistrēs Būvniecības informācijas sistēmas reģistrā kā &lt;</w:t>
            </w:r>
            <w:r w:rsidRPr="00C2612B">
              <w:rPr>
                <w:rFonts w:ascii="Times New Roman" w:eastAsia="Times New Roman" w:hAnsi="Times New Roman" w:cs="Times New Roman"/>
                <w:i/>
                <w:lang w:val="lv-LV"/>
              </w:rPr>
              <w:t xml:space="preserve"> pretendenta</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i/>
                <w:lang w:val="lv-LV"/>
              </w:rPr>
              <w:t xml:space="preserve">nosaukums&gt; </w:t>
            </w:r>
            <w:proofErr w:type="spellStart"/>
            <w:r w:rsidRPr="00C2612B">
              <w:rPr>
                <w:rFonts w:ascii="Times New Roman" w:eastAsia="Times New Roman" w:hAnsi="Times New Roman" w:cs="Times New Roman"/>
                <w:bCs/>
                <w:lang w:val="lv-LV"/>
              </w:rPr>
              <w:t>būvspeciālistu</w:t>
            </w:r>
            <w:proofErr w:type="spellEnd"/>
            <w:r w:rsidRPr="00C2612B">
              <w:rPr>
                <w:rFonts w:ascii="Times New Roman" w:eastAsia="Times New Roman" w:hAnsi="Times New Roman" w:cs="Times New Roman"/>
                <w:bCs/>
                <w:lang w:val="lv-LV"/>
              </w:rPr>
              <w:t>.</w:t>
            </w:r>
          </w:p>
          <w:p w14:paraId="4324EE0F" w14:textId="77777777" w:rsidR="00E83266" w:rsidRPr="00C2612B" w:rsidRDefault="00E83266" w:rsidP="00AD53B8">
            <w:pPr>
              <w:widowControl w:val="0"/>
              <w:ind w:right="-1"/>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Šī apņemšanās nav atsaucama, izņemot, ja iestājas ārkārtas apstākļi, kurus nav iespējams paredzēt konkursa laikā, par kuriem apņemos nekavējoties informēt savu darba devēju un Pasūtītāju. </w:t>
            </w:r>
          </w:p>
          <w:p w14:paraId="7ACD7DE7" w14:textId="77777777" w:rsidR="00E83266" w:rsidRPr="00C2612B" w:rsidRDefault="00E83266" w:rsidP="00AD53B8">
            <w:pPr>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Ar šo apliecinu, </w:t>
            </w:r>
          </w:p>
          <w:p w14:paraId="3863F98F" w14:textId="77777777" w:rsidR="00E83266" w:rsidRPr="00C2612B" w:rsidRDefault="00E83266" w:rsidP="00AD53B8">
            <w:pPr>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ka esmu gatavs/a izpildīt šī iepirkuma nolikuma 5.pielikumā iekļauto līguma projektu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E83266" w:rsidRPr="00C2612B" w14:paraId="6FD6B66F" w14:textId="77777777" w:rsidTr="00AD53B8">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6E69B97D" w14:textId="77777777" w:rsidR="00E83266" w:rsidRPr="00C2612B" w:rsidRDefault="00E83266" w:rsidP="00AD53B8">
                  <w:pPr>
                    <w:widowControl w:val="0"/>
                    <w:ind w:right="-1"/>
                    <w:rPr>
                      <w:rFonts w:ascii="Times New Roman" w:eastAsia="Times New Roman" w:hAnsi="Times New Roman" w:cs="Times New Roman"/>
                      <w:sz w:val="23"/>
                      <w:szCs w:val="23"/>
                      <w:lang w:val="lv-LV"/>
                    </w:rPr>
                  </w:pPr>
                  <w:r w:rsidRPr="00C2612B">
                    <w:rPr>
                      <w:rFonts w:ascii="Times New Roman" w:eastAsia="Times New Roman" w:hAnsi="Times New Roman" w:cs="Times New Roman"/>
                      <w:sz w:val="23"/>
                      <w:szCs w:val="23"/>
                      <w:lang w:val="lv-LV"/>
                    </w:rPr>
                    <w:t>Vārds, Uzvārds</w:t>
                  </w:r>
                </w:p>
              </w:tc>
              <w:tc>
                <w:tcPr>
                  <w:tcW w:w="6693" w:type="dxa"/>
                  <w:tcBorders>
                    <w:top w:val="single" w:sz="4" w:space="0" w:color="auto"/>
                    <w:left w:val="single" w:sz="4" w:space="0" w:color="auto"/>
                    <w:bottom w:val="single" w:sz="4" w:space="0" w:color="auto"/>
                    <w:right w:val="single" w:sz="4" w:space="0" w:color="auto"/>
                  </w:tcBorders>
                </w:tcPr>
                <w:p w14:paraId="68FDE8BE" w14:textId="77777777" w:rsidR="00E83266" w:rsidRPr="00C2612B" w:rsidRDefault="00E83266" w:rsidP="00AD53B8">
                  <w:pPr>
                    <w:widowControl w:val="0"/>
                    <w:ind w:right="-1"/>
                    <w:rPr>
                      <w:rFonts w:ascii="Times New Roman" w:eastAsia="Times New Roman" w:hAnsi="Times New Roman" w:cs="Times New Roman"/>
                      <w:sz w:val="23"/>
                      <w:szCs w:val="23"/>
                      <w:lang w:val="lv-LV"/>
                    </w:rPr>
                  </w:pPr>
                </w:p>
              </w:tc>
            </w:tr>
            <w:tr w:rsidR="00E83266" w:rsidRPr="00C2612B" w14:paraId="6C3AF446" w14:textId="77777777" w:rsidTr="00AD53B8">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1B21B25E" w14:textId="77777777" w:rsidR="00E83266" w:rsidRPr="00C2612B" w:rsidRDefault="00E83266" w:rsidP="00AD53B8">
                  <w:pPr>
                    <w:widowControl w:val="0"/>
                    <w:ind w:right="-1"/>
                    <w:rPr>
                      <w:rFonts w:ascii="Times New Roman" w:eastAsia="Times New Roman" w:hAnsi="Times New Roman" w:cs="Times New Roman"/>
                      <w:sz w:val="23"/>
                      <w:szCs w:val="23"/>
                      <w:lang w:val="lv-LV"/>
                    </w:rPr>
                  </w:pPr>
                  <w:r w:rsidRPr="00C2612B">
                    <w:rPr>
                      <w:rFonts w:ascii="Times New Roman" w:eastAsia="Times New Roman" w:hAnsi="Times New Roman" w:cs="Times New Roman"/>
                      <w:sz w:val="23"/>
                      <w:szCs w:val="23"/>
                      <w:lang w:val="lv-LV"/>
                    </w:rPr>
                    <w:t>Personas paraksts</w:t>
                  </w:r>
                </w:p>
              </w:tc>
              <w:tc>
                <w:tcPr>
                  <w:tcW w:w="6693" w:type="dxa"/>
                  <w:tcBorders>
                    <w:top w:val="single" w:sz="4" w:space="0" w:color="auto"/>
                    <w:left w:val="single" w:sz="4" w:space="0" w:color="auto"/>
                    <w:bottom w:val="single" w:sz="4" w:space="0" w:color="auto"/>
                    <w:right w:val="single" w:sz="4" w:space="0" w:color="auto"/>
                  </w:tcBorders>
                </w:tcPr>
                <w:p w14:paraId="76C4854E" w14:textId="77777777" w:rsidR="00E83266" w:rsidRPr="00C2612B" w:rsidRDefault="00E83266" w:rsidP="00AD53B8">
                  <w:pPr>
                    <w:widowControl w:val="0"/>
                    <w:ind w:right="-1"/>
                    <w:rPr>
                      <w:rFonts w:ascii="Times New Roman" w:eastAsia="Times New Roman" w:hAnsi="Times New Roman" w:cs="Times New Roman"/>
                      <w:sz w:val="23"/>
                      <w:szCs w:val="23"/>
                      <w:lang w:val="lv-LV"/>
                    </w:rPr>
                  </w:pPr>
                </w:p>
              </w:tc>
            </w:tr>
            <w:tr w:rsidR="00E83266" w:rsidRPr="00C2612B" w14:paraId="5E12530E" w14:textId="77777777" w:rsidTr="00AD53B8">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2CBA13D9" w14:textId="77777777" w:rsidR="00E83266" w:rsidRPr="00C2612B" w:rsidRDefault="00E83266" w:rsidP="00AD53B8">
                  <w:pPr>
                    <w:widowControl w:val="0"/>
                    <w:ind w:right="-1"/>
                    <w:rPr>
                      <w:rFonts w:ascii="Times New Roman" w:eastAsia="Times New Roman" w:hAnsi="Times New Roman" w:cs="Times New Roman"/>
                      <w:sz w:val="23"/>
                      <w:szCs w:val="23"/>
                      <w:lang w:val="lv-LV"/>
                    </w:rPr>
                  </w:pPr>
                  <w:r w:rsidRPr="00C2612B">
                    <w:rPr>
                      <w:rFonts w:ascii="Times New Roman" w:eastAsia="Times New Roman" w:hAnsi="Times New Roman" w:cs="Times New Roman"/>
                      <w:sz w:val="23"/>
                      <w:szCs w:val="23"/>
                      <w:lang w:val="lv-LV"/>
                    </w:rPr>
                    <w:t>Datums</w:t>
                  </w:r>
                </w:p>
              </w:tc>
              <w:tc>
                <w:tcPr>
                  <w:tcW w:w="6693" w:type="dxa"/>
                  <w:tcBorders>
                    <w:top w:val="single" w:sz="4" w:space="0" w:color="auto"/>
                    <w:left w:val="single" w:sz="4" w:space="0" w:color="auto"/>
                    <w:bottom w:val="single" w:sz="4" w:space="0" w:color="auto"/>
                    <w:right w:val="single" w:sz="4" w:space="0" w:color="auto"/>
                  </w:tcBorders>
                </w:tcPr>
                <w:p w14:paraId="79982D64" w14:textId="77777777" w:rsidR="00E83266" w:rsidRPr="00C2612B" w:rsidRDefault="00E83266" w:rsidP="00AD53B8">
                  <w:pPr>
                    <w:widowControl w:val="0"/>
                    <w:ind w:right="-1"/>
                    <w:rPr>
                      <w:rFonts w:ascii="Times New Roman" w:eastAsia="Times New Roman" w:hAnsi="Times New Roman" w:cs="Times New Roman"/>
                      <w:sz w:val="23"/>
                      <w:szCs w:val="23"/>
                      <w:lang w:val="lv-LV"/>
                    </w:rPr>
                  </w:pPr>
                </w:p>
              </w:tc>
            </w:tr>
          </w:tbl>
          <w:p w14:paraId="00093880" w14:textId="77777777" w:rsidR="00E83266" w:rsidRPr="00C2612B" w:rsidRDefault="00E83266" w:rsidP="00AD53B8">
            <w:pPr>
              <w:jc w:val="center"/>
              <w:rPr>
                <w:rFonts w:ascii="Times New Roman" w:eastAsia="Times New Roman" w:hAnsi="Times New Roman" w:cs="Times New Roman"/>
                <w:sz w:val="20"/>
                <w:szCs w:val="20"/>
                <w:lang w:val="lv-LV" w:eastAsia="lv-LV"/>
              </w:rPr>
            </w:pPr>
          </w:p>
        </w:tc>
      </w:tr>
    </w:tbl>
    <w:p w14:paraId="4E29A459" w14:textId="77777777" w:rsidR="00E83266" w:rsidRPr="00C2612B" w:rsidRDefault="00E83266" w:rsidP="00E83266">
      <w:pPr>
        <w:jc w:val="both"/>
        <w:rPr>
          <w:rFonts w:ascii="Times New Roman" w:eastAsia="Times New Roman" w:hAnsi="Times New Roman" w:cs="Times New Roman"/>
          <w:b/>
          <w:lang w:val="lv-LV"/>
        </w:rPr>
      </w:pPr>
    </w:p>
    <w:p w14:paraId="2E92C5AC" w14:textId="4FB23358" w:rsidR="00E83266" w:rsidRPr="00A15CCC" w:rsidRDefault="00E83266" w:rsidP="00E83266">
      <w:pPr>
        <w:jc w:val="both"/>
        <w:rPr>
          <w:rFonts w:ascii="Times New Roman" w:eastAsia="Times New Roman" w:hAnsi="Times New Roman" w:cs="Times New Roman"/>
          <w:bCs/>
          <w:i/>
          <w:iCs/>
          <w:color w:val="000000" w:themeColor="text1"/>
          <w:lang w:val="lv-LV"/>
        </w:rPr>
      </w:pPr>
      <w:r w:rsidRPr="00C2612B">
        <w:rPr>
          <w:rFonts w:ascii="Times New Roman" w:eastAsia="Times New Roman" w:hAnsi="Times New Roman" w:cs="Times New Roman"/>
          <w:b/>
          <w:lang w:val="lv-LV"/>
        </w:rPr>
        <w:t>2.3. Apakšuzņēmēju saraksts</w:t>
      </w:r>
      <w:r w:rsidR="008909D9">
        <w:rPr>
          <w:rFonts w:ascii="Times New Roman" w:eastAsia="Times New Roman" w:hAnsi="Times New Roman" w:cs="Times New Roman"/>
          <w:b/>
          <w:lang w:val="lv-LV"/>
        </w:rPr>
        <w:t xml:space="preserve"> </w:t>
      </w:r>
      <w:r w:rsidR="00267439" w:rsidRPr="00A15CCC">
        <w:rPr>
          <w:rFonts w:ascii="Times New Roman" w:eastAsia="Times New Roman" w:hAnsi="Times New Roman" w:cs="Times New Roman"/>
          <w:bCs/>
          <w:i/>
          <w:iCs/>
          <w:color w:val="000000" w:themeColor="text1"/>
          <w:lang w:val="lv-LV"/>
        </w:rPr>
        <w:t>(ja attiecināms)</w:t>
      </w:r>
    </w:p>
    <w:p w14:paraId="4679E893" w14:textId="77777777" w:rsidR="00267439" w:rsidRPr="00E3473E" w:rsidRDefault="00267439" w:rsidP="00267439">
      <w:pPr>
        <w:jc w:val="both"/>
        <w:rPr>
          <w:rFonts w:ascii="Times New Roman" w:hAnsi="Times New Roman" w:cs="Times New Roman"/>
          <w:lang w:val="lv-LV"/>
        </w:rPr>
      </w:pPr>
      <w:r w:rsidRPr="00E3473E">
        <w:rPr>
          <w:rFonts w:ascii="Times New Roman" w:hAnsi="Times New Roman" w:cs="Times New Roman"/>
          <w:lang w:val="lv-LV"/>
        </w:rPr>
        <w:t xml:space="preserve">Jāuzrāda visi tie Pretendenta apakšuzņēmēji un apakšuzņēmēju apakšuzņēmēji, kuru veicamā Darba daļa ir vismaz EUR 10 000 (desmit tūkstoši </w:t>
      </w:r>
      <w:proofErr w:type="spellStart"/>
      <w:r w:rsidRPr="00E3473E">
        <w:rPr>
          <w:rFonts w:ascii="Times New Roman" w:hAnsi="Times New Roman" w:cs="Times New Roman"/>
          <w:i/>
          <w:iCs/>
          <w:lang w:val="lv-LV"/>
        </w:rPr>
        <w:t>euro</w:t>
      </w:r>
      <w:proofErr w:type="spellEnd"/>
      <w:r w:rsidRPr="00E3473E">
        <w:rPr>
          <w:rFonts w:ascii="Times New Roman" w:hAnsi="Times New Roman" w:cs="Times New Roman"/>
          <w:lang w:val="lv-LV"/>
        </w:rPr>
        <w:t xml:space="preserve">) bez PVN, kā arī  apakšuzņēmēji, uz kuru iespējām kvalifikācijas pierādīšanai Pretendents balstās, atbilstoši šī </w:t>
      </w:r>
      <w:r w:rsidRPr="00E3473E">
        <w:rPr>
          <w:rFonts w:ascii="Times New Roman" w:hAnsi="Times New Roman" w:cs="Times New Roman"/>
          <w:color w:val="000000" w:themeColor="text1"/>
          <w:lang w:val="lv-LV"/>
        </w:rPr>
        <w:t xml:space="preserve">nolikuma 10.4.punkta </w:t>
      </w:r>
      <w:r w:rsidRPr="00E3473E">
        <w:rPr>
          <w:rFonts w:ascii="Times New Roman" w:hAnsi="Times New Roman" w:cs="Times New Roman"/>
          <w:lang w:val="lv-LV"/>
        </w:rPr>
        <w:t>prasībām, un katram no tiem izpildei nododamā Darba daļa.</w:t>
      </w:r>
      <w:r w:rsidRPr="00267439">
        <w:rPr>
          <w:rStyle w:val="FootnoteReference"/>
          <w:rFonts w:ascii="Times New Roman" w:hAnsi="Times New Roman"/>
        </w:rPr>
        <w:footnoteReference w:id="2"/>
      </w:r>
    </w:p>
    <w:p w14:paraId="78883512" w14:textId="2AFE7AE0" w:rsidR="00267439" w:rsidRPr="00A15CCC" w:rsidRDefault="00267439" w:rsidP="00A15CCC">
      <w:pPr>
        <w:spacing w:after="120"/>
        <w:jc w:val="center"/>
        <w:rPr>
          <w:rFonts w:asciiTheme="majorBidi" w:hAnsiTheme="majorBidi" w:cstheme="majorBidi"/>
          <w:i/>
        </w:rPr>
      </w:pPr>
      <w:r w:rsidRPr="00A15CCC">
        <w:rPr>
          <w:rFonts w:asciiTheme="majorBidi" w:hAnsiTheme="majorBidi" w:cstheme="majorBidi"/>
          <w:i/>
        </w:rPr>
        <w:t>(</w:t>
      </w:r>
      <w:proofErr w:type="spellStart"/>
      <w:r w:rsidRPr="00A15CCC">
        <w:rPr>
          <w:rFonts w:asciiTheme="majorBidi" w:hAnsiTheme="majorBidi" w:cstheme="majorBidi"/>
          <w:i/>
        </w:rPr>
        <w:t>Veidne</w:t>
      </w:r>
      <w:proofErr w:type="spellEnd"/>
      <w:r w:rsidRPr="00A15CCC">
        <w:rPr>
          <w:rFonts w:asciiTheme="majorBidi" w:hAnsiTheme="majorBidi" w:cstheme="majorBidi"/>
          <w:i/>
        </w:rPr>
        <w:t>)</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5"/>
        <w:gridCol w:w="3545"/>
        <w:gridCol w:w="2408"/>
      </w:tblGrid>
      <w:tr w:rsidR="00F823FA" w:rsidRPr="00241BC0" w14:paraId="22B3023F" w14:textId="77777777" w:rsidTr="004332B7">
        <w:trPr>
          <w:cantSplit/>
          <w:trHeight w:val="877"/>
        </w:trPr>
        <w:tc>
          <w:tcPr>
            <w:tcW w:w="3545" w:type="dxa"/>
            <w:tcBorders>
              <w:top w:val="single" w:sz="4" w:space="0" w:color="auto"/>
              <w:left w:val="single" w:sz="4" w:space="0" w:color="auto"/>
              <w:bottom w:val="single" w:sz="4" w:space="0" w:color="auto"/>
              <w:right w:val="single" w:sz="4" w:space="0" w:color="auto"/>
            </w:tcBorders>
            <w:hideMark/>
          </w:tcPr>
          <w:p w14:paraId="1A43A3BE" w14:textId="77777777" w:rsidR="00F823FA" w:rsidRPr="00F823FA" w:rsidRDefault="00F823FA" w:rsidP="00F823FA">
            <w:pPr>
              <w:spacing w:line="254" w:lineRule="auto"/>
              <w:jc w:val="center"/>
              <w:rPr>
                <w:rFonts w:ascii="Times New Roman" w:eastAsia="Times New Roman" w:hAnsi="Times New Roman" w:cs="Times New Roman"/>
                <w:kern w:val="2"/>
                <w:szCs w:val="20"/>
                <w:lang w:val="lv-LV" w:eastAsia="lv-LV"/>
                <w14:ligatures w14:val="standardContextual"/>
              </w:rPr>
            </w:pPr>
            <w:r w:rsidRPr="00F823FA">
              <w:rPr>
                <w:rFonts w:ascii="Times New Roman" w:eastAsia="Times New Roman" w:hAnsi="Times New Roman" w:cs="Times New Roman"/>
                <w:b/>
                <w:kern w:val="2"/>
                <w:szCs w:val="20"/>
                <w:lang w:val="lv-LV" w:eastAsia="lv-LV"/>
                <w14:ligatures w14:val="standardContextual"/>
              </w:rPr>
              <w:t>Apakšuzņēmēja nosaukums</w:t>
            </w:r>
          </w:p>
        </w:tc>
        <w:tc>
          <w:tcPr>
            <w:tcW w:w="3545" w:type="dxa"/>
            <w:tcBorders>
              <w:top w:val="single" w:sz="4" w:space="0" w:color="auto"/>
              <w:left w:val="single" w:sz="4" w:space="0" w:color="auto"/>
              <w:bottom w:val="single" w:sz="4" w:space="0" w:color="auto"/>
              <w:right w:val="single" w:sz="4" w:space="0" w:color="auto"/>
            </w:tcBorders>
            <w:hideMark/>
          </w:tcPr>
          <w:p w14:paraId="2FED7D0D" w14:textId="77777777" w:rsidR="00F823FA" w:rsidRPr="00F823FA" w:rsidRDefault="00F823FA" w:rsidP="00F823FA">
            <w:pPr>
              <w:spacing w:line="254" w:lineRule="auto"/>
              <w:jc w:val="center"/>
              <w:rPr>
                <w:rFonts w:ascii="Times New Roman" w:eastAsia="Times New Roman" w:hAnsi="Times New Roman" w:cs="Times New Roman"/>
                <w:kern w:val="2"/>
                <w:szCs w:val="20"/>
                <w:lang w:val="lv-LV" w:eastAsia="lv-LV"/>
                <w14:ligatures w14:val="standardContextual"/>
              </w:rPr>
            </w:pPr>
            <w:r w:rsidRPr="00F823FA">
              <w:rPr>
                <w:rFonts w:ascii="Times New Roman" w:eastAsia="Times New Roman" w:hAnsi="Times New Roman" w:cs="Times New Roman"/>
                <w:b/>
                <w:kern w:val="2"/>
                <w:szCs w:val="20"/>
                <w:lang w:val="lv-LV" w:eastAsia="lv-LV"/>
                <w14:ligatures w14:val="standardContextual"/>
              </w:rPr>
              <w:t>Apakšuzņēmējam nododamā līguma daļa un tās vērtība</w:t>
            </w:r>
            <w:r w:rsidRPr="00F823FA">
              <w:rPr>
                <w:rFonts w:ascii="Times New Roman" w:eastAsia="Times New Roman" w:hAnsi="Times New Roman" w:cs="Times New Roman"/>
                <w:b/>
                <w:kern w:val="2"/>
                <w:lang w:val="lv-LV"/>
                <w14:ligatures w14:val="standardContextual"/>
              </w:rPr>
              <w:t xml:space="preserve"> EUR (bez PVN)</w:t>
            </w:r>
          </w:p>
        </w:tc>
        <w:tc>
          <w:tcPr>
            <w:tcW w:w="2408" w:type="dxa"/>
            <w:tcBorders>
              <w:top w:val="single" w:sz="4" w:space="0" w:color="auto"/>
              <w:left w:val="single" w:sz="4" w:space="0" w:color="auto"/>
              <w:bottom w:val="single" w:sz="4" w:space="0" w:color="auto"/>
              <w:right w:val="single" w:sz="4" w:space="0" w:color="auto"/>
            </w:tcBorders>
          </w:tcPr>
          <w:p w14:paraId="44E32B12" w14:textId="77777777" w:rsidR="00F823FA" w:rsidRPr="00F823FA" w:rsidRDefault="00F823FA" w:rsidP="00F823FA">
            <w:pPr>
              <w:spacing w:line="254" w:lineRule="auto"/>
              <w:jc w:val="center"/>
              <w:rPr>
                <w:rFonts w:ascii="Times New Roman" w:eastAsia="Times New Roman" w:hAnsi="Times New Roman" w:cs="Times New Roman"/>
                <w:b/>
                <w:bCs/>
                <w:color w:val="000000"/>
                <w:kern w:val="2"/>
                <w:vertAlign w:val="superscript"/>
                <w:lang w:val="lv-LV"/>
                <w14:ligatures w14:val="standardContextual"/>
              </w:rPr>
            </w:pPr>
            <w:r w:rsidRPr="00F823FA">
              <w:rPr>
                <w:rFonts w:ascii="Times New Roman" w:eastAsia="Times New Roman" w:hAnsi="Times New Roman" w:cs="Times New Roman"/>
                <w:b/>
                <w:bCs/>
                <w:color w:val="000000"/>
                <w:kern w:val="2"/>
                <w:lang w:val="lv-LV"/>
                <w14:ligatures w14:val="standardContextual"/>
              </w:rPr>
              <w:t>Apakšuzņēmējs atbilst mazā vai vidējā uzņēmuma statusam</w:t>
            </w:r>
            <w:r w:rsidRPr="00F823FA">
              <w:rPr>
                <w:rFonts w:ascii="Times New Roman" w:eastAsia="Times New Roman" w:hAnsi="Times New Roman" w:cs="Times New Roman"/>
                <w:b/>
                <w:bCs/>
                <w:color w:val="000000"/>
                <w:kern w:val="2"/>
                <w:vertAlign w:val="superscript"/>
                <w:lang w:val="lv-LV"/>
                <w14:ligatures w14:val="standardContextual"/>
              </w:rPr>
              <w:footnoteReference w:id="3"/>
            </w:r>
          </w:p>
          <w:p w14:paraId="59F83917" w14:textId="77777777" w:rsidR="00F823FA" w:rsidRPr="00F823FA" w:rsidRDefault="00F823FA" w:rsidP="00F823FA">
            <w:pPr>
              <w:spacing w:line="254" w:lineRule="auto"/>
              <w:jc w:val="center"/>
              <w:rPr>
                <w:rFonts w:ascii="Times New Roman" w:eastAsia="Times New Roman" w:hAnsi="Times New Roman" w:cs="Times New Roman"/>
                <w:b/>
                <w:color w:val="000000"/>
                <w:kern w:val="2"/>
                <w:vertAlign w:val="superscript"/>
                <w:lang w:val="lv-LV" w:eastAsia="lv-LV"/>
                <w14:ligatures w14:val="standardContextual"/>
              </w:rPr>
            </w:pPr>
          </w:p>
        </w:tc>
      </w:tr>
      <w:tr w:rsidR="00F823FA" w:rsidRPr="00241BC0" w14:paraId="45FF2DAF" w14:textId="77777777" w:rsidTr="004332B7">
        <w:trPr>
          <w:cantSplit/>
          <w:trHeight w:val="289"/>
        </w:trPr>
        <w:tc>
          <w:tcPr>
            <w:tcW w:w="3545" w:type="dxa"/>
            <w:tcBorders>
              <w:top w:val="single" w:sz="4" w:space="0" w:color="auto"/>
              <w:left w:val="single" w:sz="4" w:space="0" w:color="auto"/>
              <w:bottom w:val="single" w:sz="4" w:space="0" w:color="auto"/>
              <w:right w:val="single" w:sz="4" w:space="0" w:color="auto"/>
            </w:tcBorders>
          </w:tcPr>
          <w:p w14:paraId="4869EB06" w14:textId="77777777" w:rsidR="00F823FA" w:rsidRPr="00F823FA" w:rsidRDefault="00F823FA" w:rsidP="00F823FA">
            <w:pPr>
              <w:spacing w:line="254" w:lineRule="auto"/>
              <w:jc w:val="both"/>
              <w:rPr>
                <w:rFonts w:ascii="Times New Roman" w:eastAsia="Times New Roman" w:hAnsi="Times New Roman" w:cs="Times New Roman"/>
                <w:kern w:val="2"/>
                <w:szCs w:val="20"/>
                <w:lang w:val="lv-LV" w:eastAsia="lv-LV"/>
                <w14:ligatures w14:val="standardContextual"/>
              </w:rPr>
            </w:pPr>
          </w:p>
        </w:tc>
        <w:tc>
          <w:tcPr>
            <w:tcW w:w="3545" w:type="dxa"/>
            <w:tcBorders>
              <w:top w:val="single" w:sz="4" w:space="0" w:color="auto"/>
              <w:left w:val="single" w:sz="4" w:space="0" w:color="auto"/>
              <w:bottom w:val="single" w:sz="4" w:space="0" w:color="auto"/>
              <w:right w:val="single" w:sz="4" w:space="0" w:color="auto"/>
            </w:tcBorders>
          </w:tcPr>
          <w:p w14:paraId="226A319A" w14:textId="77777777" w:rsidR="00F823FA" w:rsidRPr="00F823FA" w:rsidRDefault="00F823FA" w:rsidP="00F823FA">
            <w:pPr>
              <w:spacing w:line="254" w:lineRule="auto"/>
              <w:jc w:val="both"/>
              <w:rPr>
                <w:rFonts w:ascii="Times New Roman" w:eastAsia="Times New Roman" w:hAnsi="Times New Roman" w:cs="Times New Roman"/>
                <w:kern w:val="2"/>
                <w:szCs w:val="20"/>
                <w:lang w:val="lv-LV" w:eastAsia="lv-LV"/>
                <w14:ligatures w14:val="standardContextual"/>
              </w:rPr>
            </w:pPr>
          </w:p>
        </w:tc>
        <w:tc>
          <w:tcPr>
            <w:tcW w:w="2408" w:type="dxa"/>
            <w:tcBorders>
              <w:top w:val="single" w:sz="4" w:space="0" w:color="auto"/>
              <w:left w:val="single" w:sz="4" w:space="0" w:color="auto"/>
              <w:bottom w:val="single" w:sz="4" w:space="0" w:color="auto"/>
              <w:right w:val="single" w:sz="4" w:space="0" w:color="auto"/>
            </w:tcBorders>
          </w:tcPr>
          <w:p w14:paraId="5EFDB46A" w14:textId="77777777" w:rsidR="00F823FA" w:rsidRPr="00F823FA" w:rsidRDefault="00F823FA" w:rsidP="00F823FA">
            <w:pPr>
              <w:spacing w:line="254" w:lineRule="auto"/>
              <w:jc w:val="both"/>
              <w:rPr>
                <w:rFonts w:ascii="Times New Roman" w:eastAsia="Times New Roman" w:hAnsi="Times New Roman" w:cs="Times New Roman"/>
                <w:kern w:val="2"/>
                <w:szCs w:val="20"/>
                <w:lang w:val="lv-LV" w:eastAsia="lv-LV"/>
                <w14:ligatures w14:val="standardContextual"/>
              </w:rPr>
            </w:pPr>
          </w:p>
        </w:tc>
      </w:tr>
    </w:tbl>
    <w:p w14:paraId="267572BF" w14:textId="77777777" w:rsidR="00F823FA" w:rsidRPr="00F823FA" w:rsidRDefault="00F823FA" w:rsidP="00267439">
      <w:pPr>
        <w:spacing w:after="120"/>
        <w:jc w:val="center"/>
        <w:rPr>
          <w:i/>
          <w:lang w:val="lv-LV"/>
        </w:rPr>
      </w:pPr>
    </w:p>
    <w:tbl>
      <w:tblPr>
        <w:tblW w:w="0" w:type="auto"/>
        <w:tblLook w:val="01E0" w:firstRow="1" w:lastRow="1" w:firstColumn="1" w:lastColumn="1" w:noHBand="0" w:noVBand="0"/>
      </w:tblPr>
      <w:tblGrid>
        <w:gridCol w:w="6333"/>
      </w:tblGrid>
      <w:tr w:rsidR="00267439" w:rsidRPr="00C2612B" w14:paraId="5B043795" w14:textId="77777777" w:rsidTr="00F57632">
        <w:tc>
          <w:tcPr>
            <w:tcW w:w="0" w:type="auto"/>
            <w:hideMark/>
          </w:tcPr>
          <w:p w14:paraId="7104AA3F" w14:textId="77777777" w:rsidR="00267439" w:rsidRPr="00C2612B" w:rsidRDefault="00267439" w:rsidP="00F57632">
            <w:pPr>
              <w:autoSpaceDE w:val="0"/>
              <w:autoSpaceDN w:val="0"/>
              <w:adjustRightInd w:val="0"/>
              <w:rPr>
                <w:rFonts w:ascii="Times New Roman" w:eastAsia="Times New Roman" w:hAnsi="Times New Roman" w:cs="Times New Roman"/>
                <w:iCs/>
                <w:lang w:val="lv-LV" w:eastAsia="lv-LV"/>
              </w:rPr>
            </w:pPr>
            <w:r w:rsidRPr="00C2612B">
              <w:rPr>
                <w:rFonts w:ascii="Times New Roman" w:eastAsia="Times New Roman" w:hAnsi="Times New Roman" w:cs="Times New Roman"/>
                <w:iCs/>
                <w:lang w:val="lv-LV" w:eastAsia="lv-LV"/>
              </w:rPr>
              <w:t>&lt;</w:t>
            </w:r>
            <w:proofErr w:type="spellStart"/>
            <w:r w:rsidRPr="00C2612B">
              <w:rPr>
                <w:rFonts w:ascii="Times New Roman" w:eastAsia="Times New Roman" w:hAnsi="Times New Roman" w:cs="Times New Roman"/>
                <w:iCs/>
                <w:lang w:val="lv-LV" w:eastAsia="lv-LV"/>
              </w:rPr>
              <w:t>Paraksttiesīgās</w:t>
            </w:r>
            <w:proofErr w:type="spellEnd"/>
            <w:r w:rsidRPr="00C2612B">
              <w:rPr>
                <w:rFonts w:ascii="Times New Roman" w:eastAsia="Times New Roman" w:hAnsi="Times New Roman" w:cs="Times New Roman"/>
                <w:iCs/>
                <w:lang w:val="lv-LV" w:eastAsia="lv-LV"/>
              </w:rPr>
              <w:t xml:space="preserve"> personas amata nosaukums, vārds un uzvārds&gt;</w:t>
            </w:r>
          </w:p>
        </w:tc>
      </w:tr>
      <w:tr w:rsidR="00267439" w:rsidRPr="00C2612B" w14:paraId="4F85563E" w14:textId="77777777" w:rsidTr="00F57632">
        <w:tc>
          <w:tcPr>
            <w:tcW w:w="0" w:type="auto"/>
            <w:hideMark/>
          </w:tcPr>
          <w:p w14:paraId="4BD54358" w14:textId="77777777" w:rsidR="00267439" w:rsidRPr="00C2612B" w:rsidRDefault="00267439">
            <w:pPr>
              <w:keepNext/>
              <w:numPr>
                <w:ilvl w:val="0"/>
                <w:numId w:val="21"/>
              </w:numPr>
              <w:tabs>
                <w:tab w:val="num" w:pos="851"/>
              </w:tabs>
              <w:ind w:left="0"/>
              <w:outlineLvl w:val="0"/>
              <w:rPr>
                <w:rFonts w:ascii="Times New Roman" w:eastAsia="Times New Roman" w:hAnsi="Times New Roman" w:cs="Times New Roman"/>
                <w:bCs/>
                <w:kern w:val="32"/>
                <w:lang w:val="lv-LV" w:eastAsia="lv-LV"/>
              </w:rPr>
            </w:pPr>
            <w:r w:rsidRPr="00C2612B">
              <w:rPr>
                <w:rFonts w:ascii="Times New Roman" w:eastAsia="Times New Roman" w:hAnsi="Times New Roman" w:cs="Times New Roman"/>
                <w:bCs/>
                <w:kern w:val="32"/>
                <w:lang w:val="lv-LV" w:eastAsia="lv-LV"/>
              </w:rPr>
              <w:t>&lt;</w:t>
            </w:r>
            <w:proofErr w:type="spellStart"/>
            <w:r w:rsidRPr="00C2612B">
              <w:rPr>
                <w:rFonts w:ascii="Times New Roman" w:eastAsia="Times New Roman" w:hAnsi="Times New Roman" w:cs="Times New Roman"/>
                <w:bCs/>
                <w:kern w:val="32"/>
                <w:lang w:val="lv-LV" w:eastAsia="lv-LV"/>
              </w:rPr>
              <w:t>Paraksttiesīgās</w:t>
            </w:r>
            <w:proofErr w:type="spellEnd"/>
            <w:r w:rsidRPr="00C2612B">
              <w:rPr>
                <w:rFonts w:ascii="Times New Roman" w:eastAsia="Times New Roman" w:hAnsi="Times New Roman" w:cs="Times New Roman"/>
                <w:bCs/>
                <w:kern w:val="32"/>
                <w:lang w:val="lv-LV" w:eastAsia="lv-LV"/>
              </w:rPr>
              <w:t xml:space="preserve"> personas paraksts&gt;</w:t>
            </w:r>
          </w:p>
        </w:tc>
      </w:tr>
    </w:tbl>
    <w:p w14:paraId="6FE206DB" w14:textId="77777777" w:rsidR="00E83266" w:rsidRDefault="00E83266" w:rsidP="00267439">
      <w:pPr>
        <w:rPr>
          <w:rFonts w:ascii="Times New Roman" w:eastAsia="Times New Roman" w:hAnsi="Times New Roman" w:cs="Times New Roman"/>
          <w:highlight w:val="yellow"/>
          <w:lang w:val="lv-LV"/>
        </w:rPr>
      </w:pPr>
    </w:p>
    <w:tbl>
      <w:tblPr>
        <w:tblW w:w="9288" w:type="dxa"/>
        <w:tblLook w:val="04A0" w:firstRow="1" w:lastRow="0" w:firstColumn="1" w:lastColumn="0" w:noHBand="0" w:noVBand="1"/>
      </w:tblPr>
      <w:tblGrid>
        <w:gridCol w:w="2628"/>
        <w:gridCol w:w="6660"/>
      </w:tblGrid>
      <w:tr w:rsidR="008D481E" w:rsidRPr="00C2612B" w14:paraId="54777624" w14:textId="77777777" w:rsidTr="002B1C5A">
        <w:tc>
          <w:tcPr>
            <w:tcW w:w="2628" w:type="dxa"/>
            <w:hideMark/>
          </w:tcPr>
          <w:p w14:paraId="49397C5B" w14:textId="77777777" w:rsidR="008D481E" w:rsidRPr="00C2612B" w:rsidRDefault="008D481E" w:rsidP="002B1C5A">
            <w:pPr>
              <w:rPr>
                <w:rFonts w:ascii="Times New Roman" w:eastAsia="Times New Roman" w:hAnsi="Times New Roman" w:cs="Times New Roman"/>
                <w:lang w:val="lv-LV"/>
              </w:rPr>
            </w:pPr>
            <w:r w:rsidRPr="00C2612B">
              <w:rPr>
                <w:rFonts w:ascii="Times New Roman" w:eastAsia="Times New Roman" w:hAnsi="Times New Roman" w:cs="Times New Roman"/>
                <w:lang w:val="lv-LV"/>
              </w:rPr>
              <w:t>Pretendenta pārstāvis:</w:t>
            </w:r>
          </w:p>
        </w:tc>
        <w:tc>
          <w:tcPr>
            <w:tcW w:w="6660" w:type="dxa"/>
            <w:tcBorders>
              <w:top w:val="nil"/>
              <w:left w:val="nil"/>
              <w:bottom w:val="single" w:sz="4" w:space="0" w:color="auto"/>
              <w:right w:val="nil"/>
            </w:tcBorders>
          </w:tcPr>
          <w:p w14:paraId="3D64860D" w14:textId="77777777" w:rsidR="008D481E" w:rsidRPr="00C2612B" w:rsidRDefault="008D481E" w:rsidP="002B1C5A">
            <w:pPr>
              <w:rPr>
                <w:rFonts w:ascii="Times New Roman" w:eastAsia="Times New Roman" w:hAnsi="Times New Roman" w:cs="Times New Roman"/>
                <w:lang w:val="lv-LV"/>
              </w:rPr>
            </w:pPr>
          </w:p>
        </w:tc>
      </w:tr>
      <w:tr w:rsidR="008D481E" w:rsidRPr="00C2612B" w14:paraId="565CA473" w14:textId="77777777" w:rsidTr="002B1C5A">
        <w:tc>
          <w:tcPr>
            <w:tcW w:w="2628" w:type="dxa"/>
          </w:tcPr>
          <w:p w14:paraId="05FC1F9E" w14:textId="77777777" w:rsidR="008D481E" w:rsidRPr="00C2612B" w:rsidRDefault="008D481E" w:rsidP="002B1C5A">
            <w:pPr>
              <w:rPr>
                <w:rFonts w:ascii="Times New Roman" w:eastAsia="Times New Roman" w:hAnsi="Times New Roman" w:cs="Times New Roman"/>
                <w:lang w:val="lv-LV"/>
              </w:rPr>
            </w:pPr>
          </w:p>
        </w:tc>
        <w:tc>
          <w:tcPr>
            <w:tcW w:w="6660" w:type="dxa"/>
            <w:hideMark/>
          </w:tcPr>
          <w:p w14:paraId="3455B063" w14:textId="3614B7D7" w:rsidR="008D481E" w:rsidRPr="00C2612B" w:rsidRDefault="008D481E" w:rsidP="002B1C5A">
            <w:pPr>
              <w:rPr>
                <w:rFonts w:ascii="Times New Roman" w:eastAsia="Times New Roman" w:hAnsi="Times New Roman" w:cs="Times New Roman"/>
                <w:lang w:val="lv-LV"/>
              </w:rPr>
            </w:pPr>
            <w:r>
              <w:rPr>
                <w:rFonts w:ascii="Times New Roman" w:eastAsia="Times New Roman" w:hAnsi="Times New Roman" w:cs="Times New Roman"/>
                <w:lang w:val="lv-LV"/>
              </w:rPr>
              <w:t xml:space="preserve">                     </w:t>
            </w:r>
            <w:r w:rsidRPr="00C2612B">
              <w:rPr>
                <w:rFonts w:ascii="Times New Roman" w:eastAsia="Times New Roman" w:hAnsi="Times New Roman" w:cs="Times New Roman"/>
                <w:lang w:val="lv-LV"/>
              </w:rPr>
              <w:t>(amats, paraksts, vārds, uzvārds, zīmogs)</w:t>
            </w:r>
          </w:p>
        </w:tc>
      </w:tr>
    </w:tbl>
    <w:p w14:paraId="10BCF84B" w14:textId="0FF9E995" w:rsidR="003537FF" w:rsidRDefault="003537FF">
      <w:pPr>
        <w:spacing w:after="160" w:line="259" w:lineRule="auto"/>
        <w:rPr>
          <w:rFonts w:ascii="Times New Roman" w:eastAsia="Times New Roman" w:hAnsi="Times New Roman" w:cs="Times New Roman"/>
          <w:highlight w:val="yellow"/>
          <w:lang w:val="lv-LV"/>
        </w:rPr>
      </w:pPr>
    </w:p>
    <w:p w14:paraId="37088C99" w14:textId="77777777" w:rsidR="006824C1" w:rsidRPr="00C2612B" w:rsidRDefault="006824C1" w:rsidP="00267439">
      <w:pPr>
        <w:rPr>
          <w:rFonts w:ascii="Times New Roman" w:eastAsia="Times New Roman" w:hAnsi="Times New Roman" w:cs="Times New Roman"/>
          <w:highlight w:val="yellow"/>
          <w:lang w:val="lv-LV"/>
        </w:rPr>
      </w:pPr>
    </w:p>
    <w:p w14:paraId="785DB1B9" w14:textId="757E2E0D" w:rsidR="00E83266" w:rsidRPr="00A75F1F" w:rsidRDefault="00E83266" w:rsidP="00A75F1F">
      <w:pPr>
        <w:jc w:val="right"/>
        <w:rPr>
          <w:rFonts w:ascii="Times New Roman" w:eastAsia="Calibri" w:hAnsi="Times New Roman" w:cs="Times New Roman"/>
          <w:lang w:val="lv-LV"/>
        </w:rPr>
      </w:pPr>
      <w:bookmarkStart w:id="260" w:name="_Toc223763548"/>
      <w:bookmarkStart w:id="261" w:name="_Toc223763701"/>
      <w:bookmarkStart w:id="262" w:name="_Toc223763774"/>
      <w:bookmarkStart w:id="263" w:name="_Toc223764115"/>
      <w:bookmarkStart w:id="264" w:name="_Toc223764491"/>
      <w:bookmarkStart w:id="265" w:name="_Toc223765216"/>
      <w:bookmarkStart w:id="266" w:name="_Toc223765302"/>
      <w:bookmarkStart w:id="267" w:name="_Toc223765381"/>
      <w:bookmarkStart w:id="268" w:name="_Toc223765440"/>
      <w:bookmarkStart w:id="269" w:name="_Toc223765494"/>
      <w:bookmarkStart w:id="270" w:name="_Toc223765632"/>
      <w:bookmarkStart w:id="271" w:name="_Toc223765771"/>
      <w:bookmarkStart w:id="272" w:name="_Toc482104131"/>
      <w:r w:rsidRPr="00267439">
        <w:rPr>
          <w:rFonts w:ascii="Times New Roman" w:hAnsi="Times New Roman" w:cs="Times New Roman"/>
          <w:lang w:val="lv-LV"/>
        </w:rPr>
        <w:t>3. pielikums TEHNISKĀ SPECIFIKĀCIJA</w:t>
      </w:r>
      <w:bookmarkStart w:id="273" w:name="_Toc4107549"/>
    </w:p>
    <w:p w14:paraId="3D77F759" w14:textId="77777777" w:rsidR="00E83266" w:rsidRPr="00C2612B" w:rsidRDefault="00E83266" w:rsidP="00E83266">
      <w:pPr>
        <w:keepNext/>
        <w:jc w:val="both"/>
        <w:outlineLvl w:val="2"/>
        <w:rPr>
          <w:rFonts w:ascii="Times New Roman" w:eastAsia="Times New Roman" w:hAnsi="Times New Roman" w:cs="Times New Roman"/>
          <w:lang w:val="lv-LV"/>
        </w:rPr>
      </w:pPr>
      <w:r w:rsidRPr="00C2612B">
        <w:rPr>
          <w:rFonts w:ascii="Times New Roman" w:eastAsia="Times New Roman" w:hAnsi="Times New Roman" w:cs="Times New Roman"/>
          <w:lang w:val="lv-LV"/>
        </w:rPr>
        <w:t>Tehniskā specifikācija sastāv no:</w:t>
      </w:r>
    </w:p>
    <w:p w14:paraId="3E58F5F6" w14:textId="77777777" w:rsidR="00E83266" w:rsidRPr="00C2612B" w:rsidRDefault="00E83266" w:rsidP="00E83266">
      <w:pPr>
        <w:keepNext/>
        <w:jc w:val="both"/>
        <w:outlineLvl w:val="2"/>
        <w:rPr>
          <w:rFonts w:ascii="Times New Roman" w:eastAsia="Times New Roman" w:hAnsi="Times New Roman" w:cs="Times New Roman"/>
          <w:lang w:val="lv-LV"/>
        </w:rPr>
      </w:pPr>
    </w:p>
    <w:p w14:paraId="75E0B608" w14:textId="506C8E11" w:rsidR="00E83266" w:rsidRPr="00C2612B" w:rsidRDefault="00E83266" w:rsidP="00E83266">
      <w:pPr>
        <w:keepNext/>
        <w:ind w:left="1560" w:hanging="1560"/>
        <w:jc w:val="both"/>
        <w:outlineLvl w:val="2"/>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1.pielikums - TEHNISKĀ SPECIFIKĀCIJA Excel formātā </w:t>
      </w:r>
      <w:bookmarkStart w:id="274" w:name="_Hlk531954091"/>
      <w:r w:rsidRPr="00C2612B">
        <w:rPr>
          <w:rFonts w:ascii="Times New Roman" w:eastAsia="Times New Roman" w:hAnsi="Times New Roman" w:cs="Times New Roman"/>
          <w:lang w:val="lv-LV"/>
        </w:rPr>
        <w:t xml:space="preserve">atrodama un ir brīvi pieejama </w:t>
      </w:r>
      <w:r w:rsidR="00D951C7" w:rsidRPr="00C2612B">
        <w:rPr>
          <w:rFonts w:ascii="Times New Roman" w:hAnsi="Times New Roman"/>
          <w:bCs/>
          <w:color w:val="0000FF"/>
          <w:u w:val="single"/>
          <w:lang w:val="lv-LV"/>
        </w:rPr>
        <w:t>https://www.eis.gov.lv/EKEIS/Supplier/</w:t>
      </w:r>
      <w:r w:rsidR="00D951C7">
        <w:rPr>
          <w:rFonts w:ascii="Times New Roman" w:eastAsia="Times New Roman" w:hAnsi="Times New Roman" w:cs="Times New Roman"/>
          <w:bCs/>
          <w:color w:val="0000FF"/>
          <w:szCs w:val="20"/>
          <w:u w:val="single"/>
          <w:lang w:val="lv-LV"/>
        </w:rPr>
        <w:t>Procurement</w:t>
      </w:r>
      <w:r w:rsidR="00D951C7" w:rsidRPr="00513CD3">
        <w:rPr>
          <w:rFonts w:ascii="Times New Roman" w:eastAsia="Times New Roman" w:hAnsi="Times New Roman" w:cs="Times New Roman"/>
          <w:bCs/>
          <w:color w:val="0000FF"/>
          <w:szCs w:val="20"/>
          <w:u w:val="single"/>
          <w:lang w:val="lv-LV"/>
        </w:rPr>
        <w:t>/</w:t>
      </w:r>
      <w:r w:rsidR="00333C73" w:rsidRPr="00333C73">
        <w:rPr>
          <w:rFonts w:ascii="Times New Roman" w:eastAsia="Times New Roman" w:hAnsi="Times New Roman" w:cs="Times New Roman"/>
          <w:bCs/>
          <w:color w:val="0000FF"/>
          <w:szCs w:val="20"/>
          <w:u w:val="single"/>
          <w:lang w:val="lv-LV"/>
        </w:rPr>
        <w:t>139493</w:t>
      </w:r>
      <w:r w:rsidR="00D951C7" w:rsidRPr="00C2612B">
        <w:rPr>
          <w:rFonts w:ascii="Times New Roman" w:hAnsi="Times New Roman" w:cs="Times New Roman"/>
          <w:lang w:val="lv-LV" w:eastAsia="lv-LV"/>
        </w:rPr>
        <w:t xml:space="preserve">. </w:t>
      </w:r>
      <w:r>
        <w:rPr>
          <w:rFonts w:ascii="Times New Roman" w:hAnsi="Times New Roman" w:cs="Times New Roman"/>
          <w:lang w:val="lv-LV" w:eastAsia="lv-LV"/>
        </w:rPr>
        <w:t xml:space="preserve"> </w:t>
      </w:r>
      <w:r w:rsidRPr="00C2612B">
        <w:rPr>
          <w:rFonts w:ascii="Times New Roman" w:eastAsia="Times New Roman" w:hAnsi="Times New Roman" w:cs="Times New Roman"/>
          <w:lang w:val="lv-LV"/>
        </w:rPr>
        <w:t>pie iepirkuma “Tranzīta ielu ikdienas uzturēšana 202</w:t>
      </w:r>
      <w:r w:rsidR="00F10B29">
        <w:rPr>
          <w:rFonts w:ascii="Times New Roman" w:eastAsia="Times New Roman" w:hAnsi="Times New Roman" w:cs="Times New Roman"/>
          <w:lang w:val="lv-LV"/>
        </w:rPr>
        <w:t>5</w:t>
      </w:r>
      <w:r w:rsidRPr="00C2612B">
        <w:rPr>
          <w:rFonts w:ascii="Times New Roman" w:eastAsia="Times New Roman" w:hAnsi="Times New Roman" w:cs="Times New Roman"/>
          <w:lang w:val="lv-LV"/>
        </w:rPr>
        <w:t xml:space="preserve">.gadā Jēkabpilī, Jēkabpils novadā”, identifikācijas Nr. </w:t>
      </w:r>
      <w:r w:rsidRPr="00C2612B">
        <w:rPr>
          <w:rFonts w:ascii="Times New Roman" w:eastAsia="Times New Roman" w:hAnsi="Times New Roman" w:cs="Times New Roman"/>
          <w:bCs/>
          <w:lang w:val="lv-LV"/>
        </w:rPr>
        <w:t xml:space="preserve">JNP </w:t>
      </w:r>
      <w:r w:rsidRPr="00C2612B">
        <w:rPr>
          <w:rFonts w:ascii="Times New Roman" w:hAnsi="Times New Roman" w:cs="Times New Roman"/>
          <w:lang w:val="lv-LV"/>
        </w:rPr>
        <w:t>202</w:t>
      </w:r>
      <w:r w:rsidR="00333C73">
        <w:rPr>
          <w:rFonts w:ascii="Times New Roman" w:hAnsi="Times New Roman" w:cs="Times New Roman"/>
          <w:lang w:val="lv-LV"/>
        </w:rPr>
        <w:t>5</w:t>
      </w:r>
      <w:r w:rsidRPr="00C2612B">
        <w:rPr>
          <w:rFonts w:ascii="Times New Roman" w:hAnsi="Times New Roman" w:cs="Times New Roman"/>
          <w:lang w:val="lv-LV"/>
        </w:rPr>
        <w:t>/</w:t>
      </w:r>
      <w:r w:rsidR="00333C73">
        <w:rPr>
          <w:rFonts w:ascii="Times New Roman" w:hAnsi="Times New Roman" w:cs="Times New Roman"/>
          <w:lang w:val="lv-LV"/>
        </w:rPr>
        <w:t>15</w:t>
      </w:r>
      <w:r w:rsidRPr="00C2612B">
        <w:rPr>
          <w:rFonts w:ascii="Times New Roman" w:eastAsia="Times New Roman" w:hAnsi="Times New Roman" w:cs="Times New Roman"/>
          <w:b/>
          <w:lang w:val="lv-LV"/>
        </w:rPr>
        <w:t xml:space="preserve"> </w:t>
      </w:r>
      <w:r w:rsidRPr="00C2612B">
        <w:rPr>
          <w:rFonts w:ascii="Times New Roman" w:eastAsia="Times New Roman" w:hAnsi="Times New Roman" w:cs="Times New Roman"/>
          <w:lang w:val="lv-LV"/>
        </w:rPr>
        <w:t>dokumentācijas mapē “Tehniskā specifikācija”</w:t>
      </w:r>
      <w:bookmarkEnd w:id="274"/>
      <w:r w:rsidRPr="00C2612B">
        <w:rPr>
          <w:rFonts w:ascii="Times New Roman" w:eastAsia="Times New Roman" w:hAnsi="Times New Roman" w:cs="Times New Roman"/>
          <w:lang w:val="lv-LV"/>
        </w:rPr>
        <w:t>:</w:t>
      </w:r>
    </w:p>
    <w:p w14:paraId="48B43EAD" w14:textId="77777777" w:rsidR="00E83266" w:rsidRPr="00C2612B" w:rsidRDefault="00E83266">
      <w:pPr>
        <w:keepNext/>
        <w:numPr>
          <w:ilvl w:val="0"/>
          <w:numId w:val="12"/>
        </w:numPr>
        <w:ind w:left="1985"/>
        <w:jc w:val="both"/>
        <w:outlineLvl w:val="2"/>
        <w:rPr>
          <w:rFonts w:ascii="Times New Roman" w:eastAsia="Times New Roman" w:hAnsi="Times New Roman" w:cs="Times New Roman"/>
          <w:lang w:val="lv-LV"/>
        </w:rPr>
      </w:pPr>
      <w:r w:rsidRPr="00C2612B">
        <w:rPr>
          <w:rFonts w:ascii="Times New Roman" w:eastAsia="Times New Roman" w:hAnsi="Times New Roman" w:cs="Times New Roman"/>
          <w:lang w:val="lv-LV"/>
        </w:rPr>
        <w:t>“Tehniskā specifikācija_A6_A12_P75_P76”;</w:t>
      </w:r>
    </w:p>
    <w:p w14:paraId="45D550BC" w14:textId="77777777" w:rsidR="00E83266" w:rsidRDefault="00E83266">
      <w:pPr>
        <w:keepNext/>
        <w:numPr>
          <w:ilvl w:val="0"/>
          <w:numId w:val="12"/>
        </w:numPr>
        <w:ind w:left="1985"/>
        <w:jc w:val="both"/>
        <w:outlineLvl w:val="2"/>
        <w:rPr>
          <w:rFonts w:ascii="Times New Roman" w:eastAsia="Times New Roman" w:hAnsi="Times New Roman" w:cs="Times New Roman"/>
          <w:lang w:val="lv-LV"/>
        </w:rPr>
      </w:pPr>
      <w:r w:rsidRPr="00C2612B">
        <w:rPr>
          <w:rFonts w:ascii="Times New Roman" w:eastAsia="Times New Roman" w:hAnsi="Times New Roman" w:cs="Times New Roman"/>
          <w:lang w:val="lv-LV"/>
        </w:rPr>
        <w:t>“Tehniskā specifikācija_V782_V783_V841”</w:t>
      </w:r>
      <w:r>
        <w:rPr>
          <w:rFonts w:ascii="Times New Roman" w:eastAsia="Times New Roman" w:hAnsi="Times New Roman" w:cs="Times New Roman"/>
          <w:lang w:val="lv-LV"/>
        </w:rPr>
        <w:t>;</w:t>
      </w:r>
    </w:p>
    <w:p w14:paraId="238706A1" w14:textId="77777777" w:rsidR="00E83266" w:rsidRDefault="00E83266">
      <w:pPr>
        <w:keepNext/>
        <w:numPr>
          <w:ilvl w:val="0"/>
          <w:numId w:val="12"/>
        </w:numPr>
        <w:ind w:left="1985"/>
        <w:jc w:val="both"/>
        <w:outlineLvl w:val="2"/>
        <w:rPr>
          <w:rFonts w:ascii="Times New Roman" w:eastAsia="Times New Roman" w:hAnsi="Times New Roman" w:cs="Times New Roman"/>
          <w:lang w:val="lv-LV"/>
        </w:rPr>
      </w:pPr>
      <w:r>
        <w:rPr>
          <w:rFonts w:ascii="Times New Roman" w:eastAsia="Times New Roman" w:hAnsi="Times New Roman" w:cs="Times New Roman"/>
          <w:lang w:val="lv-LV"/>
        </w:rPr>
        <w:t>“Tehniskā specifikācija_P73_P74”;</w:t>
      </w:r>
    </w:p>
    <w:p w14:paraId="0E160929" w14:textId="77777777" w:rsidR="00E83266" w:rsidRPr="00C2612B" w:rsidRDefault="00E83266">
      <w:pPr>
        <w:keepNext/>
        <w:numPr>
          <w:ilvl w:val="0"/>
          <w:numId w:val="12"/>
        </w:numPr>
        <w:ind w:left="1985"/>
        <w:jc w:val="both"/>
        <w:outlineLvl w:val="2"/>
        <w:rPr>
          <w:rFonts w:ascii="Times New Roman" w:eastAsia="Times New Roman" w:hAnsi="Times New Roman" w:cs="Times New Roman"/>
          <w:lang w:val="lv-LV"/>
        </w:rPr>
      </w:pPr>
      <w:r>
        <w:rPr>
          <w:rFonts w:ascii="Times New Roman" w:eastAsia="Times New Roman" w:hAnsi="Times New Roman" w:cs="Times New Roman"/>
          <w:lang w:val="lv-LV"/>
        </w:rPr>
        <w:t xml:space="preserve">“Tehniskā specifikācija_P75”. </w:t>
      </w:r>
    </w:p>
    <w:p w14:paraId="7E6A25FC" w14:textId="77777777" w:rsidR="00E83266" w:rsidRPr="00C2612B" w:rsidRDefault="00E83266" w:rsidP="00E83266">
      <w:pPr>
        <w:ind w:left="1985"/>
        <w:rPr>
          <w:rFonts w:ascii="Times New Roman" w:eastAsia="Times New Roman" w:hAnsi="Times New Roman" w:cs="Times New Roman"/>
          <w:lang w:val="lv-LV"/>
        </w:rPr>
      </w:pPr>
    </w:p>
    <w:p w14:paraId="49402850" w14:textId="1AD391A7" w:rsidR="00E83266" w:rsidRPr="00C2612B" w:rsidRDefault="00E83266" w:rsidP="00E83266">
      <w:pPr>
        <w:pStyle w:val="ListParagraph"/>
        <w:keepNext/>
        <w:ind w:left="1418" w:hanging="1418"/>
        <w:jc w:val="both"/>
        <w:outlineLvl w:val="2"/>
      </w:pPr>
      <w:r w:rsidRPr="00C2612B">
        <w:t xml:space="preserve">2.pielikums -   KALENDĀRĀ GRAFIKA PARAUGS (veidne) Excel formātā atrodama un ir brīvi pieejama </w:t>
      </w:r>
      <w:bookmarkStart w:id="275" w:name="_Hlk189819912"/>
      <w:r w:rsidR="00D951C7" w:rsidRPr="00C2612B">
        <w:rPr>
          <w:bCs/>
          <w:color w:val="0000FF"/>
          <w:u w:val="single"/>
        </w:rPr>
        <w:t>https://www.eis.gov.lv/EKEIS/Supplier/</w:t>
      </w:r>
      <w:r w:rsidR="00D951C7">
        <w:rPr>
          <w:bCs/>
          <w:color w:val="0000FF"/>
          <w:szCs w:val="20"/>
          <w:u w:val="single"/>
        </w:rPr>
        <w:t>Procurement</w:t>
      </w:r>
      <w:r w:rsidR="00D951C7" w:rsidRPr="00513CD3">
        <w:rPr>
          <w:bCs/>
          <w:color w:val="0000FF"/>
          <w:szCs w:val="20"/>
          <w:u w:val="single"/>
        </w:rPr>
        <w:t>/</w:t>
      </w:r>
      <w:r w:rsidR="00333C73" w:rsidRPr="00333C73">
        <w:rPr>
          <w:bCs/>
          <w:color w:val="0000FF"/>
          <w:szCs w:val="20"/>
          <w:u w:val="single"/>
        </w:rPr>
        <w:t>139493</w:t>
      </w:r>
      <w:r w:rsidR="00D951C7" w:rsidRPr="00C2612B">
        <w:rPr>
          <w:lang w:eastAsia="lv-LV"/>
        </w:rPr>
        <w:t xml:space="preserve">. </w:t>
      </w:r>
      <w:r w:rsidRPr="00C2612B">
        <w:t>pie iepirkuma “Tranzīta ielu ikdienas uzturēšana 202</w:t>
      </w:r>
      <w:r w:rsidR="00CB5C6C">
        <w:t>5</w:t>
      </w:r>
      <w:r w:rsidRPr="00C2612B">
        <w:t xml:space="preserve">.gadā Jēkabpilī, Jēkabpils novadā”, identifikācijas Nr. </w:t>
      </w:r>
      <w:r w:rsidRPr="00C2612B">
        <w:rPr>
          <w:bCs/>
        </w:rPr>
        <w:t xml:space="preserve">JNP </w:t>
      </w:r>
      <w:r w:rsidRPr="00C2612B">
        <w:t>202</w:t>
      </w:r>
      <w:r w:rsidR="00333C73">
        <w:t>5</w:t>
      </w:r>
      <w:r w:rsidRPr="00C2612B">
        <w:t>/</w:t>
      </w:r>
      <w:r w:rsidR="00333C73">
        <w:t>15</w:t>
      </w:r>
      <w:r w:rsidRPr="00C2612B">
        <w:rPr>
          <w:bCs/>
        </w:rPr>
        <w:t xml:space="preserve"> dokumentācijas</w:t>
      </w:r>
      <w:r w:rsidRPr="00C2612B">
        <w:t xml:space="preserve"> mapē “Tehniskā specifikācija”:</w:t>
      </w:r>
      <w:bookmarkEnd w:id="275"/>
      <w:r w:rsidRPr="00C2612B">
        <w:t xml:space="preserve"> </w:t>
      </w:r>
    </w:p>
    <w:p w14:paraId="1A03B4DD" w14:textId="5DF10643" w:rsidR="00CA5667" w:rsidRDefault="00E83266" w:rsidP="00CA5667">
      <w:pPr>
        <w:keepNext/>
        <w:numPr>
          <w:ilvl w:val="0"/>
          <w:numId w:val="13"/>
        </w:numPr>
        <w:ind w:left="1701" w:firstLine="0"/>
        <w:jc w:val="both"/>
        <w:outlineLvl w:val="2"/>
        <w:rPr>
          <w:rFonts w:ascii="Times New Roman" w:eastAsia="Times New Roman" w:hAnsi="Times New Roman" w:cs="Times New Roman"/>
          <w:lang w:val="lv-LV"/>
        </w:rPr>
      </w:pPr>
      <w:r w:rsidRPr="00C2612B">
        <w:rPr>
          <w:rFonts w:ascii="Times New Roman" w:eastAsia="Times New Roman" w:hAnsi="Times New Roman" w:cs="Times New Roman"/>
          <w:lang w:val="lv-LV"/>
        </w:rPr>
        <w:t>“Kalendārā grafika veidne”.</w:t>
      </w:r>
    </w:p>
    <w:p w14:paraId="219BB0F6" w14:textId="77777777" w:rsidR="00CA5667" w:rsidRPr="00CA5667" w:rsidRDefault="00CA5667" w:rsidP="00CA5667">
      <w:pPr>
        <w:keepNext/>
        <w:ind w:left="1701"/>
        <w:jc w:val="both"/>
        <w:outlineLvl w:val="2"/>
        <w:rPr>
          <w:rFonts w:ascii="Times New Roman" w:eastAsia="Times New Roman" w:hAnsi="Times New Roman" w:cs="Times New Roman"/>
          <w:lang w:val="lv-LV"/>
        </w:rPr>
      </w:pPr>
    </w:p>
    <w:p w14:paraId="59C9EDA5" w14:textId="193BCA69" w:rsidR="00E83266" w:rsidRPr="00C2612B" w:rsidRDefault="00CA5667" w:rsidP="00794F71">
      <w:pPr>
        <w:keepNext/>
        <w:ind w:left="1418" w:hanging="1418"/>
        <w:jc w:val="both"/>
        <w:outlineLvl w:val="2"/>
        <w:rPr>
          <w:rFonts w:ascii="Times New Roman" w:eastAsia="Times New Roman" w:hAnsi="Times New Roman" w:cs="Times New Roman"/>
          <w:lang w:val="lv-LV"/>
        </w:rPr>
      </w:pPr>
      <w:r>
        <w:rPr>
          <w:rFonts w:ascii="Times New Roman" w:eastAsia="Times New Roman" w:hAnsi="Times New Roman" w:cs="Times New Roman"/>
          <w:lang w:val="lv-LV"/>
        </w:rPr>
        <w:t xml:space="preserve">3.pielikums </w:t>
      </w:r>
      <w:r w:rsidR="00CA5C66">
        <w:rPr>
          <w:rFonts w:ascii="Times New Roman" w:eastAsia="Times New Roman" w:hAnsi="Times New Roman" w:cs="Times New Roman"/>
          <w:lang w:val="lv-LV"/>
        </w:rPr>
        <w:t xml:space="preserve">- </w:t>
      </w:r>
      <w:r w:rsidR="00D33BF0">
        <w:rPr>
          <w:rFonts w:ascii="Times New Roman" w:eastAsia="Times New Roman" w:hAnsi="Times New Roman" w:cs="Times New Roman"/>
          <w:lang w:val="lv-LV"/>
        </w:rPr>
        <w:t xml:space="preserve"> </w:t>
      </w:r>
      <w:r w:rsidR="00CA5C66" w:rsidRPr="00CA5C66">
        <w:rPr>
          <w:rFonts w:ascii="Times New Roman" w:eastAsia="Times New Roman" w:hAnsi="Times New Roman" w:cs="Times New Roman"/>
          <w:lang w:val="lv-LV"/>
        </w:rPr>
        <w:t>Jēkabpils novada</w:t>
      </w:r>
      <w:r w:rsidR="00CA5C66">
        <w:rPr>
          <w:rFonts w:ascii="Times New Roman" w:eastAsia="Times New Roman" w:hAnsi="Times New Roman" w:cs="Times New Roman"/>
          <w:lang w:val="lv-LV"/>
        </w:rPr>
        <w:t xml:space="preserve"> </w:t>
      </w:r>
      <w:r w:rsidR="00CA5C66" w:rsidRPr="00CA5C66">
        <w:rPr>
          <w:rFonts w:ascii="Times New Roman" w:eastAsia="Times New Roman" w:hAnsi="Times New Roman" w:cs="Times New Roman"/>
          <w:lang w:val="lv-LV"/>
        </w:rPr>
        <w:t>Viesītes</w:t>
      </w:r>
      <w:r w:rsidR="00CA5C66">
        <w:rPr>
          <w:rFonts w:ascii="Times New Roman" w:eastAsia="Times New Roman" w:hAnsi="Times New Roman" w:cs="Times New Roman"/>
          <w:lang w:val="lv-LV"/>
        </w:rPr>
        <w:t>, Aknīstes un Jēkabpils</w:t>
      </w:r>
      <w:r w:rsidR="00CA5C66" w:rsidRPr="00CA5C66">
        <w:rPr>
          <w:rFonts w:ascii="Times New Roman" w:eastAsia="Times New Roman" w:hAnsi="Times New Roman" w:cs="Times New Roman"/>
          <w:lang w:val="lv-LV"/>
        </w:rPr>
        <w:t xml:space="preserve"> pilsētas īpašumā esošo</w:t>
      </w:r>
      <w:r w:rsidR="00CA5C66">
        <w:rPr>
          <w:rFonts w:ascii="Times New Roman" w:eastAsia="Times New Roman" w:hAnsi="Times New Roman" w:cs="Times New Roman"/>
          <w:lang w:val="lv-LV"/>
        </w:rPr>
        <w:t xml:space="preserve"> </w:t>
      </w:r>
      <w:r w:rsidR="00CA5C66" w:rsidRPr="00CA5C66">
        <w:rPr>
          <w:rFonts w:ascii="Times New Roman" w:eastAsia="Times New Roman" w:hAnsi="Times New Roman" w:cs="Times New Roman"/>
          <w:lang w:val="lv-LV"/>
        </w:rPr>
        <w:t>valsts galveno un reģionālo autoceļu maršrutos iekļauto pilsētu tranzīta iel</w:t>
      </w:r>
      <w:r w:rsidR="00CA5C66">
        <w:rPr>
          <w:rFonts w:ascii="Times New Roman" w:eastAsia="Times New Roman" w:hAnsi="Times New Roman" w:cs="Times New Roman"/>
          <w:lang w:val="lv-LV"/>
        </w:rPr>
        <w:t>u SHĒMAS</w:t>
      </w:r>
      <w:r w:rsidR="00701672">
        <w:rPr>
          <w:rFonts w:ascii="Times New Roman" w:eastAsia="Times New Roman" w:hAnsi="Times New Roman" w:cs="Times New Roman"/>
          <w:lang w:val="lv-LV"/>
        </w:rPr>
        <w:t xml:space="preserve">, PDF formātā atrodama un ir brīvi pieejama </w:t>
      </w:r>
      <w:hyperlink r:id="rId14" w:history="1">
        <w:r w:rsidR="00701672" w:rsidRPr="00736B46">
          <w:rPr>
            <w:rStyle w:val="Hyperlink"/>
            <w:rFonts w:ascii="Times New Roman" w:eastAsia="Times New Roman" w:hAnsi="Times New Roman"/>
            <w:lang w:val="lv-LV"/>
          </w:rPr>
          <w:t>https://www.eis.gov.lv/EKEIS/Supplier/Procurement/139493</w:t>
        </w:r>
      </w:hyperlink>
      <w:r w:rsidR="00701672" w:rsidRPr="00701672">
        <w:rPr>
          <w:rFonts w:ascii="Times New Roman" w:eastAsia="Times New Roman" w:hAnsi="Times New Roman" w:cs="Times New Roman"/>
          <w:lang w:val="lv-LV"/>
        </w:rPr>
        <w:t xml:space="preserve"> pie iepirkuma “Tranzīta ielu ikdienas uzturēšana 2025.gadā Jēkabpilī, Jēkabpils novadā”, identifikācijas Nr. JNP 2025/15 dokumentācijas mapē “Tehniskā specifikācija”:</w:t>
      </w:r>
    </w:p>
    <w:p w14:paraId="32AEAB95" w14:textId="77777777" w:rsidR="00E83266" w:rsidRPr="00C2612B" w:rsidRDefault="00E83266" w:rsidP="00E83266">
      <w:pPr>
        <w:keepNext/>
        <w:spacing w:before="240" w:after="120"/>
        <w:outlineLvl w:val="2"/>
        <w:rPr>
          <w:rFonts w:ascii="Times New Roman" w:eastAsia="Times New Roman" w:hAnsi="Times New Roman" w:cs="Times New Roman"/>
          <w:i/>
          <w:lang w:val="lv-LV"/>
        </w:rPr>
      </w:pPr>
    </w:p>
    <w:p w14:paraId="71F94865" w14:textId="77777777" w:rsidR="00E83266" w:rsidRPr="00C2612B" w:rsidRDefault="00E83266" w:rsidP="00E83266">
      <w:pPr>
        <w:shd w:val="clear" w:color="auto" w:fill="FFFFFF"/>
        <w:autoSpaceDE w:val="0"/>
        <w:autoSpaceDN w:val="0"/>
        <w:adjustRightInd w:val="0"/>
        <w:spacing w:after="120"/>
        <w:jc w:val="both"/>
        <w:rPr>
          <w:rFonts w:ascii="Times New Roman" w:eastAsia="Times New Roman" w:hAnsi="Times New Roman" w:cs="Times New Roman"/>
          <w:b/>
          <w:lang w:val="lv-LV" w:eastAsia="en-GB"/>
        </w:rPr>
      </w:pPr>
    </w:p>
    <w:p w14:paraId="035B3FA9" w14:textId="77777777" w:rsidR="00E83266" w:rsidRPr="00C2612B" w:rsidRDefault="00E83266" w:rsidP="00E83266">
      <w:pPr>
        <w:shd w:val="clear" w:color="auto" w:fill="FFFFFF"/>
        <w:autoSpaceDE w:val="0"/>
        <w:autoSpaceDN w:val="0"/>
        <w:adjustRightInd w:val="0"/>
        <w:spacing w:after="120"/>
        <w:jc w:val="both"/>
        <w:rPr>
          <w:rFonts w:ascii="Times New Roman" w:eastAsia="Times New Roman" w:hAnsi="Times New Roman" w:cs="Times New Roman"/>
          <w:b/>
          <w:lang w:val="lv-LV" w:eastAsia="en-GB"/>
        </w:rPr>
      </w:pPr>
    </w:p>
    <w:p w14:paraId="5EA5D856" w14:textId="77777777" w:rsidR="00E83266" w:rsidRPr="00C2612B" w:rsidRDefault="00E83266" w:rsidP="00E83266">
      <w:pPr>
        <w:keepNext/>
        <w:spacing w:before="240" w:after="120"/>
        <w:ind w:left="1701" w:hanging="1701"/>
        <w:jc w:val="both"/>
        <w:outlineLvl w:val="2"/>
        <w:rPr>
          <w:rFonts w:ascii="Times New Roman" w:eastAsia="Times New Roman" w:hAnsi="Times New Roman" w:cs="Times New Roman"/>
          <w:lang w:val="lv-LV"/>
        </w:rPr>
      </w:pPr>
    </w:p>
    <w:p w14:paraId="1B693FF3" w14:textId="77777777" w:rsidR="00E83266" w:rsidRPr="00C2612B" w:rsidRDefault="00E83266" w:rsidP="00E83266">
      <w:pPr>
        <w:rPr>
          <w:rFonts w:ascii="Times New Roman" w:eastAsiaTheme="majorEastAsia" w:hAnsi="Times New Roman" w:cs="Times New Roman"/>
          <w:color w:val="2F5496" w:themeColor="accent1" w:themeShade="BF"/>
          <w:lang w:val="lv-LV"/>
        </w:rPr>
      </w:pPr>
      <w:r w:rsidRPr="00C2612B">
        <w:rPr>
          <w:rFonts w:ascii="Times New Roman" w:hAnsi="Times New Roman" w:cs="Times New Roman"/>
          <w:lang w:val="lv-LV"/>
        </w:rPr>
        <w:br w:type="page"/>
      </w:r>
      <w:bookmarkEnd w:id="273"/>
    </w:p>
    <w:p w14:paraId="012CB583" w14:textId="2E68BF7C" w:rsidR="00E83266" w:rsidRPr="00AF03C9" w:rsidRDefault="000B55DE" w:rsidP="000B55DE">
      <w:pPr>
        <w:pStyle w:val="Punkts"/>
        <w:numPr>
          <w:ilvl w:val="0"/>
          <w:numId w:val="0"/>
        </w:numPr>
        <w:ind w:left="720"/>
        <w:jc w:val="right"/>
        <w:rPr>
          <w:rFonts w:ascii="Times New Roman" w:hAnsi="Times New Roman"/>
          <w:b w:val="0"/>
          <w:bCs/>
          <w:sz w:val="24"/>
        </w:rPr>
      </w:pPr>
      <w:r>
        <w:rPr>
          <w:rFonts w:ascii="Times New Roman" w:hAnsi="Times New Roman"/>
          <w:b w:val="0"/>
          <w:bCs/>
          <w:sz w:val="24"/>
        </w:rPr>
        <w:lastRenderedPageBreak/>
        <w:t>4.</w:t>
      </w:r>
      <w:r w:rsidR="00E83266" w:rsidRPr="00AF03C9">
        <w:rPr>
          <w:rFonts w:ascii="Times New Roman" w:hAnsi="Times New Roman"/>
          <w:b w:val="0"/>
          <w:bCs/>
          <w:sz w:val="24"/>
        </w:rPr>
        <w:t>pielikums TEHNISKAIS PIEDĀVĀJUMS</w:t>
      </w:r>
    </w:p>
    <w:p w14:paraId="22EA22A6" w14:textId="307F8139" w:rsidR="00AF03C9" w:rsidRPr="00327AEF" w:rsidRDefault="00AF03C9" w:rsidP="00AF03C9">
      <w:pPr>
        <w:pStyle w:val="ListParagraph"/>
        <w:ind w:left="0"/>
        <w:jc w:val="right"/>
        <w:rPr>
          <w:rFonts w:eastAsia="Calibri"/>
          <w:i/>
          <w:iCs/>
        </w:rPr>
      </w:pPr>
      <w:r w:rsidRPr="00327AEF">
        <w:rPr>
          <w:rFonts w:eastAsia="Calibri"/>
          <w:i/>
          <w:iCs/>
        </w:rPr>
        <w:t>(attiecas uz visām iepirkuma daļām)</w:t>
      </w:r>
    </w:p>
    <w:p w14:paraId="2B3C1A6A" w14:textId="77777777" w:rsidR="00E83266" w:rsidRPr="00C2612B" w:rsidRDefault="00E83266" w:rsidP="00E83266">
      <w:pPr>
        <w:spacing w:before="120"/>
        <w:jc w:val="center"/>
        <w:rPr>
          <w:rFonts w:ascii="Times New Roman" w:eastAsia="Times New Roman" w:hAnsi="Times New Roman" w:cs="Times New Roman"/>
          <w:b/>
          <w:i/>
          <w:lang w:val="lv-LV"/>
        </w:rPr>
      </w:pPr>
      <w:r w:rsidRPr="00C2612B">
        <w:rPr>
          <w:rFonts w:ascii="Times New Roman" w:eastAsia="Times New Roman" w:hAnsi="Times New Roman" w:cs="Times New Roman"/>
          <w:b/>
          <w:i/>
          <w:lang w:val="lv-LV"/>
        </w:rPr>
        <w:t xml:space="preserve">Tehniskais piedāvājums </w:t>
      </w:r>
    </w:p>
    <w:p w14:paraId="3BCE1459" w14:textId="0942E5D3" w:rsidR="00E83266" w:rsidRPr="00C2612B" w:rsidRDefault="00E83266" w:rsidP="00E83266">
      <w:pPr>
        <w:spacing w:after="120"/>
        <w:jc w:val="center"/>
        <w:rPr>
          <w:rFonts w:ascii="Times New Roman" w:eastAsia="Times New Roman" w:hAnsi="Times New Roman" w:cs="Times New Roman"/>
          <w:b/>
          <w:i/>
          <w:lang w:val="lv-LV"/>
        </w:rPr>
      </w:pPr>
      <w:r w:rsidRPr="00C2612B">
        <w:rPr>
          <w:rFonts w:ascii="Times New Roman" w:eastAsia="Times New Roman" w:hAnsi="Times New Roman" w:cs="Times New Roman"/>
          <w:b/>
          <w:i/>
          <w:lang w:val="lv-LV"/>
        </w:rPr>
        <w:t>“Tranzīta ielu ikdienas uzturēšana 202</w:t>
      </w:r>
      <w:r w:rsidR="00CF371D">
        <w:rPr>
          <w:rFonts w:ascii="Times New Roman" w:eastAsia="Times New Roman" w:hAnsi="Times New Roman" w:cs="Times New Roman"/>
          <w:b/>
          <w:i/>
          <w:lang w:val="lv-LV"/>
        </w:rPr>
        <w:t>5</w:t>
      </w:r>
      <w:r w:rsidRPr="00C2612B">
        <w:rPr>
          <w:rFonts w:ascii="Times New Roman" w:eastAsia="Times New Roman" w:hAnsi="Times New Roman" w:cs="Times New Roman"/>
          <w:b/>
          <w:i/>
          <w:lang w:val="lv-LV"/>
        </w:rPr>
        <w:t>.gadā Jēkabpilī, Jēkabpils novadā”</w:t>
      </w:r>
    </w:p>
    <w:p w14:paraId="6BEF7661" w14:textId="0CD78794" w:rsidR="00E83266" w:rsidRPr="00C2612B" w:rsidRDefault="00E83266" w:rsidP="00E83266">
      <w:pPr>
        <w:jc w:val="center"/>
        <w:rPr>
          <w:rFonts w:ascii="Times New Roman" w:eastAsia="Calibri" w:hAnsi="Times New Roman" w:cs="Times New Roman"/>
          <w:bCs/>
          <w:i/>
          <w:color w:val="000000"/>
          <w:lang w:val="lv-LV" w:eastAsia="lv-LV"/>
        </w:rPr>
      </w:pPr>
      <w:proofErr w:type="spellStart"/>
      <w:r w:rsidRPr="00C2612B">
        <w:rPr>
          <w:rFonts w:ascii="Times New Roman" w:eastAsia="Calibri" w:hAnsi="Times New Roman" w:cs="Times New Roman"/>
          <w:bCs/>
          <w:i/>
          <w:color w:val="000000"/>
          <w:lang w:val="lv-LV" w:eastAsia="lv-LV"/>
        </w:rPr>
        <w:t>Id.Nr</w:t>
      </w:r>
      <w:proofErr w:type="spellEnd"/>
      <w:r w:rsidRPr="00C2612B">
        <w:rPr>
          <w:rFonts w:ascii="Times New Roman" w:eastAsia="Calibri" w:hAnsi="Times New Roman" w:cs="Times New Roman"/>
          <w:bCs/>
          <w:i/>
          <w:color w:val="000000"/>
          <w:lang w:val="lv-LV" w:eastAsia="lv-LV"/>
        </w:rPr>
        <w:t xml:space="preserve">. JNP </w:t>
      </w:r>
      <w:r w:rsidRPr="00C2612B">
        <w:rPr>
          <w:rFonts w:ascii="Times New Roman" w:hAnsi="Times New Roman" w:cs="Times New Roman"/>
          <w:bCs/>
          <w:i/>
          <w:lang w:val="lv-LV"/>
        </w:rPr>
        <w:t>202</w:t>
      </w:r>
      <w:r w:rsidR="00CF371D">
        <w:rPr>
          <w:rFonts w:ascii="Times New Roman" w:hAnsi="Times New Roman" w:cs="Times New Roman"/>
          <w:bCs/>
          <w:i/>
          <w:lang w:val="lv-LV"/>
        </w:rPr>
        <w:t>5</w:t>
      </w:r>
      <w:r w:rsidRPr="00C2612B">
        <w:rPr>
          <w:rFonts w:ascii="Times New Roman" w:hAnsi="Times New Roman" w:cs="Times New Roman"/>
          <w:bCs/>
          <w:i/>
          <w:lang w:val="lv-LV"/>
        </w:rPr>
        <w:t>/</w:t>
      </w:r>
      <w:r w:rsidR="00CF371D">
        <w:rPr>
          <w:rFonts w:ascii="Times New Roman" w:hAnsi="Times New Roman" w:cs="Times New Roman"/>
          <w:bCs/>
          <w:i/>
          <w:lang w:val="lv-LV"/>
        </w:rPr>
        <w:t>15</w:t>
      </w:r>
    </w:p>
    <w:p w14:paraId="5C9D59E1" w14:textId="77777777" w:rsidR="00E83266" w:rsidRPr="00C2612B" w:rsidRDefault="00E83266" w:rsidP="00E83266">
      <w:pPr>
        <w:jc w:val="center"/>
        <w:rPr>
          <w:rFonts w:ascii="Times New Roman" w:eastAsia="Calibri" w:hAnsi="Times New Roman" w:cs="Times New Roman"/>
          <w:b/>
          <w:i/>
          <w:color w:val="000000"/>
          <w:lang w:val="lv-LV" w:eastAsia="lv-LV"/>
        </w:rPr>
      </w:pPr>
    </w:p>
    <w:p w14:paraId="1B8DE348" w14:textId="77777777" w:rsidR="00E83266" w:rsidRPr="00C85C11" w:rsidRDefault="00E83266" w:rsidP="00E83266">
      <w:pPr>
        <w:rPr>
          <w:rFonts w:ascii="Times New Roman" w:eastAsia="Times New Roman" w:hAnsi="Times New Roman" w:cs="Times New Roman"/>
          <w:i/>
          <w:iCs/>
          <w:lang w:val="lv-LV"/>
        </w:rPr>
      </w:pPr>
      <w:r w:rsidRPr="00C85C11">
        <w:rPr>
          <w:rFonts w:ascii="Times New Roman" w:eastAsia="Times New Roman" w:hAnsi="Times New Roman" w:cs="Times New Roman"/>
          <w:i/>
          <w:iCs/>
          <w:color w:val="000000"/>
          <w:lang w:val="lv-LV"/>
        </w:rPr>
        <w:t>&lt;Vietas nosaukums&gt;, &lt;gads&gt;.gada &lt;datums&gt;.&lt;mēnesis&gt;</w:t>
      </w:r>
    </w:p>
    <w:p w14:paraId="2D551321" w14:textId="77777777" w:rsidR="00E83266" w:rsidRPr="00C2612B" w:rsidRDefault="00E83266" w:rsidP="00E83266">
      <w:pPr>
        <w:rPr>
          <w:rFonts w:ascii="Times New Roman" w:eastAsia="Times New Roman" w:hAnsi="Times New Roman" w:cs="Times New Roman"/>
          <w:lang w:val="lv-LV"/>
        </w:rPr>
      </w:pPr>
    </w:p>
    <w:p w14:paraId="33CBA7E4" w14:textId="77777777" w:rsidR="00E83266" w:rsidRPr="00C2612B" w:rsidRDefault="00E83266" w:rsidP="00E83266">
      <w:pPr>
        <w:jc w:val="both"/>
        <w:rPr>
          <w:rFonts w:ascii="Times New Roman" w:eastAsia="Times New Roman" w:hAnsi="Times New Roman" w:cs="Times New Roman"/>
          <w:bCs/>
          <w:lang w:val="lv-LV"/>
        </w:rPr>
      </w:pPr>
      <w:r w:rsidRPr="00C2612B">
        <w:rPr>
          <w:rFonts w:ascii="Times New Roman" w:eastAsia="Times New Roman" w:hAnsi="Times New Roman" w:cs="Times New Roman"/>
          <w:b/>
          <w:bCs/>
          <w:lang w:val="lv-LV"/>
        </w:rPr>
        <w:tab/>
      </w:r>
      <w:r w:rsidRPr="00C2612B">
        <w:rPr>
          <w:rFonts w:ascii="Times New Roman" w:eastAsia="Times New Roman" w:hAnsi="Times New Roman" w:cs="Times New Roman"/>
          <w:bCs/>
          <w:lang w:val="lv-LV"/>
        </w:rPr>
        <w:t>Tehniskajā piedāvājumā Pretendents iesniedz aprakstu, kas apliecina Pretendenta iespējas veikt pakalpojumu. Iepirkuma komisija iepazīstas ar aprakstu, lai konstatētu Pretendenta pakalpojuma veikšanas iespējas un kvalitātes kontroles nodrošināšanas pasākumus.</w:t>
      </w:r>
    </w:p>
    <w:p w14:paraId="26F49392" w14:textId="77777777" w:rsidR="00E83266" w:rsidRPr="00C2612B" w:rsidRDefault="00E83266" w:rsidP="00E83266">
      <w:pPr>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ab/>
        <w:t>Apraksts noformējams brīvā formā ar grafikiem un shēmām, saturā ievērojot noteikto secību.</w:t>
      </w:r>
    </w:p>
    <w:p w14:paraId="0FCE154B" w14:textId="77777777" w:rsidR="00E83266" w:rsidRPr="00C2612B" w:rsidRDefault="00E83266" w:rsidP="00E83266">
      <w:pPr>
        <w:rPr>
          <w:rFonts w:ascii="Times New Roman" w:eastAsia="Times New Roman" w:hAnsi="Times New Roman" w:cs="Times New Roman"/>
          <w:b/>
          <w:i/>
          <w:lang w:val="lv-LV"/>
        </w:rPr>
      </w:pPr>
      <w:r w:rsidRPr="00C2612B">
        <w:rPr>
          <w:rFonts w:ascii="Times New Roman" w:eastAsia="Times New Roman" w:hAnsi="Times New Roman" w:cs="Times New Roman"/>
          <w:i/>
          <w:lang w:val="lv-LV"/>
        </w:rPr>
        <w:tab/>
      </w:r>
      <w:r w:rsidRPr="00C2612B">
        <w:rPr>
          <w:rFonts w:ascii="Times New Roman" w:eastAsia="Times New Roman" w:hAnsi="Times New Roman" w:cs="Times New Roman"/>
          <w:b/>
          <w:i/>
          <w:lang w:val="lv-LV"/>
        </w:rPr>
        <w:t>Apraksta saturs:</w:t>
      </w:r>
    </w:p>
    <w:p w14:paraId="70139C22" w14:textId="77777777" w:rsidR="00E83266" w:rsidRDefault="00E83266">
      <w:pPr>
        <w:numPr>
          <w:ilvl w:val="0"/>
          <w:numId w:val="14"/>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Kvalitātes kontroles nodrošināšanas mehānisms.</w:t>
      </w:r>
    </w:p>
    <w:p w14:paraId="3B59C5E7" w14:textId="77777777" w:rsidR="00E83266" w:rsidRPr="0062124A" w:rsidRDefault="00E83266">
      <w:pPr>
        <w:numPr>
          <w:ilvl w:val="0"/>
          <w:numId w:val="14"/>
        </w:numPr>
        <w:jc w:val="both"/>
        <w:rPr>
          <w:rFonts w:ascii="Times New Roman" w:eastAsia="Times New Roman" w:hAnsi="Times New Roman" w:cs="Times New Roman"/>
          <w:lang w:val="lv-LV"/>
        </w:rPr>
      </w:pPr>
      <w:r w:rsidRPr="0062124A">
        <w:rPr>
          <w:rFonts w:ascii="Times New Roman" w:eastAsia="Times New Roman" w:hAnsi="Times New Roman" w:cs="Times New Roman"/>
          <w:lang w:val="lv-LV"/>
        </w:rPr>
        <w:t>Pretendents var nodrošināt tehnisko aprīkojumu (instrumentus, iekārtas un mehānismus), lai veiktu līguma izpildi paredzētajos apjomos un termiņā, tajā skaitā tam ir pieejama šāda tehnika:</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9"/>
        <w:gridCol w:w="1315"/>
        <w:gridCol w:w="1134"/>
        <w:gridCol w:w="1104"/>
        <w:gridCol w:w="1732"/>
        <w:gridCol w:w="1986"/>
      </w:tblGrid>
      <w:tr w:rsidR="00E83266" w:rsidRPr="00C2612B" w14:paraId="0FB0DB9C" w14:textId="77777777" w:rsidTr="00AD53B8">
        <w:trPr>
          <w:jc w:val="center"/>
        </w:trPr>
        <w:tc>
          <w:tcPr>
            <w:tcW w:w="1909" w:type="dxa"/>
            <w:tcBorders>
              <w:top w:val="single" w:sz="4" w:space="0" w:color="auto"/>
              <w:left w:val="single" w:sz="4" w:space="0" w:color="auto"/>
              <w:bottom w:val="single" w:sz="4" w:space="0" w:color="auto"/>
              <w:right w:val="single" w:sz="4" w:space="0" w:color="auto"/>
            </w:tcBorders>
            <w:shd w:val="clear" w:color="auto" w:fill="F3F3F3"/>
            <w:hideMark/>
          </w:tcPr>
          <w:p w14:paraId="7E0A0B00" w14:textId="77777777" w:rsidR="00E83266" w:rsidRPr="00C2612B" w:rsidRDefault="00E83266" w:rsidP="00AD53B8">
            <w:pPr>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Nosaukums</w:t>
            </w:r>
          </w:p>
        </w:tc>
        <w:tc>
          <w:tcPr>
            <w:tcW w:w="1315" w:type="dxa"/>
            <w:tcBorders>
              <w:top w:val="single" w:sz="4" w:space="0" w:color="auto"/>
              <w:left w:val="single" w:sz="4" w:space="0" w:color="auto"/>
              <w:bottom w:val="single" w:sz="4" w:space="0" w:color="auto"/>
              <w:right w:val="single" w:sz="4" w:space="0" w:color="auto"/>
            </w:tcBorders>
            <w:shd w:val="clear" w:color="auto" w:fill="F3F3F3"/>
            <w:hideMark/>
          </w:tcPr>
          <w:p w14:paraId="62550844" w14:textId="77777777" w:rsidR="00E83266" w:rsidRPr="00C2612B" w:rsidRDefault="00E83266" w:rsidP="00AD53B8">
            <w:pPr>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 xml:space="preserve">Marka, izgatavotājs, </w:t>
            </w:r>
            <w:proofErr w:type="spellStart"/>
            <w:r w:rsidRPr="00C2612B">
              <w:rPr>
                <w:rFonts w:ascii="Times New Roman" w:eastAsia="Times New Roman" w:hAnsi="Times New Roman" w:cs="Times New Roman"/>
                <w:b/>
                <w:sz w:val="20"/>
                <w:szCs w:val="20"/>
                <w:lang w:val="lv-LV"/>
              </w:rPr>
              <w:t>izgat</w:t>
            </w:r>
            <w:proofErr w:type="spellEnd"/>
            <w:r w:rsidRPr="00C2612B">
              <w:rPr>
                <w:rFonts w:ascii="Times New Roman" w:eastAsia="Times New Roman" w:hAnsi="Times New Roman" w:cs="Times New Roman"/>
                <w:b/>
                <w:sz w:val="20"/>
                <w:szCs w:val="20"/>
                <w:lang w:val="lv-LV"/>
              </w:rPr>
              <w:t>. gads</w:t>
            </w:r>
          </w:p>
        </w:tc>
        <w:tc>
          <w:tcPr>
            <w:tcW w:w="1134" w:type="dxa"/>
            <w:tcBorders>
              <w:top w:val="single" w:sz="4" w:space="0" w:color="auto"/>
              <w:left w:val="single" w:sz="4" w:space="0" w:color="auto"/>
              <w:bottom w:val="single" w:sz="4" w:space="0" w:color="auto"/>
              <w:right w:val="single" w:sz="4" w:space="0" w:color="auto"/>
            </w:tcBorders>
            <w:shd w:val="clear" w:color="auto" w:fill="F3F3F3"/>
            <w:hideMark/>
          </w:tcPr>
          <w:p w14:paraId="732B0FE9" w14:textId="77777777" w:rsidR="00E83266" w:rsidRPr="00C2612B" w:rsidRDefault="00E83266" w:rsidP="00AD53B8">
            <w:pPr>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Galvenie tehniskie dati</w:t>
            </w:r>
          </w:p>
        </w:tc>
        <w:tc>
          <w:tcPr>
            <w:tcW w:w="1104" w:type="dxa"/>
            <w:tcBorders>
              <w:top w:val="single" w:sz="4" w:space="0" w:color="auto"/>
              <w:left w:val="single" w:sz="4" w:space="0" w:color="auto"/>
              <w:bottom w:val="single" w:sz="4" w:space="0" w:color="auto"/>
              <w:right w:val="single" w:sz="4" w:space="0" w:color="auto"/>
            </w:tcBorders>
            <w:shd w:val="clear" w:color="auto" w:fill="F3F3F3"/>
            <w:hideMark/>
          </w:tcPr>
          <w:p w14:paraId="560E5D79" w14:textId="77777777" w:rsidR="00E83266" w:rsidRPr="00C2612B" w:rsidRDefault="00E83266" w:rsidP="00AD53B8">
            <w:pPr>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Atrašanās vieta</w:t>
            </w:r>
          </w:p>
        </w:tc>
        <w:tc>
          <w:tcPr>
            <w:tcW w:w="1732" w:type="dxa"/>
            <w:tcBorders>
              <w:top w:val="single" w:sz="4" w:space="0" w:color="auto"/>
              <w:left w:val="single" w:sz="4" w:space="0" w:color="auto"/>
              <w:bottom w:val="single" w:sz="4" w:space="0" w:color="auto"/>
              <w:right w:val="single" w:sz="4" w:space="0" w:color="auto"/>
            </w:tcBorders>
            <w:shd w:val="clear" w:color="auto" w:fill="F3F3F3"/>
            <w:hideMark/>
          </w:tcPr>
          <w:p w14:paraId="0024C04E" w14:textId="77777777" w:rsidR="00E83266" w:rsidRPr="00C2612B" w:rsidRDefault="00E83266" w:rsidP="00AD53B8">
            <w:pPr>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Norāde: īpašumā (Ī) vai nomā (N)</w:t>
            </w:r>
          </w:p>
        </w:tc>
        <w:tc>
          <w:tcPr>
            <w:tcW w:w="1986" w:type="dxa"/>
            <w:tcBorders>
              <w:top w:val="single" w:sz="4" w:space="0" w:color="auto"/>
              <w:left w:val="single" w:sz="4" w:space="0" w:color="auto"/>
              <w:bottom w:val="single" w:sz="4" w:space="0" w:color="auto"/>
              <w:right w:val="single" w:sz="4" w:space="0" w:color="auto"/>
            </w:tcBorders>
            <w:shd w:val="clear" w:color="auto" w:fill="F3F3F3"/>
            <w:hideMark/>
          </w:tcPr>
          <w:p w14:paraId="1CF21F8B" w14:textId="77777777" w:rsidR="00E83266" w:rsidRPr="00C2612B" w:rsidRDefault="00E83266" w:rsidP="00AD53B8">
            <w:pPr>
              <w:ind w:right="-108"/>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Tehniskais stāvoklis</w:t>
            </w:r>
          </w:p>
        </w:tc>
      </w:tr>
      <w:tr w:rsidR="00E83266" w:rsidRPr="00C2612B" w14:paraId="12AFF30F" w14:textId="77777777" w:rsidTr="00AD53B8">
        <w:trPr>
          <w:jc w:val="center"/>
        </w:trPr>
        <w:tc>
          <w:tcPr>
            <w:tcW w:w="1909" w:type="dxa"/>
            <w:tcBorders>
              <w:top w:val="single" w:sz="4" w:space="0" w:color="auto"/>
              <w:left w:val="single" w:sz="4" w:space="0" w:color="auto"/>
              <w:bottom w:val="single" w:sz="4" w:space="0" w:color="auto"/>
              <w:right w:val="single" w:sz="4" w:space="0" w:color="auto"/>
            </w:tcBorders>
            <w:shd w:val="clear" w:color="auto" w:fill="F3F3F3"/>
          </w:tcPr>
          <w:p w14:paraId="0EE5B5CF" w14:textId="77777777" w:rsidR="00E83266" w:rsidRPr="00C2612B" w:rsidRDefault="00E83266" w:rsidP="00AD53B8">
            <w:pPr>
              <w:jc w:val="center"/>
              <w:rPr>
                <w:rFonts w:ascii="Times New Roman" w:eastAsia="Times New Roman" w:hAnsi="Times New Roman" w:cs="Times New Roman"/>
                <w:b/>
                <w:sz w:val="20"/>
                <w:szCs w:val="20"/>
                <w:lang w:val="lv-LV"/>
              </w:rPr>
            </w:pPr>
          </w:p>
          <w:p w14:paraId="1D7C7A47" w14:textId="77777777" w:rsidR="00E83266" w:rsidRPr="00C2612B" w:rsidRDefault="00E83266" w:rsidP="00AD53B8">
            <w:pPr>
              <w:jc w:val="center"/>
              <w:rPr>
                <w:rFonts w:ascii="Times New Roman" w:eastAsia="Times New Roman" w:hAnsi="Times New Roman" w:cs="Times New Roman"/>
                <w:b/>
                <w:sz w:val="20"/>
                <w:szCs w:val="20"/>
                <w:lang w:val="lv-LV"/>
              </w:rPr>
            </w:pPr>
          </w:p>
          <w:p w14:paraId="4B6BB27C" w14:textId="77777777" w:rsidR="00E83266" w:rsidRPr="00C2612B" w:rsidRDefault="00E83266" w:rsidP="00AD53B8">
            <w:pPr>
              <w:jc w:val="center"/>
              <w:rPr>
                <w:rFonts w:ascii="Times New Roman" w:eastAsia="Times New Roman" w:hAnsi="Times New Roman" w:cs="Times New Roman"/>
                <w:b/>
                <w:sz w:val="20"/>
                <w:szCs w:val="20"/>
                <w:lang w:val="lv-LV"/>
              </w:rPr>
            </w:pPr>
          </w:p>
        </w:tc>
        <w:tc>
          <w:tcPr>
            <w:tcW w:w="1315" w:type="dxa"/>
            <w:tcBorders>
              <w:top w:val="single" w:sz="4" w:space="0" w:color="auto"/>
              <w:left w:val="single" w:sz="4" w:space="0" w:color="auto"/>
              <w:bottom w:val="single" w:sz="4" w:space="0" w:color="auto"/>
              <w:right w:val="single" w:sz="4" w:space="0" w:color="auto"/>
            </w:tcBorders>
            <w:shd w:val="clear" w:color="auto" w:fill="F3F3F3"/>
          </w:tcPr>
          <w:p w14:paraId="7DAB1DD4" w14:textId="77777777" w:rsidR="00E83266" w:rsidRPr="00C2612B" w:rsidRDefault="00E83266" w:rsidP="00AD53B8">
            <w:pPr>
              <w:jc w:val="both"/>
              <w:rPr>
                <w:rFonts w:ascii="Times New Roman" w:eastAsia="Times New Roman" w:hAnsi="Times New Roman" w:cs="Times New Roman"/>
                <w:b/>
                <w:sz w:val="20"/>
                <w:szCs w:val="20"/>
                <w:lang w:val="lv-LV"/>
              </w:rPr>
            </w:pPr>
          </w:p>
        </w:tc>
        <w:tc>
          <w:tcPr>
            <w:tcW w:w="1134" w:type="dxa"/>
            <w:tcBorders>
              <w:top w:val="single" w:sz="4" w:space="0" w:color="auto"/>
              <w:left w:val="single" w:sz="4" w:space="0" w:color="auto"/>
              <w:bottom w:val="single" w:sz="4" w:space="0" w:color="auto"/>
              <w:right w:val="single" w:sz="4" w:space="0" w:color="auto"/>
            </w:tcBorders>
            <w:shd w:val="clear" w:color="auto" w:fill="F3F3F3"/>
          </w:tcPr>
          <w:p w14:paraId="28A4459A" w14:textId="77777777" w:rsidR="00E83266" w:rsidRPr="00C2612B" w:rsidRDefault="00E83266" w:rsidP="00AD53B8">
            <w:pPr>
              <w:jc w:val="center"/>
              <w:rPr>
                <w:rFonts w:ascii="Times New Roman" w:eastAsia="Times New Roman" w:hAnsi="Times New Roman" w:cs="Times New Roman"/>
                <w:b/>
                <w:sz w:val="20"/>
                <w:szCs w:val="20"/>
                <w:lang w:val="lv-LV"/>
              </w:rPr>
            </w:pPr>
          </w:p>
        </w:tc>
        <w:tc>
          <w:tcPr>
            <w:tcW w:w="1104" w:type="dxa"/>
            <w:tcBorders>
              <w:top w:val="single" w:sz="4" w:space="0" w:color="auto"/>
              <w:left w:val="single" w:sz="4" w:space="0" w:color="auto"/>
              <w:bottom w:val="single" w:sz="4" w:space="0" w:color="auto"/>
              <w:right w:val="single" w:sz="4" w:space="0" w:color="auto"/>
            </w:tcBorders>
            <w:shd w:val="clear" w:color="auto" w:fill="F3F3F3"/>
          </w:tcPr>
          <w:p w14:paraId="410EFAE3" w14:textId="77777777" w:rsidR="00E83266" w:rsidRPr="00C2612B" w:rsidRDefault="00E83266" w:rsidP="00AD53B8">
            <w:pPr>
              <w:jc w:val="center"/>
              <w:rPr>
                <w:rFonts w:ascii="Times New Roman" w:eastAsia="Times New Roman" w:hAnsi="Times New Roman" w:cs="Times New Roman"/>
                <w:b/>
                <w:sz w:val="20"/>
                <w:szCs w:val="20"/>
                <w:lang w:val="lv-LV"/>
              </w:rPr>
            </w:pPr>
          </w:p>
        </w:tc>
        <w:tc>
          <w:tcPr>
            <w:tcW w:w="1732" w:type="dxa"/>
            <w:tcBorders>
              <w:top w:val="single" w:sz="4" w:space="0" w:color="auto"/>
              <w:left w:val="single" w:sz="4" w:space="0" w:color="auto"/>
              <w:bottom w:val="single" w:sz="4" w:space="0" w:color="auto"/>
              <w:right w:val="single" w:sz="4" w:space="0" w:color="auto"/>
            </w:tcBorders>
            <w:shd w:val="clear" w:color="auto" w:fill="F3F3F3"/>
          </w:tcPr>
          <w:p w14:paraId="76BBBD6A" w14:textId="77777777" w:rsidR="00E83266" w:rsidRPr="00C2612B" w:rsidRDefault="00E83266" w:rsidP="00AD53B8">
            <w:pPr>
              <w:jc w:val="center"/>
              <w:rPr>
                <w:rFonts w:ascii="Times New Roman" w:eastAsia="Times New Roman" w:hAnsi="Times New Roman" w:cs="Times New Roman"/>
                <w:b/>
                <w:sz w:val="20"/>
                <w:szCs w:val="20"/>
                <w:lang w:val="lv-LV"/>
              </w:rPr>
            </w:pPr>
          </w:p>
        </w:tc>
        <w:tc>
          <w:tcPr>
            <w:tcW w:w="1986" w:type="dxa"/>
            <w:tcBorders>
              <w:top w:val="single" w:sz="4" w:space="0" w:color="auto"/>
              <w:left w:val="single" w:sz="4" w:space="0" w:color="auto"/>
              <w:bottom w:val="single" w:sz="4" w:space="0" w:color="auto"/>
              <w:right w:val="single" w:sz="4" w:space="0" w:color="auto"/>
            </w:tcBorders>
            <w:shd w:val="clear" w:color="auto" w:fill="F3F3F3"/>
          </w:tcPr>
          <w:p w14:paraId="1B5E7B61" w14:textId="77777777" w:rsidR="00E83266" w:rsidRPr="00C2612B" w:rsidRDefault="00E83266" w:rsidP="00AD53B8">
            <w:pPr>
              <w:ind w:right="-108"/>
              <w:jc w:val="center"/>
              <w:rPr>
                <w:rFonts w:ascii="Times New Roman" w:eastAsia="Times New Roman" w:hAnsi="Times New Roman" w:cs="Times New Roman"/>
                <w:b/>
                <w:sz w:val="20"/>
                <w:szCs w:val="20"/>
                <w:lang w:val="lv-LV"/>
              </w:rPr>
            </w:pPr>
          </w:p>
        </w:tc>
      </w:tr>
    </w:tbl>
    <w:p w14:paraId="030C507B" w14:textId="77777777" w:rsidR="00E83266" w:rsidRPr="00C2612B" w:rsidRDefault="00E83266" w:rsidP="00E83266">
      <w:pPr>
        <w:jc w:val="both"/>
        <w:rPr>
          <w:rFonts w:ascii="Times New Roman" w:eastAsia="Times New Roman" w:hAnsi="Times New Roman" w:cs="Times New Roman"/>
          <w:i/>
          <w:lang w:val="lv-LV"/>
        </w:rPr>
      </w:pPr>
      <w:r w:rsidRPr="00C2612B">
        <w:rPr>
          <w:rFonts w:ascii="Times New Roman" w:eastAsia="Times New Roman" w:hAnsi="Times New Roman" w:cs="Times New Roman"/>
          <w:i/>
          <w:lang w:val="lv-LV"/>
        </w:rPr>
        <w:tab/>
        <w:t>Pēc iepirkuma komisijas pieprasījuma pieejamajai tehnikai, kas tiek uzrādīta šajā pielikumā un kas ir īpašumā, jāiesniedz tehniskās pases kopija, bet tehnikai, kas tiek nomāta, jāiesniedz nomas līguma kopija.</w:t>
      </w:r>
    </w:p>
    <w:p w14:paraId="0A7843D9" w14:textId="77777777" w:rsidR="00E83266" w:rsidRPr="00C2612B" w:rsidRDefault="00E83266">
      <w:pPr>
        <w:numPr>
          <w:ilvl w:val="0"/>
          <w:numId w:val="14"/>
        </w:numPr>
        <w:ind w:left="227" w:hanging="22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Pretendenta apliecinājums, ka tas atrodas tādā attālumā, lai operatīvi spētu nodrošināt tranzīta ielu, kas ir valsts galvenā autoceļa turpinājums (sākums, nobeigums) uzturēšanas darbu veikšanu atbilstoši A1 uzturēšanas klases prasībām un tranzīta ielu, kas ir valsts 1.šķiras autoceļa turpinājums (sākums, nobeigums) uzturēšanu atbilstoši A1 uzturēšanas klases prasībām, un tranzīta ielu, kas ir valsts 2.šķiras autoceļa turpinājums (sākums, nobeigums) uzturēšanu atbilstoši B uzturēšanas klases prasībām.</w:t>
      </w:r>
    </w:p>
    <w:p w14:paraId="42CF820C" w14:textId="77777777" w:rsidR="00E83266" w:rsidRPr="00C2612B" w:rsidRDefault="00E83266">
      <w:pPr>
        <w:numPr>
          <w:ilvl w:val="0"/>
          <w:numId w:val="14"/>
        </w:numPr>
        <w:ind w:left="227" w:hanging="22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Pretendentam jānorāda bāzes atrašanās vieta ________________ </w:t>
      </w:r>
      <w:r w:rsidRPr="00C2612B">
        <w:rPr>
          <w:rFonts w:ascii="Times New Roman" w:eastAsia="Times New Roman" w:hAnsi="Times New Roman" w:cs="Times New Roman"/>
          <w:i/>
          <w:lang w:val="lv-LV"/>
        </w:rPr>
        <w:t>(norādīt konkrētu bāzes adresi un attālumu (km) no bāzes vietas līdz Jēkabpils pilsētas administratīvai robežai),</w:t>
      </w:r>
      <w:r w:rsidRPr="00C2612B">
        <w:rPr>
          <w:rFonts w:ascii="Times New Roman" w:eastAsia="Times New Roman" w:hAnsi="Times New Roman" w:cs="Times New Roman"/>
          <w:lang w:val="lv-LV"/>
        </w:rPr>
        <w:t xml:space="preserve"> pievienojot dokumentu, kas apliecina, ka minētā bāze ir/būs pretendenta rīcībā uz visu iepirkuma līguma izpildes laiku.</w:t>
      </w:r>
    </w:p>
    <w:p w14:paraId="2DBCE942" w14:textId="64677F37" w:rsidR="00E83266" w:rsidRPr="00F81143" w:rsidRDefault="00E83266">
      <w:pPr>
        <w:numPr>
          <w:ilvl w:val="0"/>
          <w:numId w:val="14"/>
        </w:numPr>
        <w:ind w:left="227" w:hanging="227"/>
        <w:jc w:val="both"/>
        <w:rPr>
          <w:rFonts w:ascii="Times New Roman" w:eastAsia="Times New Roman" w:hAnsi="Times New Roman" w:cs="Times New Roman"/>
          <w:lang w:val="lv-LV"/>
        </w:rPr>
      </w:pPr>
      <w:r w:rsidRPr="00F81143">
        <w:rPr>
          <w:rFonts w:ascii="Times New Roman" w:eastAsia="Times New Roman" w:hAnsi="Times New Roman" w:cs="Times New Roman"/>
          <w:lang w:val="lv-LV"/>
        </w:rPr>
        <w:t>Tehniskajam piedāvājumam jāpievieno aizpildīts kalendārais grafiks (paraugs – Nolikuma 3.pielikumā “Tehniskā specifikācija</w:t>
      </w:r>
      <w:r w:rsidR="00C07B16">
        <w:rPr>
          <w:rFonts w:ascii="Times New Roman" w:eastAsia="Times New Roman" w:hAnsi="Times New Roman" w:cs="Times New Roman"/>
          <w:lang w:val="lv-LV"/>
        </w:rPr>
        <w:t>”</w:t>
      </w:r>
      <w:r w:rsidRPr="00F81143">
        <w:rPr>
          <w:rFonts w:ascii="Times New Roman" w:eastAsia="Times New Roman" w:hAnsi="Times New Roman" w:cs="Times New Roman"/>
          <w:lang w:val="lv-LV"/>
        </w:rPr>
        <w:t xml:space="preserve">), kas ir Nolikuma 5.pielikuma “Līguma projekts” 8., 9., 10., 11., 12., 13., 14.pielikums.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1"/>
        <w:gridCol w:w="863"/>
      </w:tblGrid>
      <w:tr w:rsidR="00E83266" w:rsidRPr="00C2612B" w14:paraId="0D5C6B66" w14:textId="77777777" w:rsidTr="00AD53B8">
        <w:trPr>
          <w:trHeight w:val="180"/>
        </w:trPr>
        <w:tc>
          <w:tcPr>
            <w:tcW w:w="8311" w:type="dxa"/>
            <w:tcBorders>
              <w:top w:val="single" w:sz="4" w:space="0" w:color="auto"/>
              <w:left w:val="single" w:sz="4" w:space="0" w:color="auto"/>
              <w:bottom w:val="single" w:sz="4" w:space="0" w:color="auto"/>
              <w:right w:val="single" w:sz="4" w:space="0" w:color="auto"/>
            </w:tcBorders>
          </w:tcPr>
          <w:p w14:paraId="434D4A8A" w14:textId="77777777" w:rsidR="00E83266" w:rsidRPr="00C2612B" w:rsidRDefault="00E83266" w:rsidP="00AD53B8">
            <w:pPr>
              <w:jc w:val="center"/>
              <w:rPr>
                <w:rFonts w:ascii="Times New Roman" w:eastAsia="Times New Roman" w:hAnsi="Times New Roman" w:cs="Times New Roman"/>
                <w:lang w:val="lv-LV"/>
              </w:rPr>
            </w:pPr>
          </w:p>
        </w:tc>
        <w:tc>
          <w:tcPr>
            <w:tcW w:w="868" w:type="dxa"/>
            <w:tcBorders>
              <w:top w:val="single" w:sz="4" w:space="0" w:color="auto"/>
              <w:left w:val="single" w:sz="4" w:space="0" w:color="auto"/>
              <w:bottom w:val="single" w:sz="4" w:space="0" w:color="auto"/>
              <w:right w:val="single" w:sz="4" w:space="0" w:color="auto"/>
            </w:tcBorders>
            <w:hideMark/>
          </w:tcPr>
          <w:p w14:paraId="07316781"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lang w:val="lv-LV"/>
              </w:rPr>
              <w:t>Jā/nē</w:t>
            </w:r>
          </w:p>
        </w:tc>
      </w:tr>
      <w:tr w:rsidR="00E83266" w:rsidRPr="00C2612B" w14:paraId="1A333ECF" w14:textId="77777777" w:rsidTr="00AD53B8">
        <w:trPr>
          <w:trHeight w:val="360"/>
        </w:trPr>
        <w:tc>
          <w:tcPr>
            <w:tcW w:w="8311" w:type="dxa"/>
            <w:tcBorders>
              <w:top w:val="single" w:sz="4" w:space="0" w:color="auto"/>
              <w:left w:val="single" w:sz="4" w:space="0" w:color="auto"/>
              <w:bottom w:val="single" w:sz="4" w:space="0" w:color="auto"/>
              <w:right w:val="single" w:sz="4" w:space="0" w:color="auto"/>
            </w:tcBorders>
            <w:hideMark/>
          </w:tcPr>
          <w:p w14:paraId="2D90EFFD" w14:textId="2DA47789" w:rsidR="00E83266" w:rsidRPr="00C2612B" w:rsidRDefault="00E83266" w:rsidP="00AD53B8">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Nolikuma 3.pielikums “Tehniskā specifikācija” </w:t>
            </w:r>
            <w:r w:rsidR="00BD5E3A">
              <w:rPr>
                <w:rFonts w:ascii="Times New Roman" w:eastAsia="Times New Roman" w:hAnsi="Times New Roman" w:cs="Times New Roman"/>
                <w:lang w:val="lv-LV"/>
              </w:rPr>
              <w:t xml:space="preserve">un </w:t>
            </w:r>
            <w:r w:rsidR="000D0276">
              <w:rPr>
                <w:rFonts w:ascii="Times New Roman" w:eastAsia="Times New Roman" w:hAnsi="Times New Roman" w:cs="Times New Roman"/>
                <w:lang w:val="lv-LV"/>
              </w:rPr>
              <w:t xml:space="preserve">5.pielikums “Līguma projekts” </w:t>
            </w:r>
            <w:r w:rsidRPr="00C2612B">
              <w:rPr>
                <w:rFonts w:ascii="Times New Roman" w:eastAsia="Times New Roman" w:hAnsi="Times New Roman" w:cs="Times New Roman"/>
                <w:lang w:val="lv-LV"/>
              </w:rPr>
              <w:t>Pretendentam ir saprotam</w:t>
            </w:r>
            <w:r w:rsidR="000D0276">
              <w:rPr>
                <w:rFonts w:ascii="Times New Roman" w:eastAsia="Times New Roman" w:hAnsi="Times New Roman" w:cs="Times New Roman"/>
                <w:lang w:val="lv-LV"/>
              </w:rPr>
              <w:t>s</w:t>
            </w:r>
            <w:r w:rsidRPr="00C2612B">
              <w:rPr>
                <w:rFonts w:ascii="Times New Roman" w:eastAsia="Times New Roman" w:hAnsi="Times New Roman" w:cs="Times New Roman"/>
                <w:lang w:val="lv-LV"/>
              </w:rPr>
              <w:t xml:space="preserve"> un viņš ir gatavs to izpildīt.</w:t>
            </w:r>
          </w:p>
        </w:tc>
        <w:tc>
          <w:tcPr>
            <w:tcW w:w="868" w:type="dxa"/>
            <w:tcBorders>
              <w:top w:val="single" w:sz="4" w:space="0" w:color="auto"/>
              <w:left w:val="single" w:sz="4" w:space="0" w:color="auto"/>
              <w:bottom w:val="single" w:sz="4" w:space="0" w:color="auto"/>
              <w:right w:val="single" w:sz="4" w:space="0" w:color="auto"/>
            </w:tcBorders>
          </w:tcPr>
          <w:p w14:paraId="2C537EC6" w14:textId="77777777" w:rsidR="00E83266" w:rsidRPr="00C2612B" w:rsidRDefault="00E83266" w:rsidP="00AD53B8">
            <w:pPr>
              <w:rPr>
                <w:rFonts w:ascii="Times New Roman" w:eastAsia="Times New Roman" w:hAnsi="Times New Roman" w:cs="Times New Roman"/>
                <w:lang w:val="lv-LV"/>
              </w:rPr>
            </w:pPr>
          </w:p>
        </w:tc>
      </w:tr>
    </w:tbl>
    <w:p w14:paraId="3AFD4C9D" w14:textId="77777777" w:rsidR="00E83266" w:rsidRPr="00C2612B" w:rsidRDefault="00E83266" w:rsidP="00E83266">
      <w:pPr>
        <w:rPr>
          <w:rFonts w:ascii="Times New Roman" w:eastAsia="Times New Roman" w:hAnsi="Times New Roman" w:cs="Times New Roman"/>
          <w:lang w:val="lv-LV"/>
        </w:rPr>
      </w:pPr>
      <w:r w:rsidRPr="00C2612B">
        <w:rPr>
          <w:rFonts w:ascii="Times New Roman" w:eastAsia="Times New Roman" w:hAnsi="Times New Roman" w:cs="Times New Roman"/>
          <w:lang w:val="lv-LV"/>
        </w:rPr>
        <w:t>Piezīmes:</w:t>
      </w:r>
    </w:p>
    <w:p w14:paraId="2270EC78" w14:textId="4C5277FD" w:rsidR="00E83266" w:rsidRPr="00C2612B" w:rsidRDefault="00E83266" w:rsidP="00E83266">
      <w:pPr>
        <w:rPr>
          <w:rFonts w:ascii="Times New Roman" w:eastAsia="Times New Roman" w:hAnsi="Times New Roman" w:cs="Times New Roman"/>
          <w:lang w:val="lv-LV"/>
        </w:rPr>
      </w:pPr>
      <w:r w:rsidRPr="00C2612B">
        <w:rPr>
          <w:rFonts w:ascii="Times New Roman" w:eastAsia="Times New Roman" w:hAnsi="Times New Roman" w:cs="Times New Roman"/>
          <w:lang w:val="lv-LV"/>
        </w:rPr>
        <w:t>_____________________________________________________________________________</w:t>
      </w:r>
    </w:p>
    <w:p w14:paraId="612C6B5E" w14:textId="77777777" w:rsidR="00E83266" w:rsidRPr="00C2612B" w:rsidRDefault="00E83266" w:rsidP="00E83266">
      <w:pPr>
        <w:rPr>
          <w:rFonts w:ascii="Times New Roman" w:eastAsia="Times New Roman" w:hAnsi="Times New Roman" w:cs="Times New Roman"/>
          <w:lang w:val="lv-LV"/>
        </w:rPr>
      </w:pPr>
      <w:bookmarkStart w:id="276" w:name="_Hlk532210640"/>
    </w:p>
    <w:tbl>
      <w:tblPr>
        <w:tblW w:w="9288" w:type="dxa"/>
        <w:tblLook w:val="04A0" w:firstRow="1" w:lastRow="0" w:firstColumn="1" w:lastColumn="0" w:noHBand="0" w:noVBand="1"/>
      </w:tblPr>
      <w:tblGrid>
        <w:gridCol w:w="2628"/>
        <w:gridCol w:w="6660"/>
      </w:tblGrid>
      <w:tr w:rsidR="00E83266" w:rsidRPr="00C2612B" w14:paraId="14B8A3C4" w14:textId="77777777" w:rsidTr="00AD53B8">
        <w:tc>
          <w:tcPr>
            <w:tcW w:w="2628" w:type="dxa"/>
            <w:hideMark/>
          </w:tcPr>
          <w:p w14:paraId="001FE2B3"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Pretendenta pārstāvis:</w:t>
            </w:r>
          </w:p>
        </w:tc>
        <w:tc>
          <w:tcPr>
            <w:tcW w:w="6660" w:type="dxa"/>
            <w:tcBorders>
              <w:top w:val="nil"/>
              <w:left w:val="nil"/>
              <w:bottom w:val="single" w:sz="4" w:space="0" w:color="auto"/>
              <w:right w:val="nil"/>
            </w:tcBorders>
          </w:tcPr>
          <w:p w14:paraId="62488F91" w14:textId="77777777" w:rsidR="00E83266" w:rsidRPr="00C2612B" w:rsidRDefault="00E83266" w:rsidP="00AD53B8">
            <w:pPr>
              <w:rPr>
                <w:rFonts w:ascii="Times New Roman" w:eastAsia="Times New Roman" w:hAnsi="Times New Roman" w:cs="Times New Roman"/>
                <w:lang w:val="lv-LV"/>
              </w:rPr>
            </w:pPr>
          </w:p>
        </w:tc>
      </w:tr>
      <w:tr w:rsidR="00E83266" w:rsidRPr="00C2612B" w14:paraId="59A488A1" w14:textId="77777777" w:rsidTr="00AD53B8">
        <w:tc>
          <w:tcPr>
            <w:tcW w:w="2628" w:type="dxa"/>
          </w:tcPr>
          <w:p w14:paraId="0A6F6242" w14:textId="77777777" w:rsidR="00E83266" w:rsidRPr="00C2612B" w:rsidRDefault="00E83266" w:rsidP="00AD53B8">
            <w:pPr>
              <w:rPr>
                <w:rFonts w:ascii="Times New Roman" w:eastAsia="Times New Roman" w:hAnsi="Times New Roman" w:cs="Times New Roman"/>
                <w:lang w:val="lv-LV"/>
              </w:rPr>
            </w:pPr>
          </w:p>
        </w:tc>
        <w:tc>
          <w:tcPr>
            <w:tcW w:w="6660" w:type="dxa"/>
            <w:hideMark/>
          </w:tcPr>
          <w:p w14:paraId="6E193F76"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(amats, paraksts, vārds, uzvārds, zīmogs)</w:t>
            </w:r>
          </w:p>
        </w:tc>
      </w:tr>
    </w:tbl>
    <w:p w14:paraId="181A5E95" w14:textId="77777777" w:rsidR="00E83266" w:rsidRPr="00C2612B" w:rsidRDefault="00E83266" w:rsidP="00E83266">
      <w:pPr>
        <w:rPr>
          <w:rFonts w:ascii="Times New Roman" w:hAnsi="Times New Roman" w:cs="Times New Roman"/>
          <w:sz w:val="32"/>
          <w:szCs w:val="20"/>
          <w:lang w:val="lv-LV"/>
        </w:rPr>
      </w:pPr>
      <w:r w:rsidRPr="00C2612B">
        <w:rPr>
          <w:rFonts w:ascii="Times New Roman" w:eastAsia="Times New Roman" w:hAnsi="Times New Roman" w:cs="Times New Roman"/>
          <w:lang w:val="lv-LV"/>
        </w:rPr>
        <w:br w:type="page"/>
      </w:r>
      <w:bookmarkEnd w:id="276"/>
    </w:p>
    <w:p w14:paraId="46AB48A7" w14:textId="77777777" w:rsidR="00E83266" w:rsidRPr="00AF03C9" w:rsidRDefault="00E83266" w:rsidP="00AF03C9">
      <w:pPr>
        <w:jc w:val="right"/>
        <w:rPr>
          <w:rFonts w:ascii="Times New Roman" w:hAnsi="Times New Roman" w:cs="Times New Roman"/>
          <w:lang w:val="lv-LV"/>
        </w:rPr>
      </w:pPr>
      <w:r w:rsidRPr="00AF03C9">
        <w:rPr>
          <w:rFonts w:ascii="Times New Roman" w:hAnsi="Times New Roman" w:cs="Times New Roman"/>
          <w:lang w:val="lv-LV"/>
        </w:rPr>
        <w:lastRenderedPageBreak/>
        <w:t>5. pielikums LĪGUMA PROJEKTS</w:t>
      </w:r>
    </w:p>
    <w:bookmarkEnd w:id="260"/>
    <w:bookmarkEnd w:id="261"/>
    <w:bookmarkEnd w:id="262"/>
    <w:bookmarkEnd w:id="263"/>
    <w:bookmarkEnd w:id="264"/>
    <w:bookmarkEnd w:id="265"/>
    <w:bookmarkEnd w:id="266"/>
    <w:bookmarkEnd w:id="267"/>
    <w:bookmarkEnd w:id="268"/>
    <w:bookmarkEnd w:id="269"/>
    <w:bookmarkEnd w:id="270"/>
    <w:bookmarkEnd w:id="271"/>
    <w:bookmarkEnd w:id="272"/>
    <w:p w14:paraId="340F164B" w14:textId="77777777" w:rsidR="00E83266" w:rsidRPr="00AF03C9" w:rsidRDefault="00E83266" w:rsidP="00E83266">
      <w:pPr>
        <w:tabs>
          <w:tab w:val="left" w:pos="720"/>
        </w:tabs>
        <w:spacing w:before="240" w:after="60"/>
        <w:jc w:val="center"/>
        <w:outlineLvl w:val="6"/>
        <w:rPr>
          <w:rFonts w:ascii="Times New Roman" w:eastAsia="Times New Roman" w:hAnsi="Times New Roman" w:cs="Times New Roman"/>
          <w:bCs/>
          <w:lang w:val="lv-LV"/>
        </w:rPr>
      </w:pPr>
      <w:r w:rsidRPr="00AF03C9">
        <w:rPr>
          <w:rFonts w:ascii="Times New Roman" w:eastAsia="Times New Roman" w:hAnsi="Times New Roman" w:cs="Times New Roman"/>
          <w:bCs/>
          <w:lang w:val="lv-LV"/>
        </w:rPr>
        <w:t>LĪGUMS</w:t>
      </w:r>
    </w:p>
    <w:p w14:paraId="41D71D1A" w14:textId="1C242910" w:rsidR="00E83266" w:rsidRPr="0077722C" w:rsidRDefault="00E83266" w:rsidP="00E83266">
      <w:pPr>
        <w:jc w:val="center"/>
        <w:rPr>
          <w:rFonts w:ascii="Times New Roman" w:eastAsia="Times New Roman" w:hAnsi="Times New Roman" w:cs="Times New Roman"/>
          <w:i/>
          <w:iCs/>
          <w:lang w:val="lv-LV"/>
        </w:rPr>
      </w:pPr>
      <w:r w:rsidRPr="0077722C">
        <w:rPr>
          <w:rFonts w:ascii="Times New Roman" w:eastAsia="Times New Roman" w:hAnsi="Times New Roman" w:cs="Times New Roman"/>
          <w:i/>
          <w:iCs/>
          <w:lang w:val="lv-LV"/>
        </w:rPr>
        <w:t xml:space="preserve">par pilsētu tranzīta ielu ikdienas uzturēšanas darbiem </w:t>
      </w:r>
      <w:r w:rsidRPr="0077722C">
        <w:rPr>
          <w:rFonts w:ascii="Times New Roman" w:eastAsia="Times New Roman" w:hAnsi="Times New Roman" w:cs="Times New Roman"/>
          <w:bCs/>
          <w:i/>
          <w:iCs/>
          <w:lang w:val="lv-LV"/>
        </w:rPr>
        <w:t>202</w:t>
      </w:r>
      <w:r w:rsidR="007B2EA9">
        <w:rPr>
          <w:rFonts w:ascii="Times New Roman" w:eastAsia="Times New Roman" w:hAnsi="Times New Roman" w:cs="Times New Roman"/>
          <w:bCs/>
          <w:i/>
          <w:iCs/>
          <w:lang w:val="lv-LV"/>
        </w:rPr>
        <w:t>5</w:t>
      </w:r>
      <w:r w:rsidRPr="0077722C">
        <w:rPr>
          <w:rFonts w:ascii="Times New Roman" w:eastAsia="Times New Roman" w:hAnsi="Times New Roman" w:cs="Times New Roman"/>
          <w:bCs/>
          <w:i/>
          <w:iCs/>
          <w:lang w:val="lv-LV"/>
        </w:rPr>
        <w:t>.</w:t>
      </w:r>
      <w:r w:rsidRPr="0077722C">
        <w:rPr>
          <w:rFonts w:ascii="Times New Roman" w:eastAsia="Times New Roman" w:hAnsi="Times New Roman" w:cs="Times New Roman"/>
          <w:i/>
          <w:iCs/>
          <w:lang w:val="lv-LV"/>
        </w:rPr>
        <w:t>gadā</w:t>
      </w:r>
    </w:p>
    <w:p w14:paraId="748450D3" w14:textId="77777777" w:rsidR="00E83266" w:rsidRPr="00C2612B" w:rsidRDefault="00E83266" w:rsidP="00E83266">
      <w:pPr>
        <w:spacing w:after="120"/>
        <w:jc w:val="center"/>
        <w:rPr>
          <w:rFonts w:ascii="Times New Roman" w:eastAsia="Times New Roman" w:hAnsi="Times New Roman" w:cs="Times New Roman"/>
          <w:lang w:val="lv-LV"/>
        </w:rPr>
      </w:pPr>
      <w:r w:rsidRPr="0077722C">
        <w:rPr>
          <w:rFonts w:ascii="Times New Roman" w:eastAsia="Times New Roman" w:hAnsi="Times New Roman" w:cs="Times New Roman"/>
          <w:i/>
          <w:iCs/>
          <w:lang w:val="lv-LV"/>
        </w:rPr>
        <w:t>no pašvaldību budžeta līdzekļiem un Satiksmes ministrijas līdzfinansējuma</w:t>
      </w:r>
    </w:p>
    <w:tbl>
      <w:tblPr>
        <w:tblW w:w="9180" w:type="dxa"/>
        <w:tblLook w:val="04A0" w:firstRow="1" w:lastRow="0" w:firstColumn="1" w:lastColumn="0" w:noHBand="0" w:noVBand="1"/>
      </w:tblPr>
      <w:tblGrid>
        <w:gridCol w:w="4325"/>
        <w:gridCol w:w="4855"/>
      </w:tblGrid>
      <w:tr w:rsidR="00E83266" w:rsidRPr="00C2612B" w14:paraId="6D626424" w14:textId="77777777" w:rsidTr="00AD53B8">
        <w:tc>
          <w:tcPr>
            <w:tcW w:w="4325" w:type="dxa"/>
            <w:hideMark/>
          </w:tcPr>
          <w:p w14:paraId="131D9B74"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Jēkabpilī, Jēkabpils novadā</w:t>
            </w:r>
          </w:p>
        </w:tc>
        <w:tc>
          <w:tcPr>
            <w:tcW w:w="4855" w:type="dxa"/>
            <w:hideMark/>
          </w:tcPr>
          <w:p w14:paraId="71E15AB9" w14:textId="77777777" w:rsidR="00E83266" w:rsidRPr="00C2612B" w:rsidRDefault="00E83266" w:rsidP="00AD53B8">
            <w:pPr>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20__. gada ________________</w:t>
            </w:r>
          </w:p>
        </w:tc>
      </w:tr>
    </w:tbl>
    <w:p w14:paraId="72A89982" w14:textId="3361F0EE" w:rsidR="00E83266" w:rsidRDefault="00AF03C9" w:rsidP="00AF03C9">
      <w:pPr>
        <w:jc w:val="right"/>
        <w:rPr>
          <w:rFonts w:ascii="Times New Roman" w:eastAsia="Calibri" w:hAnsi="Times New Roman" w:cs="Times New Roman"/>
        </w:rPr>
      </w:pPr>
      <w:r>
        <w:rPr>
          <w:rFonts w:ascii="Times New Roman" w:eastAsia="Calibri" w:hAnsi="Times New Roman" w:cs="Times New Roman"/>
        </w:rPr>
        <w:t xml:space="preserve">Vai </w:t>
      </w:r>
      <w:proofErr w:type="spellStart"/>
      <w:r>
        <w:rPr>
          <w:rFonts w:ascii="Times New Roman" w:eastAsia="Calibri" w:hAnsi="Times New Roman" w:cs="Times New Roman"/>
        </w:rPr>
        <w:t>elektroniski</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parakstīts</w:t>
      </w:r>
      <w:proofErr w:type="spellEnd"/>
    </w:p>
    <w:p w14:paraId="5B7BBF17" w14:textId="77777777" w:rsidR="00D33BF0" w:rsidRDefault="00D33BF0" w:rsidP="00AF03C9">
      <w:pPr>
        <w:jc w:val="right"/>
        <w:rPr>
          <w:rFonts w:ascii="Times New Roman" w:eastAsia="Calibri" w:hAnsi="Times New Roman" w:cs="Times New Roman"/>
        </w:rPr>
      </w:pPr>
    </w:p>
    <w:p w14:paraId="4D98C1AB" w14:textId="1817E09D" w:rsidR="00AF03C9" w:rsidRDefault="00AF03C9" w:rsidP="00AF03C9">
      <w:pPr>
        <w:shd w:val="clear" w:color="auto" w:fill="FFFFFF" w:themeFill="background1"/>
        <w:ind w:firstLine="720"/>
        <w:jc w:val="both"/>
        <w:rPr>
          <w:rFonts w:ascii="Times New Roman" w:eastAsia="Times New Roman" w:hAnsi="Times New Roman" w:cs="Times New Roman"/>
          <w:color w:val="000000" w:themeColor="text1"/>
          <w:lang w:val="lv-LV"/>
        </w:rPr>
      </w:pPr>
      <w:r>
        <w:rPr>
          <w:rFonts w:ascii="Times New Roman" w:eastAsia="Calibri" w:hAnsi="Times New Roman" w:cs="Times New Roman"/>
          <w:b/>
        </w:rPr>
        <w:t xml:space="preserve">Jēkabpils novada </w:t>
      </w:r>
      <w:proofErr w:type="spellStart"/>
      <w:r>
        <w:rPr>
          <w:rFonts w:ascii="Times New Roman" w:eastAsia="Calibri" w:hAnsi="Times New Roman" w:cs="Times New Roman"/>
          <w:b/>
        </w:rPr>
        <w:t>pašvaldība</w:t>
      </w:r>
      <w:proofErr w:type="spellEnd"/>
      <w:r>
        <w:rPr>
          <w:rFonts w:ascii="Times New Roman" w:eastAsia="Calibri" w:hAnsi="Times New Roman" w:cs="Times New Roman"/>
          <w:bCs/>
        </w:rPr>
        <w:t xml:space="preserve">, </w:t>
      </w:r>
      <w:proofErr w:type="spellStart"/>
      <w:r>
        <w:rPr>
          <w:rFonts w:ascii="Times New Roman" w:eastAsia="Calibri" w:hAnsi="Times New Roman" w:cs="Times New Roman"/>
          <w:bCs/>
        </w:rPr>
        <w:t>reģistrācijas</w:t>
      </w:r>
      <w:proofErr w:type="spellEnd"/>
      <w:r>
        <w:rPr>
          <w:rFonts w:ascii="Times New Roman" w:eastAsia="Calibri" w:hAnsi="Times New Roman" w:cs="Times New Roman"/>
          <w:bCs/>
        </w:rPr>
        <w:t xml:space="preserve"> </w:t>
      </w:r>
      <w:proofErr w:type="spellStart"/>
      <w:r>
        <w:rPr>
          <w:rFonts w:ascii="Times New Roman" w:eastAsia="Calibri" w:hAnsi="Times New Roman" w:cs="Times New Roman"/>
          <w:bCs/>
        </w:rPr>
        <w:t>numurs</w:t>
      </w:r>
      <w:proofErr w:type="spellEnd"/>
      <w:r>
        <w:rPr>
          <w:rFonts w:ascii="Times New Roman" w:eastAsia="Calibri" w:hAnsi="Times New Roman" w:cs="Times New Roman"/>
          <w:bCs/>
        </w:rPr>
        <w:t xml:space="preserve"> 90000024205</w:t>
      </w:r>
      <w:r>
        <w:rPr>
          <w:rFonts w:ascii="Times New Roman" w:eastAsia="Calibri" w:hAnsi="Times New Roman" w:cs="Times New Roman"/>
        </w:rPr>
        <w:t xml:space="preserve">, </w:t>
      </w:r>
      <w:proofErr w:type="spellStart"/>
      <w:r>
        <w:rPr>
          <w:rFonts w:ascii="Times New Roman" w:eastAsia="Calibri" w:hAnsi="Times New Roman" w:cs="Times New Roman"/>
        </w:rPr>
        <w:t>adrese</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Brīvības</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iela</w:t>
      </w:r>
      <w:proofErr w:type="spellEnd"/>
      <w:r>
        <w:rPr>
          <w:rFonts w:ascii="Times New Roman" w:eastAsia="Calibri" w:hAnsi="Times New Roman" w:cs="Times New Roman"/>
        </w:rPr>
        <w:t xml:space="preserve"> 120, Jēkabpils, Jēkabpils </w:t>
      </w:r>
      <w:proofErr w:type="spellStart"/>
      <w:r>
        <w:rPr>
          <w:rFonts w:ascii="Times New Roman" w:eastAsia="Calibri" w:hAnsi="Times New Roman" w:cs="Times New Roman"/>
        </w:rPr>
        <w:t>novads</w:t>
      </w:r>
      <w:proofErr w:type="spellEnd"/>
      <w:r>
        <w:rPr>
          <w:rFonts w:ascii="Times New Roman" w:eastAsia="Calibri" w:hAnsi="Times New Roman" w:cs="Times New Roman"/>
        </w:rPr>
        <w:t xml:space="preserve">, LV-5201, </w:t>
      </w:r>
      <w:proofErr w:type="spellStart"/>
      <w:r>
        <w:rPr>
          <w:rFonts w:ascii="Times New Roman" w:eastAsia="Calibri" w:hAnsi="Times New Roman" w:cs="Times New Roman"/>
        </w:rPr>
        <w:t>tās</w:t>
      </w:r>
      <w:proofErr w:type="spellEnd"/>
      <w:r>
        <w:rPr>
          <w:rFonts w:ascii="Times New Roman" w:eastAsia="Calibri" w:hAnsi="Times New Roman" w:cs="Times New Roman"/>
        </w:rPr>
        <w:t xml:space="preserve"> ___________________ </w:t>
      </w:r>
      <w:proofErr w:type="spellStart"/>
      <w:r>
        <w:rPr>
          <w:rFonts w:ascii="Times New Roman" w:eastAsia="Calibri" w:hAnsi="Times New Roman" w:cs="Times New Roman"/>
        </w:rPr>
        <w:t>personā</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kurš</w:t>
      </w:r>
      <w:proofErr w:type="spellEnd"/>
      <w:r>
        <w:rPr>
          <w:rFonts w:ascii="Times New Roman" w:eastAsia="Calibri" w:hAnsi="Times New Roman" w:cs="Times New Roman"/>
        </w:rPr>
        <w:t xml:space="preserve">(-a) </w:t>
      </w:r>
      <w:proofErr w:type="spellStart"/>
      <w:r>
        <w:rPr>
          <w:rFonts w:ascii="Times New Roman" w:eastAsia="Calibri" w:hAnsi="Times New Roman" w:cs="Times New Roman"/>
        </w:rPr>
        <w:t>darbojas</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pamatojoties</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uz</w:t>
      </w:r>
      <w:proofErr w:type="spellEnd"/>
      <w:r>
        <w:rPr>
          <w:rFonts w:ascii="Times New Roman" w:eastAsia="Calibri" w:hAnsi="Times New Roman" w:cs="Times New Roman"/>
        </w:rPr>
        <w:t xml:space="preserve"> </w:t>
      </w:r>
      <w:proofErr w:type="spellStart"/>
      <w:r>
        <w:rPr>
          <w:rFonts w:ascii="Times New Roman" w:eastAsia="Times New Roman" w:hAnsi="Times New Roman" w:cs="Times New Roman"/>
          <w:color w:val="000000" w:themeColor="text1"/>
        </w:rPr>
        <w:t>Pašvaldīb</w:t>
      </w:r>
      <w:r w:rsidR="00E63AF1">
        <w:rPr>
          <w:rFonts w:ascii="Times New Roman" w:eastAsia="Times New Roman" w:hAnsi="Times New Roman" w:cs="Times New Roman"/>
          <w:color w:val="000000" w:themeColor="text1"/>
        </w:rPr>
        <w:t>u</w:t>
      </w:r>
      <w:proofErr w:type="spellEnd"/>
      <w:r>
        <w:rPr>
          <w:rFonts w:ascii="Times New Roman" w:eastAsia="Times New Roman" w:hAnsi="Times New Roman" w:cs="Times New Roman"/>
          <w:color w:val="000000" w:themeColor="text1"/>
        </w:rPr>
        <w:t xml:space="preserve"> </w:t>
      </w:r>
      <w:proofErr w:type="spellStart"/>
      <w:r>
        <w:rPr>
          <w:rFonts w:ascii="Times New Roman" w:eastAsia="Times New Roman" w:hAnsi="Times New Roman" w:cs="Times New Roman"/>
          <w:color w:val="000000" w:themeColor="text1"/>
        </w:rPr>
        <w:t>likumu</w:t>
      </w:r>
      <w:proofErr w:type="spellEnd"/>
      <w:r>
        <w:rPr>
          <w:rFonts w:ascii="Times New Roman" w:eastAsia="Times New Roman" w:hAnsi="Times New Roman" w:cs="Times New Roman"/>
          <w:color w:val="000000" w:themeColor="text1"/>
        </w:rPr>
        <w:t xml:space="preserve"> un Jēkabpils novada pašvaldības </w:t>
      </w:r>
      <w:proofErr w:type="spellStart"/>
      <w:proofErr w:type="gramStart"/>
      <w:r>
        <w:rPr>
          <w:rFonts w:ascii="Times New Roman" w:eastAsia="Times New Roman" w:hAnsi="Times New Roman" w:cs="Times New Roman"/>
          <w:color w:val="000000" w:themeColor="text1"/>
        </w:rPr>
        <w:t>nolikumu</w:t>
      </w:r>
      <w:proofErr w:type="spellEnd"/>
      <w:r>
        <w:rPr>
          <w:rFonts w:ascii="Times New Roman" w:eastAsia="Times New Roman" w:hAnsi="Times New Roman" w:cs="Times New Roman"/>
          <w:color w:val="000000" w:themeColor="text1"/>
        </w:rPr>
        <w:t xml:space="preserve">( </w:t>
      </w:r>
      <w:proofErr w:type="spellStart"/>
      <w:r>
        <w:rPr>
          <w:rFonts w:ascii="Times New Roman" w:eastAsia="Times New Roman" w:hAnsi="Times New Roman" w:cs="Times New Roman"/>
          <w:color w:val="000000" w:themeColor="text1"/>
        </w:rPr>
        <w:t>turpmāk</w:t>
      </w:r>
      <w:proofErr w:type="spellEnd"/>
      <w:proofErr w:type="gramEnd"/>
      <w:r>
        <w:rPr>
          <w:rFonts w:ascii="Times New Roman" w:eastAsia="Times New Roman" w:hAnsi="Times New Roman" w:cs="Times New Roman"/>
          <w:color w:val="000000" w:themeColor="text1"/>
        </w:rPr>
        <w:t xml:space="preserve"> </w:t>
      </w:r>
      <w:proofErr w:type="spellStart"/>
      <w:r>
        <w:rPr>
          <w:rFonts w:ascii="Times New Roman" w:eastAsia="Times New Roman" w:hAnsi="Times New Roman" w:cs="Times New Roman"/>
          <w:color w:val="000000" w:themeColor="text1"/>
        </w:rPr>
        <w:t>Pasūtītājs</w:t>
      </w:r>
      <w:proofErr w:type="spellEnd"/>
      <w:r>
        <w:rPr>
          <w:rFonts w:ascii="Times New Roman" w:eastAsia="Times New Roman" w:hAnsi="Times New Roman" w:cs="Times New Roman"/>
          <w:color w:val="000000" w:themeColor="text1"/>
        </w:rPr>
        <w:t xml:space="preserve">), no </w:t>
      </w:r>
      <w:proofErr w:type="spellStart"/>
      <w:r>
        <w:rPr>
          <w:rFonts w:ascii="Times New Roman" w:eastAsia="Times New Roman" w:hAnsi="Times New Roman" w:cs="Times New Roman"/>
          <w:color w:val="000000" w:themeColor="text1"/>
        </w:rPr>
        <w:t>vienas</w:t>
      </w:r>
      <w:proofErr w:type="spellEnd"/>
      <w:r>
        <w:rPr>
          <w:rFonts w:ascii="Times New Roman" w:eastAsia="Times New Roman" w:hAnsi="Times New Roman" w:cs="Times New Roman"/>
          <w:color w:val="000000" w:themeColor="text1"/>
        </w:rPr>
        <w:t xml:space="preserve"> </w:t>
      </w:r>
      <w:proofErr w:type="spellStart"/>
      <w:r>
        <w:rPr>
          <w:rFonts w:ascii="Times New Roman" w:eastAsia="Times New Roman" w:hAnsi="Times New Roman" w:cs="Times New Roman"/>
          <w:color w:val="000000" w:themeColor="text1"/>
        </w:rPr>
        <w:t>puses</w:t>
      </w:r>
      <w:proofErr w:type="spellEnd"/>
      <w:r>
        <w:rPr>
          <w:rFonts w:ascii="Times New Roman" w:eastAsia="Times New Roman" w:hAnsi="Times New Roman" w:cs="Times New Roman"/>
          <w:color w:val="000000" w:themeColor="text1"/>
        </w:rPr>
        <w:t xml:space="preserve">, un </w:t>
      </w:r>
    </w:p>
    <w:p w14:paraId="5EEB48FE" w14:textId="77777777" w:rsidR="00AF03C9" w:rsidRPr="00C2612B" w:rsidRDefault="00AF03C9" w:rsidP="00AF03C9">
      <w:pPr>
        <w:rPr>
          <w:rFonts w:ascii="Times New Roman" w:eastAsia="Times New Roman" w:hAnsi="Times New Roman" w:cs="Times New Roman"/>
          <w:lang w:val="lv-LV"/>
        </w:rPr>
      </w:pPr>
    </w:p>
    <w:p w14:paraId="6D33ACB5" w14:textId="77777777" w:rsidR="00E83266" w:rsidRPr="00C2612B" w:rsidRDefault="00E83266" w:rsidP="00E83266">
      <w:pPr>
        <w:tabs>
          <w:tab w:val="left" w:pos="0"/>
        </w:tabs>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_____________________ „XXX”, amats Vārds Uzvārds personā, kurš rīkojas saskaņā ar ___________ (datums, dokumenta nosaukums, Nr.), turpmāk –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w:t>
      </w:r>
    </w:p>
    <w:p w14:paraId="72758DCB" w14:textId="77777777" w:rsidR="00E83266" w:rsidRPr="00C2612B" w:rsidRDefault="00E83266" w:rsidP="00E83266">
      <w:pPr>
        <w:tabs>
          <w:tab w:val="left" w:pos="0"/>
        </w:tabs>
        <w:jc w:val="both"/>
        <w:rPr>
          <w:rFonts w:ascii="Times New Roman" w:eastAsia="Times New Roman" w:hAnsi="Times New Roman" w:cs="Times New Roman"/>
          <w:spacing w:val="4"/>
          <w:lang w:val="lv-LV"/>
        </w:rPr>
      </w:pPr>
      <w:r>
        <w:rPr>
          <w:rFonts w:ascii="Times New Roman" w:eastAsia="Times New Roman" w:hAnsi="Times New Roman" w:cs="Times New Roman"/>
          <w:b/>
          <w:lang w:val="lv-LV"/>
        </w:rPr>
        <w:t>V</w:t>
      </w:r>
      <w:r w:rsidRPr="00C2612B">
        <w:rPr>
          <w:rFonts w:ascii="Times New Roman" w:eastAsia="Times New Roman" w:hAnsi="Times New Roman" w:cs="Times New Roman"/>
          <w:b/>
          <w:lang w:val="lv-LV"/>
        </w:rPr>
        <w:t xml:space="preserve">alsts akciju sabiedrība “Latvijas Valsts ceļi”, </w:t>
      </w:r>
      <w:r w:rsidRPr="00C2612B">
        <w:rPr>
          <w:rFonts w:ascii="Times New Roman" w:eastAsia="Times New Roman" w:hAnsi="Times New Roman" w:cs="Times New Roman"/>
          <w:lang w:val="lv-LV"/>
        </w:rPr>
        <w:t xml:space="preserve">pamatojoties uz 2016.gada 14.decembra deleģēšanas līgumā, kas noslēgts starp Satiksmes ministriju un valsts akciju sabiedrību “Latvijas Valsts ceļi”, doto pilnvarojumu slēgt līgumus par valsts autoceļu uzturēšanu, būvniecību un pakalpojumiem, kas tiek finansēti no valsts autoceļu tīkla finansējumam paredzētiem līdzekļiem, amats Vārds Uzvārds personā, kurš darbojas saskaņā ar dokuments, dokumenta Nr., turpmāk tekstā - </w:t>
      </w:r>
      <w:r w:rsidRPr="00C2612B">
        <w:rPr>
          <w:rFonts w:ascii="Times New Roman" w:eastAsia="Times New Roman" w:hAnsi="Times New Roman" w:cs="Times New Roman"/>
          <w:bCs/>
          <w:lang w:val="lv-LV"/>
        </w:rPr>
        <w:t>LVC</w:t>
      </w:r>
      <w:r w:rsidRPr="00C2612B">
        <w:rPr>
          <w:rFonts w:ascii="Times New Roman" w:eastAsia="Times New Roman" w:hAnsi="Times New Roman" w:cs="Times New Roman"/>
          <w:spacing w:val="4"/>
          <w:lang w:val="lv-LV"/>
        </w:rPr>
        <w:t>, visi kopā turpmāk tekstā – Puses,</w:t>
      </w:r>
    </w:p>
    <w:p w14:paraId="22CD9045" w14:textId="0401097F" w:rsidR="00E83266" w:rsidRPr="00C2612B" w:rsidRDefault="00E83266" w:rsidP="00E83266">
      <w:pPr>
        <w:tabs>
          <w:tab w:val="left" w:pos="0"/>
        </w:tabs>
        <w:jc w:val="both"/>
        <w:rPr>
          <w:rFonts w:ascii="Times New Roman" w:eastAsia="Times New Roman" w:hAnsi="Times New Roman" w:cs="Times New Roman"/>
          <w:lang w:val="lv-LV"/>
        </w:rPr>
      </w:pPr>
      <w:r w:rsidRPr="00C2612B">
        <w:rPr>
          <w:rFonts w:ascii="Times New Roman" w:eastAsia="Times New Roman" w:hAnsi="Times New Roman" w:cs="Times New Roman"/>
          <w:spacing w:val="4"/>
          <w:lang w:val="lv-LV"/>
        </w:rPr>
        <w:t xml:space="preserve">saskaņā ar </w:t>
      </w:r>
      <w:r w:rsidRPr="00CD367B">
        <w:rPr>
          <w:rFonts w:ascii="Times New Roman" w:eastAsia="Times New Roman" w:hAnsi="Times New Roman" w:cs="Times New Roman"/>
          <w:spacing w:val="4"/>
          <w:lang w:val="lv-LV"/>
        </w:rPr>
        <w:t xml:space="preserve">Satiksmes ministrijas apstiprināto programmu “Līdzfinansēšana </w:t>
      </w:r>
      <w:r w:rsidRPr="00CD367B">
        <w:rPr>
          <w:rFonts w:ascii="Times New Roman" w:eastAsia="Times New Roman" w:hAnsi="Times New Roman" w:cs="Times New Roman"/>
          <w:lang w:val="lv-LV"/>
        </w:rPr>
        <w:t>pilsētu tranzīta ielu ikdienas uzturēšanā 202</w:t>
      </w:r>
      <w:r w:rsidR="00CD367B" w:rsidRPr="00CD367B">
        <w:rPr>
          <w:rFonts w:ascii="Times New Roman" w:eastAsia="Times New Roman" w:hAnsi="Times New Roman" w:cs="Times New Roman"/>
          <w:lang w:val="lv-LV"/>
        </w:rPr>
        <w:t>5</w:t>
      </w:r>
      <w:r w:rsidRPr="00CD367B">
        <w:rPr>
          <w:rFonts w:ascii="Times New Roman" w:eastAsia="Times New Roman" w:hAnsi="Times New Roman" w:cs="Times New Roman"/>
          <w:lang w:val="lv-LV"/>
        </w:rPr>
        <w:t>. gadā”</w:t>
      </w:r>
      <w:r w:rsidRPr="00C2612B">
        <w:rPr>
          <w:rFonts w:ascii="Times New Roman" w:eastAsia="Times New Roman" w:hAnsi="Times New Roman" w:cs="Times New Roman"/>
          <w:lang w:val="lv-LV"/>
        </w:rPr>
        <w:t xml:space="preserve"> u</w:t>
      </w:r>
      <w:r w:rsidRPr="00C2612B">
        <w:rPr>
          <w:rFonts w:ascii="Times New Roman" w:eastAsia="Times New Roman" w:hAnsi="Times New Roman" w:cs="Times New Roman"/>
          <w:spacing w:val="1"/>
          <w:lang w:val="lv-LV"/>
        </w:rPr>
        <w:t xml:space="preserve">n </w:t>
      </w:r>
      <w:r w:rsidRPr="00C2612B">
        <w:rPr>
          <w:rFonts w:ascii="Times New Roman" w:eastAsia="Times New Roman" w:hAnsi="Times New Roman" w:cs="Times New Roman"/>
          <w:bCs/>
          <w:lang w:val="lv-LV"/>
        </w:rPr>
        <w:t>Pasūtītāja</w:t>
      </w:r>
      <w:r w:rsidRPr="00C2612B">
        <w:rPr>
          <w:rFonts w:ascii="Times New Roman" w:eastAsia="Times New Roman" w:hAnsi="Times New Roman" w:cs="Times New Roman"/>
          <w:bCs/>
          <w:spacing w:val="1"/>
          <w:lang w:val="lv-LV"/>
        </w:rPr>
        <w:t xml:space="preserve"> veiktās iepirkuma procedūras atbilstoši Publisko iepirkumu likuma 8.panta nosacījumiem,</w:t>
      </w:r>
      <w:r w:rsidRPr="00C2612B">
        <w:rPr>
          <w:rFonts w:ascii="Times New Roman" w:eastAsia="Times New Roman" w:hAnsi="Times New Roman" w:cs="Times New Roman"/>
          <w:color w:val="FF0000"/>
          <w:lang w:val="lv-LV"/>
        </w:rPr>
        <w:t xml:space="preserve"> </w:t>
      </w:r>
      <w:r w:rsidRPr="00C2612B">
        <w:rPr>
          <w:rFonts w:ascii="Times New Roman" w:eastAsia="Times New Roman" w:hAnsi="Times New Roman" w:cs="Times New Roman"/>
          <w:lang w:val="lv-LV"/>
        </w:rPr>
        <w:t xml:space="preserve">identifikācijas </w:t>
      </w:r>
      <w:r w:rsidRPr="00C2612B">
        <w:rPr>
          <w:rFonts w:ascii="Times New Roman" w:eastAsia="Times New Roman" w:hAnsi="Times New Roman" w:cs="Times New Roman"/>
          <w:bCs/>
          <w:spacing w:val="1"/>
          <w:lang w:val="lv-LV"/>
        </w:rPr>
        <w:t xml:space="preserve">Nr.  JNP </w:t>
      </w:r>
      <w:r w:rsidRPr="00C2612B">
        <w:rPr>
          <w:rFonts w:ascii="Times New Roman" w:hAnsi="Times New Roman" w:cs="Times New Roman"/>
          <w:lang w:val="lv-LV"/>
        </w:rPr>
        <w:t>20</w:t>
      </w:r>
      <w:r w:rsidR="00062E3A">
        <w:rPr>
          <w:rFonts w:ascii="Times New Roman" w:hAnsi="Times New Roman" w:cs="Times New Roman"/>
          <w:lang w:val="lv-LV"/>
        </w:rPr>
        <w:t>25</w:t>
      </w:r>
      <w:r w:rsidRPr="00C2612B">
        <w:rPr>
          <w:rFonts w:ascii="Times New Roman" w:hAnsi="Times New Roman" w:cs="Times New Roman"/>
          <w:lang w:val="lv-LV"/>
        </w:rPr>
        <w:t>/</w:t>
      </w:r>
      <w:r w:rsidR="00062E3A">
        <w:rPr>
          <w:rFonts w:ascii="Times New Roman" w:hAnsi="Times New Roman" w:cs="Times New Roman"/>
          <w:lang w:val="lv-LV"/>
        </w:rPr>
        <w:t>15</w:t>
      </w:r>
      <w:r w:rsidRPr="00C2612B">
        <w:rPr>
          <w:rFonts w:ascii="Times New Roman" w:eastAsia="Times New Roman" w:hAnsi="Times New Roman" w:cs="Times New Roman"/>
          <w:lang w:val="lv-LV"/>
        </w:rPr>
        <w:t>,</w:t>
      </w:r>
      <w:r w:rsidRPr="00C2612B">
        <w:rPr>
          <w:rFonts w:ascii="Times New Roman" w:eastAsia="Times New Roman" w:hAnsi="Times New Roman" w:cs="Times New Roman"/>
          <w:color w:val="FF0000"/>
          <w:lang w:val="lv-LV"/>
        </w:rPr>
        <w:t xml:space="preserve"> </w:t>
      </w:r>
      <w:r w:rsidRPr="00C2612B">
        <w:rPr>
          <w:rFonts w:ascii="Times New Roman" w:eastAsia="Times New Roman" w:hAnsi="Times New Roman" w:cs="Times New Roman"/>
          <w:lang w:val="lv-LV"/>
        </w:rPr>
        <w:t>un 20__.gada ___.__________</w:t>
      </w:r>
      <w:r w:rsidRPr="00C2612B">
        <w:rPr>
          <w:rFonts w:ascii="Times New Roman" w:eastAsia="Times New Roman" w:hAnsi="Times New Roman" w:cs="Times New Roman"/>
          <w:color w:val="FF0000"/>
          <w:lang w:val="lv-LV"/>
        </w:rPr>
        <w:t xml:space="preserve"> </w:t>
      </w:r>
      <w:r w:rsidRPr="00C2612B">
        <w:rPr>
          <w:rFonts w:ascii="Times New Roman" w:eastAsia="Times New Roman" w:hAnsi="Times New Roman" w:cs="Times New Roman"/>
          <w:lang w:val="lv-LV"/>
        </w:rPr>
        <w:t>iepirkuma</w:t>
      </w:r>
      <w:r w:rsidRPr="00C2612B">
        <w:rPr>
          <w:rFonts w:ascii="Times New Roman" w:eastAsia="Times New Roman" w:hAnsi="Times New Roman" w:cs="Times New Roman"/>
          <w:b/>
          <w:lang w:val="lv-LV"/>
        </w:rPr>
        <w:t xml:space="preserve"> </w:t>
      </w:r>
      <w:r w:rsidRPr="00C2612B">
        <w:rPr>
          <w:rFonts w:ascii="Times New Roman" w:eastAsia="Times New Roman" w:hAnsi="Times New Roman" w:cs="Times New Roman"/>
          <w:lang w:val="lv-LV"/>
        </w:rPr>
        <w:t>komisijas lēmuma</w:t>
      </w:r>
      <w:r w:rsidRPr="00C2612B">
        <w:rPr>
          <w:rFonts w:ascii="Times New Roman" w:eastAsia="Times New Roman" w:hAnsi="Times New Roman" w:cs="Times New Roman"/>
          <w:color w:val="FF0000"/>
          <w:lang w:val="lv-LV"/>
        </w:rPr>
        <w:t xml:space="preserve"> </w:t>
      </w:r>
      <w:r w:rsidRPr="00C2612B">
        <w:rPr>
          <w:rFonts w:ascii="Times New Roman" w:eastAsia="Times New Roman" w:hAnsi="Times New Roman" w:cs="Times New Roman"/>
          <w:lang w:val="lv-LV"/>
        </w:rPr>
        <w:t>(sēdes protokols Nr. </w:t>
      </w:r>
      <w:r w:rsidRPr="00C2612B">
        <w:rPr>
          <w:rFonts w:ascii="Times New Roman" w:eastAsia="Times New Roman" w:hAnsi="Times New Roman" w:cs="Times New Roman"/>
          <w:caps/>
          <w:lang w:val="lv-LV"/>
        </w:rPr>
        <w:t>____</w:t>
      </w:r>
      <w:r w:rsidRPr="00C2612B">
        <w:rPr>
          <w:rFonts w:ascii="Times New Roman" w:eastAsia="Times New Roman" w:hAnsi="Times New Roman" w:cs="Times New Roman"/>
          <w:lang w:val="lv-LV"/>
        </w:rPr>
        <w:t>)</w:t>
      </w:r>
      <w:r w:rsidRPr="00C2612B">
        <w:rPr>
          <w:rFonts w:ascii="Times New Roman" w:eastAsia="Times New Roman" w:hAnsi="Times New Roman" w:cs="Times New Roman"/>
          <w:color w:val="FF0000"/>
          <w:lang w:val="lv-LV"/>
        </w:rPr>
        <w:t xml:space="preserve"> </w:t>
      </w:r>
      <w:r w:rsidRPr="00C2612B">
        <w:rPr>
          <w:rFonts w:ascii="Times New Roman" w:eastAsia="Times New Roman" w:hAnsi="Times New Roman" w:cs="Times New Roman"/>
          <w:lang w:val="lv-LV"/>
        </w:rPr>
        <w:t>rezultātiem, noslēdz šādu līgumu:</w:t>
      </w:r>
    </w:p>
    <w:p w14:paraId="432473B8" w14:textId="77777777" w:rsidR="00E83266" w:rsidRPr="00C2612B" w:rsidRDefault="00E83266" w:rsidP="00E83266">
      <w:pPr>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Līguma priekšmets</w:t>
      </w:r>
    </w:p>
    <w:p w14:paraId="68782CB6" w14:textId="0DD7AE82" w:rsidR="00E83266" w:rsidRPr="00C2612B" w:rsidRDefault="00E83266">
      <w:pPr>
        <w:numPr>
          <w:ilvl w:val="0"/>
          <w:numId w:val="15"/>
        </w:numPr>
        <w:spacing w:after="160" w:line="256" w:lineRule="auto"/>
        <w:ind w:left="567" w:hanging="567"/>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Šī līguma priekšmets ir </w:t>
      </w:r>
      <w:r w:rsidRPr="00C2612B">
        <w:rPr>
          <w:rFonts w:ascii="Times New Roman" w:eastAsia="Times New Roman" w:hAnsi="Times New Roman" w:cs="Times New Roman"/>
          <w:bCs/>
          <w:lang w:val="lv-LV"/>
        </w:rPr>
        <w:t xml:space="preserve">Pasūtītāja </w:t>
      </w:r>
      <w:r w:rsidRPr="00C2612B">
        <w:rPr>
          <w:rFonts w:ascii="Times New Roman" w:eastAsia="Times New Roman" w:hAnsi="Times New Roman" w:cs="Times New Roman"/>
          <w:b/>
          <w:bCs/>
          <w:lang w:val="lv-LV"/>
        </w:rPr>
        <w:t>Jēkabpils</w:t>
      </w:r>
      <w:r w:rsidRPr="00C2612B">
        <w:rPr>
          <w:rFonts w:ascii="Times New Roman" w:eastAsia="Times New Roman" w:hAnsi="Times New Roman" w:cs="Times New Roman"/>
          <w:b/>
          <w:lang w:val="lv-LV"/>
        </w:rPr>
        <w:t xml:space="preserve"> pilsētas</w:t>
      </w:r>
      <w:r>
        <w:rPr>
          <w:rFonts w:ascii="Times New Roman" w:eastAsia="Times New Roman" w:hAnsi="Times New Roman" w:cs="Times New Roman"/>
          <w:b/>
          <w:lang w:val="lv-LV"/>
        </w:rPr>
        <w:t>, Aknīstes, Viesītes</w:t>
      </w:r>
      <w:r w:rsidRPr="00C2612B">
        <w:rPr>
          <w:rFonts w:ascii="Times New Roman" w:eastAsia="Times New Roman" w:hAnsi="Times New Roman" w:cs="Times New Roman"/>
          <w:b/>
          <w:lang w:val="lv-LV"/>
        </w:rPr>
        <w:t xml:space="preserve"> </w:t>
      </w:r>
      <w:r w:rsidRPr="00C2612B">
        <w:rPr>
          <w:rFonts w:ascii="Times New Roman" w:eastAsia="Times New Roman" w:hAnsi="Times New Roman" w:cs="Times New Roman"/>
          <w:lang w:val="lv-LV"/>
        </w:rPr>
        <w:t>tranzīta ielu ikdienas uzturēšanas darbu veikšana 202</w:t>
      </w:r>
      <w:r w:rsidR="00BE3333">
        <w:rPr>
          <w:rFonts w:ascii="Times New Roman" w:eastAsia="Times New Roman" w:hAnsi="Times New Roman" w:cs="Times New Roman"/>
          <w:lang w:val="lv-LV"/>
        </w:rPr>
        <w:t>5</w:t>
      </w:r>
      <w:r w:rsidRPr="00C2612B">
        <w:rPr>
          <w:rFonts w:ascii="Times New Roman" w:eastAsia="Times New Roman" w:hAnsi="Times New Roman" w:cs="Times New Roman"/>
          <w:lang w:val="lv-LV"/>
        </w:rPr>
        <w:t>.gadā, turpmāk tekstā – Darbs:</w:t>
      </w:r>
    </w:p>
    <w:p w14:paraId="65583E45" w14:textId="77777777" w:rsidR="00E83266" w:rsidRPr="00C2612B" w:rsidRDefault="00E83266">
      <w:pPr>
        <w:numPr>
          <w:ilvl w:val="1"/>
          <w:numId w:val="15"/>
        </w:numPr>
        <w:spacing w:after="160" w:line="256" w:lineRule="auto"/>
        <w:ind w:left="567" w:hanging="567"/>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Rīgas</w:t>
      </w:r>
      <w:r w:rsidRPr="00C2612B">
        <w:rPr>
          <w:rFonts w:ascii="Times New Roman" w:eastAsia="Times New Roman" w:hAnsi="Times New Roman" w:cs="Times New Roman"/>
          <w:lang w:val="lv-LV"/>
        </w:rPr>
        <w:t xml:space="preserve">, Madonas, Varoņu, Ventas un Daugavpils iela 5,945 km kopgarumā, kas ir iekļauta valsts galvenā autoceļa </w:t>
      </w:r>
      <w:r w:rsidRPr="00C2612B">
        <w:rPr>
          <w:rFonts w:ascii="Times New Roman" w:eastAsia="Times New Roman" w:hAnsi="Times New Roman" w:cs="Times New Roman"/>
          <w:b/>
          <w:lang w:val="lv-LV"/>
        </w:rPr>
        <w:t>A6</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 xml:space="preserve">Rīga - Daugavpils - Krāslava - Baltkrievijas robeža (Pāternieki) </w:t>
      </w:r>
      <w:r w:rsidRPr="00C2612B">
        <w:rPr>
          <w:rFonts w:ascii="Times New Roman" w:eastAsia="Times New Roman" w:hAnsi="Times New Roman" w:cs="Times New Roman"/>
          <w:lang w:val="lv-LV"/>
        </w:rPr>
        <w:t>maršrutā</w:t>
      </w:r>
      <w:r w:rsidRPr="00C2612B">
        <w:rPr>
          <w:rFonts w:ascii="Times New Roman" w:eastAsia="Times New Roman" w:hAnsi="Times New Roman" w:cs="Times New Roman"/>
          <w:bCs/>
          <w:lang w:val="lv-LV"/>
        </w:rPr>
        <w:t xml:space="preserve"> no 144,000 km līdz 149,545 km</w:t>
      </w:r>
      <w:r w:rsidRPr="00C2612B">
        <w:rPr>
          <w:rFonts w:ascii="Times New Roman" w:eastAsia="Times New Roman" w:hAnsi="Times New Roman" w:cs="Times New Roman"/>
          <w:lang w:val="lv-LV"/>
        </w:rPr>
        <w:t>;</w:t>
      </w:r>
    </w:p>
    <w:p w14:paraId="0559DC73" w14:textId="77777777" w:rsidR="00E83266" w:rsidRPr="00C2612B" w:rsidRDefault="00E83266">
      <w:pPr>
        <w:numPr>
          <w:ilvl w:val="1"/>
          <w:numId w:val="15"/>
        </w:numPr>
        <w:spacing w:after="160" w:line="256" w:lineRule="auto"/>
        <w:ind w:left="567" w:hanging="567"/>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Zīlānu</w:t>
      </w:r>
      <w:r w:rsidRPr="00C2612B">
        <w:rPr>
          <w:rFonts w:ascii="Times New Roman" w:eastAsia="Times New Roman" w:hAnsi="Times New Roman" w:cs="Times New Roman"/>
          <w:lang w:val="lv-LV"/>
        </w:rPr>
        <w:t xml:space="preserve"> iela </w:t>
      </w:r>
      <w:r w:rsidRPr="00C2612B">
        <w:rPr>
          <w:rFonts w:ascii="Times New Roman" w:eastAsia="Times New Roman" w:hAnsi="Times New Roman" w:cs="Times New Roman"/>
          <w:bCs/>
          <w:lang w:val="lv-LV"/>
        </w:rPr>
        <w:t>3,500 </w:t>
      </w:r>
      <w:r w:rsidRPr="00C2612B">
        <w:rPr>
          <w:rFonts w:ascii="Times New Roman" w:eastAsia="Times New Roman" w:hAnsi="Times New Roman" w:cs="Times New Roman"/>
          <w:lang w:val="lv-LV"/>
        </w:rPr>
        <w:t xml:space="preserve">km kopgarumā, kas ir iekļauta valsts galvenā autoceļa </w:t>
      </w:r>
      <w:r w:rsidRPr="00C2612B">
        <w:rPr>
          <w:rFonts w:ascii="Times New Roman" w:eastAsia="Times New Roman" w:hAnsi="Times New Roman" w:cs="Times New Roman"/>
          <w:b/>
          <w:lang w:val="lv-LV"/>
        </w:rPr>
        <w:t>A12</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 xml:space="preserve">Jēkabpils - Rēzekne - Ludza - Krievijas robeža (Terehova) </w:t>
      </w:r>
      <w:r w:rsidRPr="00C2612B">
        <w:rPr>
          <w:rFonts w:ascii="Times New Roman" w:eastAsia="Times New Roman" w:hAnsi="Times New Roman" w:cs="Times New Roman"/>
          <w:lang w:val="lv-LV"/>
        </w:rPr>
        <w:t>maršrutā</w:t>
      </w:r>
      <w:r w:rsidRPr="00C2612B">
        <w:rPr>
          <w:rFonts w:ascii="Times New Roman" w:eastAsia="Times New Roman" w:hAnsi="Times New Roman" w:cs="Times New Roman"/>
          <w:bCs/>
          <w:lang w:val="lv-LV"/>
        </w:rPr>
        <w:t xml:space="preserve"> no 0,400 km līdz 3,900 km</w:t>
      </w:r>
      <w:r w:rsidRPr="00C2612B">
        <w:rPr>
          <w:rFonts w:ascii="Times New Roman" w:eastAsia="Times New Roman" w:hAnsi="Times New Roman" w:cs="Times New Roman"/>
          <w:lang w:val="lv-LV"/>
        </w:rPr>
        <w:t>;</w:t>
      </w:r>
    </w:p>
    <w:p w14:paraId="636AD329" w14:textId="77777777" w:rsidR="00E83266" w:rsidRPr="00C2612B" w:rsidRDefault="00E83266">
      <w:pPr>
        <w:numPr>
          <w:ilvl w:val="1"/>
          <w:numId w:val="15"/>
        </w:numPr>
        <w:spacing w:after="160" w:line="256" w:lineRule="auto"/>
        <w:ind w:left="567" w:hanging="567"/>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Jēkabpils pilsētas tilts, Neretas</w:t>
      </w:r>
      <w:r w:rsidRPr="00C2612B">
        <w:rPr>
          <w:rFonts w:ascii="Times New Roman" w:eastAsia="Times New Roman" w:hAnsi="Times New Roman" w:cs="Times New Roman"/>
          <w:lang w:val="lv-LV"/>
        </w:rPr>
        <w:t xml:space="preserve"> un Kurzemes ielas </w:t>
      </w:r>
      <w:r w:rsidRPr="00C2612B">
        <w:rPr>
          <w:rFonts w:ascii="Times New Roman" w:eastAsia="Times New Roman" w:hAnsi="Times New Roman" w:cs="Times New Roman"/>
          <w:bCs/>
          <w:lang w:val="lv-LV"/>
        </w:rPr>
        <w:t>6,024 </w:t>
      </w:r>
      <w:r w:rsidRPr="00C2612B">
        <w:rPr>
          <w:rFonts w:ascii="Times New Roman" w:eastAsia="Times New Roman" w:hAnsi="Times New Roman" w:cs="Times New Roman"/>
          <w:lang w:val="lv-LV"/>
        </w:rPr>
        <w:t xml:space="preserve">km kopgarumā, kas ir iekļauta valsts reģionālā autoceļa </w:t>
      </w:r>
      <w:r w:rsidRPr="00C2612B">
        <w:rPr>
          <w:rFonts w:ascii="Times New Roman" w:eastAsia="Times New Roman" w:hAnsi="Times New Roman" w:cs="Times New Roman"/>
          <w:b/>
          <w:bCs/>
          <w:lang w:val="lv-LV"/>
        </w:rPr>
        <w:t>P75</w:t>
      </w:r>
      <w:r>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 xml:space="preserve">Jēkabpils – Lietuvas robeža (Nereta) </w:t>
      </w:r>
      <w:r w:rsidRPr="00C2612B">
        <w:rPr>
          <w:rFonts w:ascii="Times New Roman" w:eastAsia="Times New Roman" w:hAnsi="Times New Roman" w:cs="Times New Roman"/>
          <w:lang w:val="lv-LV"/>
        </w:rPr>
        <w:t>maršrutā</w:t>
      </w:r>
      <w:r w:rsidRPr="00C2612B">
        <w:rPr>
          <w:rFonts w:ascii="Times New Roman" w:eastAsia="Times New Roman" w:hAnsi="Times New Roman" w:cs="Times New Roman"/>
          <w:bCs/>
          <w:lang w:val="lv-LV"/>
        </w:rPr>
        <w:t xml:space="preserve"> no 0,000 km līdz 6,024 km</w:t>
      </w:r>
      <w:r w:rsidRPr="00C2612B">
        <w:rPr>
          <w:rFonts w:ascii="Times New Roman" w:eastAsia="Times New Roman" w:hAnsi="Times New Roman" w:cs="Times New Roman"/>
          <w:lang w:val="lv-LV"/>
        </w:rPr>
        <w:t>;</w:t>
      </w:r>
    </w:p>
    <w:p w14:paraId="1433AC41" w14:textId="77777777" w:rsidR="00E83266" w:rsidRDefault="00E83266">
      <w:pPr>
        <w:numPr>
          <w:ilvl w:val="1"/>
          <w:numId w:val="15"/>
        </w:numPr>
        <w:spacing w:after="160" w:line="256" w:lineRule="auto"/>
        <w:ind w:left="567" w:hanging="567"/>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 xml:space="preserve">Brīvības </w:t>
      </w:r>
      <w:r w:rsidRPr="00C2612B">
        <w:rPr>
          <w:rFonts w:ascii="Times New Roman" w:eastAsia="Times New Roman" w:hAnsi="Times New Roman" w:cs="Times New Roman"/>
          <w:lang w:val="lv-LV"/>
        </w:rPr>
        <w:t xml:space="preserve">un Dolomīta ielas </w:t>
      </w:r>
      <w:r w:rsidRPr="00C2612B">
        <w:rPr>
          <w:rFonts w:ascii="Times New Roman" w:eastAsia="Times New Roman" w:hAnsi="Times New Roman" w:cs="Times New Roman"/>
          <w:bCs/>
          <w:lang w:val="lv-LV"/>
        </w:rPr>
        <w:t>1,78 </w:t>
      </w:r>
      <w:r w:rsidRPr="00C2612B">
        <w:rPr>
          <w:rFonts w:ascii="Times New Roman" w:eastAsia="Times New Roman" w:hAnsi="Times New Roman" w:cs="Times New Roman"/>
          <w:lang w:val="lv-LV"/>
        </w:rPr>
        <w:t xml:space="preserve">km kopgarumā, kas ir iekļauta valsts reģionālā autoceļa </w:t>
      </w:r>
      <w:r w:rsidRPr="00C2612B">
        <w:rPr>
          <w:rFonts w:ascii="Times New Roman" w:eastAsia="Times New Roman" w:hAnsi="Times New Roman" w:cs="Times New Roman"/>
          <w:b/>
          <w:bCs/>
          <w:lang w:val="lv-LV"/>
        </w:rPr>
        <w:t>P76</w:t>
      </w:r>
      <w:r w:rsidRPr="00C2612B">
        <w:rPr>
          <w:rFonts w:ascii="Times New Roman" w:eastAsia="Times New Roman" w:hAnsi="Times New Roman" w:cs="Times New Roman"/>
          <w:bCs/>
          <w:lang w:val="lv-LV"/>
        </w:rPr>
        <w:t xml:space="preserve"> Aizkraukle – Jēkabpils </w:t>
      </w:r>
      <w:r w:rsidRPr="00C2612B">
        <w:rPr>
          <w:rFonts w:ascii="Times New Roman" w:eastAsia="Times New Roman" w:hAnsi="Times New Roman" w:cs="Times New Roman"/>
          <w:lang w:val="lv-LV"/>
        </w:rPr>
        <w:t>maršrutā</w:t>
      </w:r>
      <w:r w:rsidRPr="00C2612B">
        <w:rPr>
          <w:rFonts w:ascii="Times New Roman" w:eastAsia="Times New Roman" w:hAnsi="Times New Roman" w:cs="Times New Roman"/>
          <w:bCs/>
          <w:lang w:val="lv-LV"/>
        </w:rPr>
        <w:t xml:space="preserve"> no 42,570 km līdz 44,350 km</w:t>
      </w:r>
      <w:r>
        <w:rPr>
          <w:rFonts w:ascii="Times New Roman" w:eastAsia="Times New Roman" w:hAnsi="Times New Roman" w:cs="Times New Roman"/>
          <w:lang w:val="lv-LV"/>
        </w:rPr>
        <w:t>;</w:t>
      </w:r>
    </w:p>
    <w:p w14:paraId="1D6403B8" w14:textId="77777777" w:rsidR="00E83266" w:rsidRDefault="00E83266">
      <w:pPr>
        <w:numPr>
          <w:ilvl w:val="1"/>
          <w:numId w:val="15"/>
        </w:numPr>
        <w:spacing w:after="160" w:line="256" w:lineRule="auto"/>
        <w:ind w:left="567" w:hanging="567"/>
        <w:contextualSpacing/>
        <w:jc w:val="both"/>
        <w:rPr>
          <w:rFonts w:ascii="Times New Roman" w:eastAsia="Times New Roman" w:hAnsi="Times New Roman" w:cs="Times New Roman"/>
          <w:lang w:val="lv-LV"/>
        </w:rPr>
      </w:pPr>
      <w:r w:rsidRPr="008D7AD0">
        <w:rPr>
          <w:rFonts w:ascii="Times New Roman" w:eastAsia="Times New Roman" w:hAnsi="Times New Roman" w:cs="Times New Roman"/>
          <w:lang w:val="lv-LV"/>
        </w:rPr>
        <w:t xml:space="preserve">Aknīstes pilsētas Augšzemes un Skolas tranzīta ielu 2.917 km kopgarumā, kas iekļautas valsts reģionālā autoceļa </w:t>
      </w:r>
      <w:r w:rsidRPr="007A020E">
        <w:rPr>
          <w:rFonts w:ascii="Times New Roman" w:eastAsia="Times New Roman" w:hAnsi="Times New Roman" w:cs="Times New Roman"/>
          <w:b/>
          <w:bCs/>
          <w:lang w:val="lv-LV"/>
        </w:rPr>
        <w:t>P73</w:t>
      </w:r>
      <w:r w:rsidRPr="008D7AD0">
        <w:rPr>
          <w:rFonts w:ascii="Times New Roman" w:eastAsia="Times New Roman" w:hAnsi="Times New Roman" w:cs="Times New Roman"/>
          <w:lang w:val="lv-LV"/>
        </w:rPr>
        <w:t xml:space="preserve"> Vecumnieki – Nereta – Subate maršrutā no 94.777 km līdz 97.694 km</w:t>
      </w:r>
      <w:r>
        <w:rPr>
          <w:rFonts w:ascii="Times New Roman" w:eastAsia="Times New Roman" w:hAnsi="Times New Roman" w:cs="Times New Roman"/>
          <w:lang w:val="lv-LV"/>
        </w:rPr>
        <w:t>;</w:t>
      </w:r>
    </w:p>
    <w:p w14:paraId="20EF75F9" w14:textId="77777777" w:rsidR="00E83266" w:rsidRDefault="00E83266">
      <w:pPr>
        <w:numPr>
          <w:ilvl w:val="1"/>
          <w:numId w:val="15"/>
        </w:numPr>
        <w:spacing w:after="160" w:line="256" w:lineRule="auto"/>
        <w:ind w:left="567" w:hanging="567"/>
        <w:contextualSpacing/>
        <w:jc w:val="both"/>
        <w:rPr>
          <w:rFonts w:ascii="Times New Roman" w:eastAsia="Times New Roman" w:hAnsi="Times New Roman" w:cs="Times New Roman"/>
          <w:lang w:val="lv-LV"/>
        </w:rPr>
      </w:pPr>
      <w:bookmarkStart w:id="277" w:name="_Hlk116380276"/>
      <w:r w:rsidRPr="00C56B2B">
        <w:rPr>
          <w:rFonts w:ascii="Times New Roman" w:eastAsia="Times New Roman" w:hAnsi="Times New Roman" w:cs="Times New Roman"/>
          <w:lang w:val="lv-LV"/>
        </w:rPr>
        <w:t xml:space="preserve">Aknīstes pilsētas Dzirnavu tranzīta ielas 0.437 km kopgarumā, kas ir valsts reģionālā Siliņi – Aknīste maršrutā no 22.513 km līdz 22.950 km un Zaļā un Parka tranzīta ielu 0.749 km kopgarumā, kas ir valsts reģionālā autoceļa </w:t>
      </w:r>
      <w:r w:rsidRPr="007A020E">
        <w:rPr>
          <w:rFonts w:ascii="Times New Roman" w:eastAsia="Times New Roman" w:hAnsi="Times New Roman" w:cs="Times New Roman"/>
          <w:b/>
          <w:bCs/>
          <w:lang w:val="lv-LV"/>
        </w:rPr>
        <w:t>P74</w:t>
      </w:r>
      <w:r w:rsidRPr="00C56B2B">
        <w:rPr>
          <w:rFonts w:ascii="Times New Roman" w:eastAsia="Times New Roman" w:hAnsi="Times New Roman" w:cs="Times New Roman"/>
          <w:lang w:val="lv-LV"/>
        </w:rPr>
        <w:t xml:space="preserve"> Aknīste – Lietuvas robeža no 23.274 km līdz 24.023 km</w:t>
      </w:r>
      <w:bookmarkEnd w:id="277"/>
      <w:r>
        <w:rPr>
          <w:rFonts w:ascii="Times New Roman" w:eastAsia="Times New Roman" w:hAnsi="Times New Roman" w:cs="Times New Roman"/>
          <w:lang w:val="lv-LV"/>
        </w:rPr>
        <w:t>;</w:t>
      </w:r>
    </w:p>
    <w:p w14:paraId="1D8D99EA" w14:textId="77777777" w:rsidR="00E83266" w:rsidRPr="00C2612B" w:rsidRDefault="00E83266">
      <w:pPr>
        <w:numPr>
          <w:ilvl w:val="1"/>
          <w:numId w:val="15"/>
        </w:numPr>
        <w:spacing w:after="160" w:line="256" w:lineRule="auto"/>
        <w:ind w:left="567" w:hanging="567"/>
        <w:contextualSpacing/>
        <w:jc w:val="both"/>
        <w:rPr>
          <w:rFonts w:ascii="Times New Roman" w:eastAsia="Times New Roman" w:hAnsi="Times New Roman" w:cs="Times New Roman"/>
          <w:lang w:val="lv-LV"/>
        </w:rPr>
      </w:pPr>
      <w:r w:rsidRPr="00DA568F">
        <w:rPr>
          <w:rFonts w:ascii="Times New Roman" w:eastAsia="Times New Roman" w:hAnsi="Times New Roman" w:cs="Times New Roman"/>
          <w:lang w:val="lv-LV"/>
        </w:rPr>
        <w:t xml:space="preserve">Viesītes pilsētas tranzīta ielas Meža iela1,602 km kopgarumā, kas iekļauts Valsts reģionālā autoceļa </w:t>
      </w:r>
      <w:r w:rsidRPr="007A020E">
        <w:rPr>
          <w:rFonts w:ascii="Times New Roman" w:eastAsia="Times New Roman" w:hAnsi="Times New Roman" w:cs="Times New Roman"/>
          <w:b/>
          <w:bCs/>
          <w:lang w:val="lv-LV"/>
        </w:rPr>
        <w:t>P75</w:t>
      </w:r>
      <w:r w:rsidRPr="00DA568F">
        <w:rPr>
          <w:rFonts w:ascii="Times New Roman" w:eastAsia="Times New Roman" w:hAnsi="Times New Roman" w:cs="Times New Roman"/>
          <w:lang w:val="lv-LV"/>
        </w:rPr>
        <w:t xml:space="preserve"> Jēkabpils - Lietuvas robeža (Nereta) maršrutā no 30,441 km līdz 32,011 km (1,570 km) un paralēlās brauk</w:t>
      </w:r>
      <w:r>
        <w:rPr>
          <w:rFonts w:ascii="Times New Roman" w:eastAsia="Times New Roman" w:hAnsi="Times New Roman" w:cs="Times New Roman"/>
          <w:lang w:val="lv-LV"/>
        </w:rPr>
        <w:t>t</w:t>
      </w:r>
      <w:r w:rsidRPr="00DA568F">
        <w:rPr>
          <w:rFonts w:ascii="Times New Roman" w:eastAsia="Times New Roman" w:hAnsi="Times New Roman" w:cs="Times New Roman"/>
          <w:lang w:val="lv-LV"/>
        </w:rPr>
        <w:t>uves no 31,374 km līdz 31,406 km (0,032 km)</w:t>
      </w:r>
      <w:r>
        <w:rPr>
          <w:rFonts w:ascii="Times New Roman" w:eastAsia="Times New Roman" w:hAnsi="Times New Roman" w:cs="Times New Roman"/>
          <w:lang w:val="lv-LV"/>
        </w:rPr>
        <w:t>.</w:t>
      </w:r>
    </w:p>
    <w:p w14:paraId="5C567249" w14:textId="77777777" w:rsidR="00E83266" w:rsidRPr="00C2612B" w:rsidRDefault="00E83266" w:rsidP="00E83266">
      <w:pPr>
        <w:tabs>
          <w:tab w:val="left" w:pos="426"/>
        </w:tabs>
        <w:jc w:val="both"/>
        <w:rPr>
          <w:rFonts w:ascii="Times New Roman" w:eastAsia="Times New Roman" w:hAnsi="Times New Roman" w:cs="Times New Roman"/>
          <w:lang w:val="lv-LV"/>
        </w:rPr>
      </w:pPr>
    </w:p>
    <w:p w14:paraId="7B6B30E9" w14:textId="77777777" w:rsidR="00E83266" w:rsidRPr="00C2612B" w:rsidRDefault="00E83266" w:rsidP="00E83266">
      <w:pPr>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lastRenderedPageBreak/>
        <w:t>Līgumslēdzēju pušu saistības</w:t>
      </w:r>
    </w:p>
    <w:p w14:paraId="5A40450B"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 xml:space="preserve">Pasūtītājs </w:t>
      </w:r>
      <w:r w:rsidRPr="00C2612B">
        <w:rPr>
          <w:rFonts w:ascii="Times New Roman" w:eastAsia="Times New Roman" w:hAnsi="Times New Roman" w:cs="Times New Roman"/>
          <w:b/>
          <w:lang w:val="lv-LV"/>
        </w:rPr>
        <w:t>apņemas</w:t>
      </w:r>
      <w:r w:rsidRPr="00C2612B">
        <w:rPr>
          <w:rFonts w:ascii="Times New Roman" w:eastAsia="Times New Roman" w:hAnsi="Times New Roman" w:cs="Times New Roman"/>
          <w:lang w:val="lv-LV"/>
        </w:rPr>
        <w:t>:</w:t>
      </w:r>
    </w:p>
    <w:p w14:paraId="6EA58E23" w14:textId="77777777" w:rsidR="00E83266" w:rsidRPr="00C2612B" w:rsidRDefault="00E83266">
      <w:pPr>
        <w:numPr>
          <w:ilvl w:val="1"/>
          <w:numId w:val="15"/>
        </w:numPr>
        <w:tabs>
          <w:tab w:val="left" w:pos="426"/>
        </w:tabs>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uzdot Izpildītājam Darbu un kontrolēt veiktā Darba atbilstību šī līguma 3.1., 3.2., 3.3., 3.4. punktu prasībām;</w:t>
      </w:r>
    </w:p>
    <w:p w14:paraId="604AB811" w14:textId="77777777" w:rsidR="00E83266" w:rsidRPr="00C2612B" w:rsidRDefault="00E83266">
      <w:pPr>
        <w:numPr>
          <w:ilvl w:val="1"/>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pieņemt </w:t>
      </w:r>
      <w:r w:rsidRPr="00C2612B">
        <w:rPr>
          <w:rFonts w:ascii="Times New Roman" w:eastAsia="Times New Roman" w:hAnsi="Times New Roman" w:cs="Times New Roman"/>
          <w:bCs/>
          <w:lang w:val="lv-LV"/>
        </w:rPr>
        <w:t>Izpildītāja</w:t>
      </w:r>
      <w:r w:rsidRPr="00C2612B">
        <w:rPr>
          <w:rFonts w:ascii="Times New Roman" w:eastAsia="Times New Roman" w:hAnsi="Times New Roman" w:cs="Times New Roman"/>
          <w:lang w:val="lv-LV"/>
        </w:rPr>
        <w:t xml:space="preserve"> izpildīto Darbu saskaņā ar aktu par mēnesī izpildītajiem Darbiem;</w:t>
      </w:r>
    </w:p>
    <w:p w14:paraId="2D845EFC" w14:textId="77777777" w:rsidR="00E83266" w:rsidRPr="00FF6B3F" w:rsidRDefault="00E83266">
      <w:pPr>
        <w:numPr>
          <w:ilvl w:val="1"/>
          <w:numId w:val="15"/>
        </w:numPr>
        <w:tabs>
          <w:tab w:val="left" w:pos="426"/>
          <w:tab w:val="num" w:pos="567"/>
        </w:tabs>
        <w:spacing w:after="12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samaksāt </w:t>
      </w:r>
      <w:r w:rsidRPr="00C2612B">
        <w:rPr>
          <w:rFonts w:ascii="Times New Roman" w:eastAsia="Times New Roman" w:hAnsi="Times New Roman" w:cs="Times New Roman"/>
          <w:bCs/>
          <w:lang w:val="lv-LV"/>
        </w:rPr>
        <w:t xml:space="preserve">Izpildītājam līguma summu </w:t>
      </w:r>
      <w:r w:rsidRPr="00C2612B">
        <w:rPr>
          <w:rFonts w:ascii="Times New Roman" w:eastAsia="Times New Roman" w:hAnsi="Times New Roman" w:cs="Times New Roman"/>
          <w:lang w:val="lv-LV"/>
        </w:rPr>
        <w:t xml:space="preserve">no pašvaldības budžeta līdzekļiem, par faktiski padarītā </w:t>
      </w:r>
      <w:r w:rsidRPr="00FF6B3F">
        <w:rPr>
          <w:rFonts w:ascii="Times New Roman" w:eastAsia="Times New Roman" w:hAnsi="Times New Roman" w:cs="Times New Roman"/>
          <w:bCs/>
          <w:lang w:val="lv-LV"/>
        </w:rPr>
        <w:t>Darba</w:t>
      </w:r>
      <w:r w:rsidRPr="00FF6B3F">
        <w:rPr>
          <w:rFonts w:ascii="Times New Roman" w:eastAsia="Times New Roman" w:hAnsi="Times New Roman" w:cs="Times New Roman"/>
          <w:lang w:val="lv-LV"/>
        </w:rPr>
        <w:t xml:space="preserve"> izpildīšanu, pabeigšanu un pēc visu defektu novēršanas saskaņā ar vienības cenām, kas norādītas līguma 1., 2., 3., 4., 5., 6., 7. pielikumā, un saskaņā ar līguma 8., 9., 10., 11., 12., 13., 14. un 15. pielikumu.</w:t>
      </w:r>
    </w:p>
    <w:p w14:paraId="4A3CB839" w14:textId="77777777" w:rsidR="00E83266" w:rsidRPr="00FF6B3F" w:rsidRDefault="00E83266">
      <w:pPr>
        <w:numPr>
          <w:ilvl w:val="0"/>
          <w:numId w:val="15"/>
        </w:numPr>
        <w:spacing w:after="160" w:line="256" w:lineRule="auto"/>
        <w:ind w:left="426" w:hanging="426"/>
        <w:contextualSpacing/>
        <w:jc w:val="both"/>
        <w:rPr>
          <w:rFonts w:ascii="Times New Roman" w:eastAsia="Times New Roman" w:hAnsi="Times New Roman" w:cs="Times New Roman"/>
          <w:lang w:val="lv-LV"/>
        </w:rPr>
      </w:pPr>
      <w:r w:rsidRPr="00FF6B3F">
        <w:rPr>
          <w:rFonts w:ascii="Times New Roman" w:eastAsia="Times New Roman" w:hAnsi="Times New Roman" w:cs="Times New Roman"/>
          <w:b/>
          <w:bCs/>
          <w:lang w:val="lv-LV"/>
        </w:rPr>
        <w:t xml:space="preserve">Izpildītājs </w:t>
      </w:r>
      <w:r w:rsidRPr="00FF6B3F">
        <w:rPr>
          <w:rFonts w:ascii="Times New Roman" w:eastAsia="Times New Roman" w:hAnsi="Times New Roman" w:cs="Times New Roman"/>
          <w:b/>
          <w:lang w:val="lv-LV"/>
        </w:rPr>
        <w:t>apņemas</w:t>
      </w:r>
      <w:r w:rsidRPr="00FF6B3F">
        <w:rPr>
          <w:rFonts w:ascii="Times New Roman" w:eastAsia="Times New Roman" w:hAnsi="Times New Roman" w:cs="Times New Roman"/>
          <w:lang w:val="lv-LV"/>
        </w:rPr>
        <w:t>:</w:t>
      </w:r>
    </w:p>
    <w:p w14:paraId="167431E9" w14:textId="77777777" w:rsidR="00E83266" w:rsidRPr="00FF6B3F" w:rsidRDefault="00E83266">
      <w:pPr>
        <w:numPr>
          <w:ilvl w:val="1"/>
          <w:numId w:val="15"/>
        </w:numPr>
        <w:spacing w:after="160" w:line="256" w:lineRule="auto"/>
        <w:ind w:left="426" w:hanging="426"/>
        <w:contextualSpacing/>
        <w:jc w:val="both"/>
        <w:rPr>
          <w:rFonts w:ascii="Times New Roman" w:eastAsia="Times New Roman" w:hAnsi="Times New Roman" w:cs="Times New Roman"/>
          <w:lang w:val="lv-LV"/>
        </w:rPr>
      </w:pPr>
      <w:r w:rsidRPr="00FF6B3F">
        <w:rPr>
          <w:rFonts w:ascii="Times New Roman" w:eastAsia="Times New Roman" w:hAnsi="Times New Roman" w:cs="Times New Roman"/>
          <w:lang w:val="lv-LV"/>
        </w:rPr>
        <w:t>izpildīt Pasūtītāja uzdoto Darbu saskaņā ar Darba tāmi (līguma 1., 2., 3., 4., 5., 6., 7. pielikums), Darba izpildes kalendāro grafiku (līguma 8., 9., 10., 11., 12., 13., 14. pielikums) un Pasūtītāja tranzīta ielu ikdienas uzturēšanas darbu tehniskām specifikācijām (līguma 15. pielikums);</w:t>
      </w:r>
    </w:p>
    <w:p w14:paraId="02AB6AE6" w14:textId="77777777" w:rsidR="00E83266" w:rsidRPr="00FF6B3F" w:rsidRDefault="00E83266">
      <w:pPr>
        <w:numPr>
          <w:ilvl w:val="1"/>
          <w:numId w:val="15"/>
        </w:numPr>
        <w:tabs>
          <w:tab w:val="num" w:pos="426"/>
        </w:tabs>
        <w:spacing w:after="160" w:line="256" w:lineRule="auto"/>
        <w:ind w:left="426" w:hanging="426"/>
        <w:contextualSpacing/>
        <w:jc w:val="both"/>
        <w:rPr>
          <w:rFonts w:ascii="Times New Roman" w:eastAsia="Times New Roman" w:hAnsi="Times New Roman" w:cs="Times New Roman"/>
          <w:bCs/>
          <w:lang w:val="lv-LV"/>
        </w:rPr>
      </w:pPr>
      <w:r w:rsidRPr="00FF6B3F">
        <w:rPr>
          <w:rFonts w:ascii="Times New Roman" w:eastAsia="Times New Roman" w:hAnsi="Times New Roman" w:cs="Times New Roman"/>
          <w:lang w:val="lv-LV"/>
        </w:rPr>
        <w:t xml:space="preserve">izpildīt </w:t>
      </w:r>
      <w:r w:rsidRPr="00FF6B3F">
        <w:rPr>
          <w:rFonts w:ascii="Times New Roman" w:eastAsia="Times New Roman" w:hAnsi="Times New Roman" w:cs="Times New Roman"/>
          <w:bCs/>
          <w:lang w:val="lv-LV"/>
        </w:rPr>
        <w:t xml:space="preserve">Darbu </w:t>
      </w:r>
      <w:r w:rsidRPr="00FF6B3F">
        <w:rPr>
          <w:rFonts w:ascii="Times New Roman" w:eastAsia="Times New Roman" w:hAnsi="Times New Roman" w:cs="Times New Roman"/>
          <w:lang w:val="lv-LV"/>
        </w:rPr>
        <w:t xml:space="preserve">ar </w:t>
      </w:r>
      <w:r w:rsidRPr="00FF6B3F">
        <w:rPr>
          <w:rFonts w:ascii="Times New Roman" w:eastAsia="Times New Roman" w:hAnsi="Times New Roman" w:cs="Times New Roman"/>
          <w:bCs/>
          <w:lang w:val="lv-LV"/>
        </w:rPr>
        <w:t>saviem</w:t>
      </w:r>
      <w:r w:rsidRPr="00FF6B3F">
        <w:rPr>
          <w:rFonts w:ascii="Times New Roman" w:eastAsia="Times New Roman" w:hAnsi="Times New Roman" w:cs="Times New Roman"/>
          <w:lang w:val="lv-LV"/>
        </w:rPr>
        <w:t xml:space="preserve"> materiāliem, tehniku un darbaspēku;</w:t>
      </w:r>
    </w:p>
    <w:p w14:paraId="0530B653" w14:textId="77777777" w:rsidR="00E83266" w:rsidRPr="00C2612B" w:rsidRDefault="00E83266">
      <w:pPr>
        <w:numPr>
          <w:ilvl w:val="1"/>
          <w:numId w:val="15"/>
        </w:numPr>
        <w:tabs>
          <w:tab w:val="num" w:pos="426"/>
        </w:tabs>
        <w:spacing w:after="160" w:line="256" w:lineRule="auto"/>
        <w:ind w:left="426" w:hanging="426"/>
        <w:contextualSpacing/>
        <w:jc w:val="both"/>
        <w:rPr>
          <w:rFonts w:ascii="Times New Roman" w:eastAsia="Times New Roman" w:hAnsi="Times New Roman" w:cs="Times New Roman"/>
          <w:bCs/>
          <w:lang w:val="lv-LV"/>
        </w:rPr>
      </w:pPr>
      <w:r w:rsidRPr="00FF6B3F">
        <w:rPr>
          <w:rFonts w:ascii="Times New Roman" w:eastAsia="Times New Roman" w:hAnsi="Times New Roman" w:cs="Times New Roman"/>
          <w:lang w:val="lv-LV"/>
        </w:rPr>
        <w:t xml:space="preserve">izpildīt </w:t>
      </w:r>
      <w:r w:rsidRPr="00FF6B3F">
        <w:rPr>
          <w:rFonts w:ascii="Times New Roman" w:eastAsia="Times New Roman" w:hAnsi="Times New Roman" w:cs="Times New Roman"/>
          <w:bCs/>
          <w:lang w:val="lv-LV"/>
        </w:rPr>
        <w:t xml:space="preserve">Darbu </w:t>
      </w:r>
      <w:r w:rsidRPr="00FF6B3F">
        <w:rPr>
          <w:rFonts w:ascii="Times New Roman" w:eastAsia="Times New Roman" w:hAnsi="Times New Roman" w:cs="Times New Roman"/>
          <w:lang w:val="lv-LV"/>
        </w:rPr>
        <w:t>saskaņā ar</w:t>
      </w:r>
      <w:r w:rsidRPr="00FF6B3F">
        <w:rPr>
          <w:rFonts w:ascii="Times New Roman" w:eastAsia="Times New Roman" w:hAnsi="Times New Roman" w:cs="Times New Roman"/>
          <w:bCs/>
          <w:lang w:val="lv-LV"/>
        </w:rPr>
        <w:t xml:space="preserve"> </w:t>
      </w:r>
      <w:r w:rsidRPr="00FF6B3F">
        <w:rPr>
          <w:rFonts w:ascii="Times New Roman" w:eastAsia="Times New Roman" w:hAnsi="Times New Roman" w:cs="Times New Roman"/>
          <w:lang w:val="lv-LV"/>
        </w:rPr>
        <w:t>Ministru kabineta 2021. gada 13.janvāra noteikumiem Nr. 26</w:t>
      </w:r>
      <w:r w:rsidRPr="00C2612B">
        <w:rPr>
          <w:rFonts w:ascii="Times New Roman" w:eastAsia="Times New Roman" w:hAnsi="Times New Roman" w:cs="Times New Roman"/>
          <w:lang w:val="lv-LV"/>
        </w:rPr>
        <w:t xml:space="preserve"> “Noteikumi par valsts un pašvaldību autoceļu ikdienas uzturēšanas prasībām un to izpildes kontroli” un Ministru kabineta 2001. gada 2. oktobra noteikumiem Nr. 421 “Noteikumi par darba vietu aprīkošanu uz ceļiem”;</w:t>
      </w:r>
    </w:p>
    <w:p w14:paraId="38CF4D8B" w14:textId="4EC88348" w:rsidR="00E83266" w:rsidRPr="00C2612B" w:rsidRDefault="00E83266">
      <w:pPr>
        <w:numPr>
          <w:ilvl w:val="1"/>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nodrošināt šī līguma 1.1., 1.2. punktā minēto </w:t>
      </w:r>
      <w:r w:rsidRPr="00C2612B">
        <w:rPr>
          <w:rFonts w:ascii="Times New Roman" w:eastAsia="Times New Roman" w:hAnsi="Times New Roman" w:cs="Times New Roman"/>
          <w:bCs/>
          <w:lang w:val="lv-LV"/>
        </w:rPr>
        <w:t xml:space="preserve">Pasūtītāja </w:t>
      </w:r>
      <w:r w:rsidRPr="00C2612B">
        <w:rPr>
          <w:rFonts w:ascii="Times New Roman" w:eastAsia="Times New Roman" w:hAnsi="Times New Roman" w:cs="Times New Roman"/>
          <w:lang w:val="lv-LV"/>
        </w:rPr>
        <w:t xml:space="preserve">tranzīta ielu uzturēšanu atbilstoši </w:t>
      </w:r>
      <w:r w:rsidRPr="00C2612B">
        <w:rPr>
          <w:rFonts w:ascii="Times New Roman" w:eastAsia="Times New Roman" w:hAnsi="Times New Roman" w:cs="Times New Roman"/>
          <w:b/>
          <w:lang w:val="lv-LV"/>
        </w:rPr>
        <w:t xml:space="preserve">A </w:t>
      </w:r>
      <w:r w:rsidRPr="00C2612B">
        <w:rPr>
          <w:rFonts w:ascii="Times New Roman" w:eastAsia="Times New Roman" w:hAnsi="Times New Roman" w:cs="Times New Roman"/>
          <w:lang w:val="lv-LV"/>
        </w:rPr>
        <w:t>uzturēšanas klases prasībām un 1.3., 1.4.</w:t>
      </w:r>
      <w:r>
        <w:rPr>
          <w:rFonts w:ascii="Times New Roman" w:eastAsia="Times New Roman" w:hAnsi="Times New Roman" w:cs="Times New Roman"/>
          <w:lang w:val="lv-LV"/>
        </w:rPr>
        <w:t>, 1.5., 1.6., 1.7.</w:t>
      </w:r>
      <w:r w:rsidRPr="00C2612B">
        <w:rPr>
          <w:rFonts w:ascii="Times New Roman" w:eastAsia="Times New Roman" w:hAnsi="Times New Roman" w:cs="Times New Roman"/>
          <w:lang w:val="lv-LV"/>
        </w:rPr>
        <w:t xml:space="preserve"> punktā minēto </w:t>
      </w:r>
      <w:r w:rsidRPr="00C2612B">
        <w:rPr>
          <w:rFonts w:ascii="Times New Roman" w:eastAsia="Times New Roman" w:hAnsi="Times New Roman" w:cs="Times New Roman"/>
          <w:bCs/>
          <w:lang w:val="lv-LV"/>
        </w:rPr>
        <w:t xml:space="preserve">Pasūtītāja </w:t>
      </w:r>
      <w:r w:rsidRPr="00C2612B">
        <w:rPr>
          <w:rFonts w:ascii="Times New Roman" w:eastAsia="Times New Roman" w:hAnsi="Times New Roman" w:cs="Times New Roman"/>
          <w:lang w:val="lv-LV"/>
        </w:rPr>
        <w:t xml:space="preserve">tranzīta ielu uzturēšanu atbilstoši </w:t>
      </w:r>
      <w:r w:rsidRPr="00C2612B">
        <w:rPr>
          <w:rFonts w:ascii="Times New Roman" w:eastAsia="Times New Roman" w:hAnsi="Times New Roman" w:cs="Times New Roman"/>
          <w:b/>
          <w:lang w:val="lv-LV"/>
        </w:rPr>
        <w:t xml:space="preserve">B </w:t>
      </w:r>
      <w:r w:rsidRPr="00C2612B">
        <w:rPr>
          <w:rFonts w:ascii="Times New Roman" w:eastAsia="Times New Roman" w:hAnsi="Times New Roman" w:cs="Times New Roman"/>
          <w:lang w:val="lv-LV"/>
        </w:rPr>
        <w:t>uzturēšanas klases prasībām;</w:t>
      </w:r>
    </w:p>
    <w:p w14:paraId="03DEB198" w14:textId="77777777" w:rsidR="00E83266" w:rsidRPr="00C2612B" w:rsidRDefault="00E83266">
      <w:pPr>
        <w:numPr>
          <w:ilvl w:val="1"/>
          <w:numId w:val="15"/>
        </w:numPr>
        <w:spacing w:after="12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izpildītajiem darbiem, ne vēlāk kā 10 (desmit) darba dienas pēc atskaites mēneša beigām, iesniegt </w:t>
      </w:r>
      <w:r w:rsidRPr="00C2612B">
        <w:rPr>
          <w:rFonts w:ascii="Times New Roman" w:eastAsia="Times New Roman" w:hAnsi="Times New Roman" w:cs="Times New Roman"/>
          <w:bCs/>
          <w:lang w:val="lv-LV"/>
        </w:rPr>
        <w:t xml:space="preserve">LVC un Pasūtītājam Pasūtītāja </w:t>
      </w:r>
      <w:r w:rsidRPr="00C2612B">
        <w:rPr>
          <w:rFonts w:ascii="Times New Roman" w:eastAsia="Times New Roman" w:hAnsi="Times New Roman" w:cs="Times New Roman"/>
          <w:lang w:val="lv-LV"/>
        </w:rPr>
        <w:t>akceptētu aktu par mēnesī izpildīto darbu pieņemšanu un attiecīgu rēķinu. LVC iesniedzamajā rēķinā norādīt šādus maksātāja rekvizītus:</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4536"/>
      </w:tblGrid>
      <w:tr w:rsidR="00E83266" w:rsidRPr="00C2612B" w14:paraId="1A36AA5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14FD230"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Maksātājs</w:t>
            </w:r>
          </w:p>
        </w:tc>
        <w:tc>
          <w:tcPr>
            <w:tcW w:w="4536" w:type="dxa"/>
            <w:tcBorders>
              <w:top w:val="single" w:sz="4" w:space="0" w:color="auto"/>
              <w:left w:val="single" w:sz="4" w:space="0" w:color="auto"/>
              <w:bottom w:val="single" w:sz="4" w:space="0" w:color="auto"/>
              <w:right w:val="single" w:sz="4" w:space="0" w:color="auto"/>
            </w:tcBorders>
            <w:hideMark/>
          </w:tcPr>
          <w:p w14:paraId="3E3F373B" w14:textId="77777777" w:rsidR="00E83266" w:rsidRPr="00C2612B" w:rsidRDefault="00E83266" w:rsidP="00AD53B8">
            <w:pPr>
              <w:spacing w:line="276" w:lineRule="auto"/>
              <w:jc w:val="both"/>
              <w:rPr>
                <w:rFonts w:ascii="Times New Roman" w:eastAsia="Times New Roman" w:hAnsi="Times New Roman" w:cs="Times New Roman"/>
                <w:b/>
                <w:lang w:val="lv-LV"/>
              </w:rPr>
            </w:pPr>
            <w:r w:rsidRPr="00C2612B">
              <w:rPr>
                <w:rFonts w:ascii="Times New Roman" w:eastAsia="Times New Roman" w:hAnsi="Times New Roman" w:cs="Times New Roman"/>
                <w:b/>
                <w:lang w:val="lv-LV"/>
              </w:rPr>
              <w:t>LR Satiksmes ministrija</w:t>
            </w:r>
          </w:p>
        </w:tc>
      </w:tr>
      <w:tr w:rsidR="00E83266" w:rsidRPr="00C2612B" w14:paraId="7FC723B1"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3E310E77"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Reģistrācijas Nr.</w:t>
            </w:r>
          </w:p>
        </w:tc>
        <w:tc>
          <w:tcPr>
            <w:tcW w:w="4536" w:type="dxa"/>
            <w:tcBorders>
              <w:top w:val="single" w:sz="4" w:space="0" w:color="auto"/>
              <w:left w:val="single" w:sz="4" w:space="0" w:color="auto"/>
              <w:bottom w:val="single" w:sz="4" w:space="0" w:color="auto"/>
              <w:right w:val="single" w:sz="4" w:space="0" w:color="auto"/>
            </w:tcBorders>
            <w:hideMark/>
          </w:tcPr>
          <w:p w14:paraId="7B04BCAD"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90000088687</w:t>
            </w:r>
          </w:p>
        </w:tc>
      </w:tr>
      <w:tr w:rsidR="00E83266" w:rsidRPr="00C2612B" w14:paraId="4BF4EAB8"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5B13E68"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PVN maksātāja reģistrācijas Nr.</w:t>
            </w:r>
          </w:p>
        </w:tc>
        <w:tc>
          <w:tcPr>
            <w:tcW w:w="4536" w:type="dxa"/>
            <w:tcBorders>
              <w:top w:val="single" w:sz="4" w:space="0" w:color="auto"/>
              <w:left w:val="single" w:sz="4" w:space="0" w:color="auto"/>
              <w:bottom w:val="single" w:sz="4" w:space="0" w:color="auto"/>
              <w:right w:val="single" w:sz="4" w:space="0" w:color="auto"/>
            </w:tcBorders>
            <w:hideMark/>
          </w:tcPr>
          <w:p w14:paraId="4BB3CE0F"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LV90000088687</w:t>
            </w:r>
          </w:p>
        </w:tc>
      </w:tr>
      <w:tr w:rsidR="00E83266" w:rsidRPr="00C2612B" w14:paraId="15B69BAE"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0DDD6372"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Adrese</w:t>
            </w:r>
          </w:p>
        </w:tc>
        <w:tc>
          <w:tcPr>
            <w:tcW w:w="4536" w:type="dxa"/>
            <w:tcBorders>
              <w:top w:val="single" w:sz="4" w:space="0" w:color="auto"/>
              <w:left w:val="single" w:sz="4" w:space="0" w:color="auto"/>
              <w:bottom w:val="single" w:sz="4" w:space="0" w:color="auto"/>
              <w:right w:val="single" w:sz="4" w:space="0" w:color="auto"/>
            </w:tcBorders>
            <w:hideMark/>
          </w:tcPr>
          <w:p w14:paraId="013CD4A6"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Gogoļa iela 3, Rīga, LV-1743</w:t>
            </w:r>
          </w:p>
        </w:tc>
      </w:tr>
      <w:tr w:rsidR="00E83266" w:rsidRPr="00C2612B" w14:paraId="1063F93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97F1E9B"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Bankas nosaukums</w:t>
            </w:r>
          </w:p>
        </w:tc>
        <w:tc>
          <w:tcPr>
            <w:tcW w:w="4536" w:type="dxa"/>
            <w:tcBorders>
              <w:top w:val="single" w:sz="4" w:space="0" w:color="auto"/>
              <w:left w:val="single" w:sz="4" w:space="0" w:color="auto"/>
              <w:bottom w:val="single" w:sz="4" w:space="0" w:color="auto"/>
              <w:right w:val="single" w:sz="4" w:space="0" w:color="auto"/>
            </w:tcBorders>
            <w:hideMark/>
          </w:tcPr>
          <w:p w14:paraId="3CC5EEB9"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Valsts kase</w:t>
            </w:r>
          </w:p>
        </w:tc>
      </w:tr>
      <w:tr w:rsidR="00E83266" w:rsidRPr="00C2612B" w14:paraId="23675102"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665BEE58"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Bankas kods</w:t>
            </w:r>
          </w:p>
        </w:tc>
        <w:tc>
          <w:tcPr>
            <w:tcW w:w="4536" w:type="dxa"/>
            <w:tcBorders>
              <w:top w:val="single" w:sz="4" w:space="0" w:color="auto"/>
              <w:left w:val="single" w:sz="4" w:space="0" w:color="auto"/>
              <w:bottom w:val="single" w:sz="4" w:space="0" w:color="auto"/>
              <w:right w:val="single" w:sz="4" w:space="0" w:color="auto"/>
            </w:tcBorders>
            <w:hideMark/>
          </w:tcPr>
          <w:p w14:paraId="6FD3977C"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TRELLV22</w:t>
            </w:r>
          </w:p>
        </w:tc>
      </w:tr>
      <w:tr w:rsidR="00E83266" w:rsidRPr="00C2612B" w14:paraId="58E29C1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4D9B6F00"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Bankas konta Nr.</w:t>
            </w:r>
          </w:p>
        </w:tc>
        <w:tc>
          <w:tcPr>
            <w:tcW w:w="4536" w:type="dxa"/>
            <w:tcBorders>
              <w:top w:val="single" w:sz="4" w:space="0" w:color="auto"/>
              <w:left w:val="single" w:sz="4" w:space="0" w:color="auto"/>
              <w:bottom w:val="single" w:sz="4" w:space="0" w:color="auto"/>
              <w:right w:val="single" w:sz="4" w:space="0" w:color="auto"/>
            </w:tcBorders>
            <w:hideMark/>
          </w:tcPr>
          <w:p w14:paraId="5EFE3275"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LV62TREL2170389081000</w:t>
            </w:r>
          </w:p>
        </w:tc>
      </w:tr>
    </w:tbl>
    <w:p w14:paraId="088A827C" w14:textId="31C4BFC7" w:rsidR="00E83266" w:rsidRPr="001E6380" w:rsidRDefault="001E6380" w:rsidP="001E6380">
      <w:pPr>
        <w:pStyle w:val="ListParagraph"/>
        <w:numPr>
          <w:ilvl w:val="1"/>
          <w:numId w:val="15"/>
        </w:numPr>
        <w:ind w:left="426" w:hanging="426"/>
        <w:jc w:val="both"/>
        <w:rPr>
          <w:rFonts w:asciiTheme="majorBidi" w:hAnsiTheme="majorBidi" w:cstheme="majorBidi"/>
        </w:rPr>
      </w:pPr>
      <w:r w:rsidRPr="001E6380">
        <w:rPr>
          <w:rFonts w:asciiTheme="majorBidi" w:hAnsiTheme="majorBidi" w:cstheme="majorBidi"/>
        </w:rPr>
        <w:t xml:space="preserve">nosūtīt LVC iesniedzamo rēķinu un aktu par mēnesī izpildīto darbu pieņemšanu uz e-pasta adresi: </w:t>
      </w:r>
      <w:hyperlink r:id="rId15" w:history="1">
        <w:r w:rsidRPr="001E6380">
          <w:rPr>
            <w:rStyle w:val="Hyperlink"/>
            <w:rFonts w:asciiTheme="majorBidi" w:hAnsiTheme="majorBidi" w:cstheme="majorBidi"/>
          </w:rPr>
          <w:t>grmatvediba@lvceli.lv</w:t>
        </w:r>
      </w:hyperlink>
      <w:r w:rsidRPr="001E6380">
        <w:rPr>
          <w:rFonts w:asciiTheme="majorBidi" w:hAnsiTheme="majorBidi" w:cstheme="majorBidi"/>
        </w:rPr>
        <w:t xml:space="preserve">. </w:t>
      </w:r>
    </w:p>
    <w:p w14:paraId="44BC9302" w14:textId="77777777" w:rsidR="00E83266" w:rsidRPr="00C2612B" w:rsidRDefault="00E83266" w:rsidP="001E6380">
      <w:pPr>
        <w:numPr>
          <w:ilvl w:val="0"/>
          <w:numId w:val="15"/>
        </w:numPr>
        <w:spacing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 xml:space="preserve">LVC </w:t>
      </w:r>
      <w:r w:rsidRPr="00C2612B">
        <w:rPr>
          <w:rFonts w:ascii="Times New Roman" w:eastAsia="Times New Roman" w:hAnsi="Times New Roman" w:cs="Times New Roman"/>
          <w:b/>
          <w:lang w:val="lv-LV"/>
        </w:rPr>
        <w:t>apņemas</w:t>
      </w:r>
      <w:r w:rsidRPr="00C2612B">
        <w:rPr>
          <w:rFonts w:ascii="Times New Roman" w:eastAsia="Times New Roman" w:hAnsi="Times New Roman" w:cs="Times New Roman"/>
          <w:lang w:val="lv-LV"/>
        </w:rPr>
        <w:t xml:space="preserve"> samaksāt līguma summu no Satiksmes ministrijas līdzfinansējuma līdzekļiem</w:t>
      </w:r>
      <w:r w:rsidRPr="00C2612B">
        <w:rPr>
          <w:rFonts w:ascii="Times New Roman" w:eastAsia="Times New Roman" w:hAnsi="Times New Roman" w:cs="Times New Roman"/>
          <w:b/>
          <w:bCs/>
          <w:lang w:val="lv-LV"/>
        </w:rPr>
        <w:t xml:space="preserve"> </w:t>
      </w:r>
      <w:r w:rsidRPr="00FF6B3F">
        <w:rPr>
          <w:rFonts w:ascii="Times New Roman" w:eastAsia="Times New Roman" w:hAnsi="Times New Roman" w:cs="Times New Roman"/>
          <w:bCs/>
          <w:lang w:val="lv-LV"/>
        </w:rPr>
        <w:t>Izpildītājam</w:t>
      </w:r>
      <w:r w:rsidRPr="00FF6B3F">
        <w:rPr>
          <w:rFonts w:ascii="Times New Roman" w:eastAsia="Times New Roman" w:hAnsi="Times New Roman" w:cs="Times New Roman"/>
          <w:lang w:val="lv-LV"/>
        </w:rPr>
        <w:t xml:space="preserve"> par faktiski padarītā </w:t>
      </w:r>
      <w:r w:rsidRPr="00FF6B3F">
        <w:rPr>
          <w:rFonts w:ascii="Times New Roman" w:eastAsia="Times New Roman" w:hAnsi="Times New Roman" w:cs="Times New Roman"/>
          <w:bCs/>
          <w:lang w:val="lv-LV"/>
        </w:rPr>
        <w:t xml:space="preserve">Darba </w:t>
      </w:r>
      <w:r w:rsidRPr="00FF6B3F">
        <w:rPr>
          <w:rFonts w:ascii="Times New Roman" w:eastAsia="Times New Roman" w:hAnsi="Times New Roman" w:cs="Times New Roman"/>
          <w:lang w:val="lv-LV"/>
        </w:rPr>
        <w:t>izpildīšanu, pabeigšanu un pēc visu defektu novēršanas saskaņā ar Pasūtītāja akceptētu aktu par izpildītiem darbiem un vienības cenām, kas norādītas līguma 1., 2., 3., 4., 5., 6., 7. pielikumā, un saskaņā ar līguma 8., 9., 10., 11., 12.,</w:t>
      </w:r>
      <w:r>
        <w:rPr>
          <w:rFonts w:ascii="Times New Roman" w:eastAsia="Times New Roman" w:hAnsi="Times New Roman" w:cs="Times New Roman"/>
          <w:lang w:val="lv-LV"/>
        </w:rPr>
        <w:t xml:space="preserve"> 13., 14. un 15</w:t>
      </w:r>
      <w:r w:rsidRPr="00C2612B">
        <w:rPr>
          <w:rFonts w:ascii="Times New Roman" w:eastAsia="Times New Roman" w:hAnsi="Times New Roman" w:cs="Times New Roman"/>
          <w:lang w:val="lv-LV"/>
        </w:rPr>
        <w:t>. pielikumu.</w:t>
      </w:r>
    </w:p>
    <w:p w14:paraId="116083E7" w14:textId="77777777" w:rsidR="00E83266" w:rsidRPr="00C2612B" w:rsidRDefault="00E83266" w:rsidP="00E83266">
      <w:pPr>
        <w:spacing w:after="120"/>
        <w:ind w:left="426"/>
        <w:contextualSpacing/>
        <w:jc w:val="both"/>
        <w:rPr>
          <w:rFonts w:ascii="Times New Roman" w:eastAsia="Times New Roman" w:hAnsi="Times New Roman" w:cs="Times New Roman"/>
          <w:lang w:val="lv-LV"/>
        </w:rPr>
      </w:pPr>
    </w:p>
    <w:p w14:paraId="3EB0F608" w14:textId="77777777" w:rsidR="00E83266" w:rsidRPr="00C2612B" w:rsidRDefault="00E83266" w:rsidP="00E83266">
      <w:pPr>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Līgumcena un norēķinu kārtība</w:t>
      </w:r>
    </w:p>
    <w:p w14:paraId="25DB64D4"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Saskaņā ar Ministru kabineta 2008. gada 11. marta noteikumu Nr. 173 </w:t>
      </w:r>
      <w:r w:rsidRPr="00C2612B">
        <w:rPr>
          <w:rFonts w:ascii="Times New Roman" w:eastAsia="Times New Roman" w:hAnsi="Times New Roman" w:cs="Times New Roman"/>
          <w:bCs/>
          <w:lang w:val="lv-LV"/>
        </w:rPr>
        <w:t xml:space="preserve">„Valsts pamatbudžeta valsts autoceļu fonda programmai piešķirto līdzekļu izlietošanas kārtība” 36., 37. punkta prasībām, līguma kopsumma sastāv no Satiksmes ministrijas līdzfinansējuma un pašvaldības budžeta līdzekļiem. </w:t>
      </w:r>
    </w:p>
    <w:p w14:paraId="6CB7DD46" w14:textId="77777777" w:rsidR="00E83266" w:rsidRPr="00C2612B" w:rsidRDefault="00E83266">
      <w:pPr>
        <w:numPr>
          <w:ilvl w:val="1"/>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līgumcena no Satiksmes ministrijas līdzfinansējuma ir _______________ EUR (_________________ </w:t>
      </w:r>
      <w:proofErr w:type="spellStart"/>
      <w:r w:rsidRPr="00C2612B">
        <w:rPr>
          <w:rFonts w:ascii="Times New Roman" w:eastAsia="Times New Roman" w:hAnsi="Times New Roman" w:cs="Times New Roman"/>
          <w:i/>
          <w:lang w:val="lv-LV"/>
        </w:rPr>
        <w:t>euro</w:t>
      </w:r>
      <w:proofErr w:type="spellEnd"/>
      <w:r w:rsidRPr="00C2612B">
        <w:rPr>
          <w:rFonts w:ascii="Times New Roman" w:eastAsia="Times New Roman" w:hAnsi="Times New Roman" w:cs="Times New Roman"/>
          <w:lang w:val="lv-LV"/>
        </w:rPr>
        <w:t xml:space="preserve"> ______________centi), PVN (21 %) _____________ EUR </w:t>
      </w:r>
      <w:r w:rsidRPr="00C2612B">
        <w:rPr>
          <w:rFonts w:ascii="Times New Roman" w:eastAsia="Times New Roman" w:hAnsi="Times New Roman" w:cs="Times New Roman"/>
          <w:lang w:val="lv-LV"/>
        </w:rPr>
        <w:lastRenderedPageBreak/>
        <w:t xml:space="preserve">(__________________ </w:t>
      </w:r>
      <w:proofErr w:type="spellStart"/>
      <w:r w:rsidRPr="00C2612B">
        <w:rPr>
          <w:rFonts w:ascii="Times New Roman" w:eastAsia="Times New Roman" w:hAnsi="Times New Roman" w:cs="Times New Roman"/>
          <w:i/>
          <w:lang w:val="lv-LV"/>
        </w:rPr>
        <w:t>euro</w:t>
      </w:r>
      <w:proofErr w:type="spellEnd"/>
      <w:r w:rsidRPr="00C2612B">
        <w:rPr>
          <w:rFonts w:ascii="Times New Roman" w:eastAsia="Times New Roman" w:hAnsi="Times New Roman" w:cs="Times New Roman"/>
          <w:lang w:val="lv-LV"/>
        </w:rPr>
        <w:t xml:space="preserve"> __________ centi), kopā ____________ EUR (__________________ </w:t>
      </w:r>
      <w:proofErr w:type="spellStart"/>
      <w:r w:rsidRPr="00C2612B">
        <w:rPr>
          <w:rFonts w:ascii="Times New Roman" w:eastAsia="Times New Roman" w:hAnsi="Times New Roman" w:cs="Times New Roman"/>
          <w:i/>
          <w:lang w:val="lv-LV"/>
        </w:rPr>
        <w:t>euro</w:t>
      </w:r>
      <w:proofErr w:type="spellEnd"/>
      <w:r w:rsidRPr="00C2612B">
        <w:rPr>
          <w:rFonts w:ascii="Times New Roman" w:eastAsia="Times New Roman" w:hAnsi="Times New Roman" w:cs="Times New Roman"/>
          <w:lang w:val="lv-LV"/>
        </w:rPr>
        <w:t xml:space="preserve"> _______________ centi);</w:t>
      </w:r>
    </w:p>
    <w:p w14:paraId="64B0B279" w14:textId="77777777" w:rsidR="00E83266" w:rsidRPr="00C2612B" w:rsidRDefault="00E83266">
      <w:pPr>
        <w:numPr>
          <w:ilvl w:val="1"/>
          <w:numId w:val="15"/>
        </w:numPr>
        <w:spacing w:after="160" w:line="256" w:lineRule="auto"/>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līgumcena no pašvaldības budžeta ir ________ EUR (__________________ </w:t>
      </w:r>
      <w:proofErr w:type="spellStart"/>
      <w:r w:rsidRPr="00C2612B">
        <w:rPr>
          <w:rFonts w:ascii="Times New Roman" w:eastAsia="Times New Roman" w:hAnsi="Times New Roman" w:cs="Times New Roman"/>
          <w:i/>
          <w:lang w:val="lv-LV"/>
        </w:rPr>
        <w:t>euro</w:t>
      </w:r>
      <w:proofErr w:type="spellEnd"/>
      <w:r w:rsidRPr="00C2612B">
        <w:rPr>
          <w:rFonts w:ascii="Times New Roman" w:eastAsia="Times New Roman" w:hAnsi="Times New Roman" w:cs="Times New Roman"/>
          <w:i/>
          <w:lang w:val="lv-LV"/>
        </w:rPr>
        <w:t xml:space="preserve"> </w:t>
      </w:r>
      <w:r w:rsidRPr="00C2612B">
        <w:rPr>
          <w:rFonts w:ascii="Times New Roman" w:eastAsia="Times New Roman" w:hAnsi="Times New Roman" w:cs="Times New Roman"/>
          <w:lang w:val="lv-LV"/>
        </w:rPr>
        <w:t xml:space="preserve">___ centi), PVN (21 %) ________ EUR (______________________ </w:t>
      </w:r>
      <w:proofErr w:type="spellStart"/>
      <w:r w:rsidRPr="00C2612B">
        <w:rPr>
          <w:rFonts w:ascii="Times New Roman" w:eastAsia="Times New Roman" w:hAnsi="Times New Roman" w:cs="Times New Roman"/>
          <w:i/>
          <w:lang w:val="lv-LV"/>
        </w:rPr>
        <w:t>euro</w:t>
      </w:r>
      <w:proofErr w:type="spellEnd"/>
      <w:r w:rsidRPr="00C2612B">
        <w:rPr>
          <w:rFonts w:ascii="Times New Roman" w:eastAsia="Times New Roman" w:hAnsi="Times New Roman" w:cs="Times New Roman"/>
          <w:lang w:val="lv-LV"/>
        </w:rPr>
        <w:t xml:space="preserve"> un ___ centi), kopā ___________ EUR (___________________ </w:t>
      </w:r>
      <w:proofErr w:type="spellStart"/>
      <w:r w:rsidRPr="00C2612B">
        <w:rPr>
          <w:rFonts w:ascii="Times New Roman" w:eastAsia="Times New Roman" w:hAnsi="Times New Roman" w:cs="Times New Roman"/>
          <w:i/>
          <w:lang w:val="lv-LV"/>
        </w:rPr>
        <w:t>euro</w:t>
      </w:r>
      <w:proofErr w:type="spellEnd"/>
      <w:r w:rsidRPr="00C2612B">
        <w:rPr>
          <w:rFonts w:ascii="Times New Roman" w:eastAsia="Times New Roman" w:hAnsi="Times New Roman" w:cs="Times New Roman"/>
          <w:lang w:val="lv-LV"/>
        </w:rPr>
        <w:t xml:space="preserve"> un ___ centi);</w:t>
      </w:r>
    </w:p>
    <w:p w14:paraId="69BBC976" w14:textId="77777777" w:rsidR="00E83266" w:rsidRPr="00C2612B" w:rsidRDefault="00E83266">
      <w:pPr>
        <w:numPr>
          <w:ilvl w:val="1"/>
          <w:numId w:val="15"/>
        </w:numPr>
        <w:tabs>
          <w:tab w:val="num" w:pos="709"/>
        </w:tabs>
        <w:spacing w:after="160" w:line="256" w:lineRule="auto"/>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kopējā līgumcena ir ____________ EUR (_______________ </w:t>
      </w:r>
      <w:proofErr w:type="spellStart"/>
      <w:r w:rsidRPr="00C2612B">
        <w:rPr>
          <w:rFonts w:ascii="Times New Roman" w:eastAsia="Times New Roman" w:hAnsi="Times New Roman" w:cs="Times New Roman"/>
          <w:i/>
          <w:lang w:val="lv-LV"/>
        </w:rPr>
        <w:t>euro</w:t>
      </w:r>
      <w:proofErr w:type="spellEnd"/>
      <w:r w:rsidRPr="00C2612B">
        <w:rPr>
          <w:rFonts w:ascii="Times New Roman" w:eastAsia="Times New Roman" w:hAnsi="Times New Roman" w:cs="Times New Roman"/>
          <w:lang w:val="lv-LV"/>
        </w:rPr>
        <w:t xml:space="preserve"> ___ centi), PVN (21 %) ________ EUR  (____________________ </w:t>
      </w:r>
      <w:proofErr w:type="spellStart"/>
      <w:r w:rsidRPr="00C2612B">
        <w:rPr>
          <w:rFonts w:ascii="Times New Roman" w:eastAsia="Times New Roman" w:hAnsi="Times New Roman" w:cs="Times New Roman"/>
          <w:i/>
          <w:lang w:val="lv-LV"/>
        </w:rPr>
        <w:t>euro</w:t>
      </w:r>
      <w:proofErr w:type="spellEnd"/>
      <w:r w:rsidRPr="00C2612B">
        <w:rPr>
          <w:rFonts w:ascii="Times New Roman" w:eastAsia="Times New Roman" w:hAnsi="Times New Roman" w:cs="Times New Roman"/>
          <w:lang w:val="lv-LV"/>
        </w:rPr>
        <w:t xml:space="preserve"> un ___ centi), kopā ____________ EUR (_______________________ </w:t>
      </w:r>
      <w:proofErr w:type="spellStart"/>
      <w:r w:rsidRPr="00C2612B">
        <w:rPr>
          <w:rFonts w:ascii="Times New Roman" w:eastAsia="Times New Roman" w:hAnsi="Times New Roman" w:cs="Times New Roman"/>
          <w:i/>
          <w:lang w:val="lv-LV"/>
        </w:rPr>
        <w:t>euro</w:t>
      </w:r>
      <w:proofErr w:type="spellEnd"/>
      <w:r w:rsidRPr="00C2612B">
        <w:rPr>
          <w:rFonts w:ascii="Times New Roman" w:eastAsia="Times New Roman" w:hAnsi="Times New Roman" w:cs="Times New Roman"/>
          <w:lang w:val="lv-LV"/>
        </w:rPr>
        <w:t xml:space="preserve"> un ___ centi);</w:t>
      </w:r>
    </w:p>
    <w:p w14:paraId="642C9738" w14:textId="77777777" w:rsidR="00E83266" w:rsidRPr="00C2612B" w:rsidRDefault="00E83266">
      <w:pPr>
        <w:numPr>
          <w:ilvl w:val="0"/>
          <w:numId w:val="15"/>
        </w:numPr>
        <w:ind w:left="432" w:hanging="432"/>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Savstarpējie norēķini par izpildīto Darbu tiek veikti vienu reizi mēnesī.</w:t>
      </w:r>
    </w:p>
    <w:p w14:paraId="1DB23A01" w14:textId="77777777" w:rsidR="00E83266" w:rsidRPr="00C2612B" w:rsidRDefault="00E83266">
      <w:pPr>
        <w:numPr>
          <w:ilvl w:val="0"/>
          <w:numId w:val="15"/>
        </w:numPr>
        <w:ind w:left="432" w:hanging="432"/>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Pasūtītājs un LVC maksājumus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veic 30 (trīsdesmit) kalendāro dienu laikā pēc pareizi sagatavotu apmaksas dokumentu iesniegšanas dienas.</w:t>
      </w:r>
    </w:p>
    <w:p w14:paraId="04CC31E4" w14:textId="235E7AAB" w:rsidR="00E83266" w:rsidRDefault="00E83266" w:rsidP="001E6380">
      <w:pPr>
        <w:numPr>
          <w:ilvl w:val="0"/>
          <w:numId w:val="15"/>
        </w:numPr>
        <w:ind w:left="432" w:hanging="432"/>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Līguma darbības laikā savstarpējos norēķinos tiek piemērota normatīvajos aktos spēkā esošā pievienotās vērtības nodokļa likme.</w:t>
      </w:r>
    </w:p>
    <w:p w14:paraId="35341E26" w14:textId="77777777" w:rsidR="001E6380" w:rsidRPr="001E6380" w:rsidRDefault="001E6380" w:rsidP="001E6380">
      <w:pPr>
        <w:ind w:left="432"/>
        <w:jc w:val="both"/>
        <w:rPr>
          <w:rFonts w:ascii="Times New Roman" w:eastAsia="Times New Roman" w:hAnsi="Times New Roman" w:cs="Times New Roman"/>
          <w:lang w:val="lv-LV"/>
        </w:rPr>
      </w:pPr>
    </w:p>
    <w:p w14:paraId="28A2AA55" w14:textId="77777777" w:rsidR="00E83266" w:rsidRPr="00C2612B" w:rsidRDefault="00E83266" w:rsidP="00E83266">
      <w:pPr>
        <w:spacing w:after="1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Līgumsods un nepārvarama vara</w:t>
      </w:r>
    </w:p>
    <w:p w14:paraId="036D42B1"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pieļautajām atkāpēm no šī līguma 3.3., 3.4. punkta noteikumiem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maksā Pasūtītājam līgumsodu EUR 142 (viens simts četrdesmit divi </w:t>
      </w:r>
      <w:proofErr w:type="spellStart"/>
      <w:r w:rsidRPr="00C2612B">
        <w:rPr>
          <w:rFonts w:ascii="Times New Roman" w:eastAsia="Times New Roman" w:hAnsi="Times New Roman" w:cs="Times New Roman"/>
          <w:lang w:val="lv-LV"/>
        </w:rPr>
        <w:t>euro</w:t>
      </w:r>
      <w:proofErr w:type="spellEnd"/>
      <w:r w:rsidRPr="00C2612B">
        <w:rPr>
          <w:rFonts w:ascii="Times New Roman" w:eastAsia="Times New Roman" w:hAnsi="Times New Roman" w:cs="Times New Roman"/>
          <w:lang w:val="lv-LV"/>
        </w:rPr>
        <w:t>) par katru atklāto gadījumu 20 (divdesmit) dienu laikā pēc Pasūtītāja pretenzijas saņemšanas dienas.</w:t>
      </w:r>
    </w:p>
    <w:p w14:paraId="11A4428A"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maksājumu kavēšanu </w:t>
      </w:r>
      <w:r w:rsidRPr="00C2612B">
        <w:rPr>
          <w:rFonts w:ascii="Times New Roman" w:eastAsia="Times New Roman" w:hAnsi="Times New Roman" w:cs="Times New Roman"/>
          <w:bCs/>
          <w:lang w:val="lv-LV"/>
        </w:rPr>
        <w:t xml:space="preserve">LVC </w:t>
      </w:r>
      <w:r w:rsidRPr="00C2612B">
        <w:rPr>
          <w:rFonts w:ascii="Times New Roman" w:eastAsia="Times New Roman" w:hAnsi="Times New Roman" w:cs="Times New Roman"/>
          <w:lang w:val="lv-LV"/>
        </w:rPr>
        <w:t xml:space="preserve">vai </w:t>
      </w:r>
      <w:r w:rsidRPr="00C2612B">
        <w:rPr>
          <w:rFonts w:ascii="Times New Roman" w:eastAsia="Times New Roman" w:hAnsi="Times New Roman" w:cs="Times New Roman"/>
          <w:bCs/>
          <w:lang w:val="lv-LV"/>
        </w:rPr>
        <w:t xml:space="preserve">Pasūtītāja </w:t>
      </w:r>
      <w:r w:rsidRPr="00C2612B">
        <w:rPr>
          <w:rFonts w:ascii="Times New Roman" w:eastAsia="Times New Roman" w:hAnsi="Times New Roman" w:cs="Times New Roman"/>
          <w:lang w:val="lv-LV"/>
        </w:rPr>
        <w:t xml:space="preserve">vainas dēļ, </w:t>
      </w:r>
      <w:r w:rsidRPr="00C2612B">
        <w:rPr>
          <w:rFonts w:ascii="Times New Roman" w:eastAsia="Times New Roman" w:hAnsi="Times New Roman" w:cs="Times New Roman"/>
          <w:bCs/>
          <w:lang w:val="lv-LV"/>
        </w:rPr>
        <w:t>LVC</w:t>
      </w:r>
      <w:r w:rsidRPr="00C2612B">
        <w:rPr>
          <w:rFonts w:ascii="Times New Roman" w:eastAsia="Times New Roman" w:hAnsi="Times New Roman" w:cs="Times New Roman"/>
          <w:lang w:val="lv-LV"/>
        </w:rPr>
        <w:t xml:space="preserve"> vai </w:t>
      </w:r>
      <w:r w:rsidRPr="00C2612B">
        <w:rPr>
          <w:rFonts w:ascii="Times New Roman" w:eastAsia="Times New Roman" w:hAnsi="Times New Roman" w:cs="Times New Roman"/>
          <w:bCs/>
          <w:lang w:val="lv-LV"/>
        </w:rPr>
        <w:t xml:space="preserve">Pasūtītājs </w:t>
      </w:r>
      <w:r w:rsidRPr="00C2612B">
        <w:rPr>
          <w:rFonts w:ascii="Times New Roman" w:eastAsia="Times New Roman" w:hAnsi="Times New Roman" w:cs="Times New Roman"/>
          <w:lang w:val="lv-LV"/>
        </w:rPr>
        <w:t xml:space="preserve">maksā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līgumsodu 0,1 % (nulle komats viens procents) apmērā no aizkavētā maksājuma summas par katru nokavēto dienu, bet ne vairāk kā 10 % (desmit procenti) no aizkavētā maksājuma summas.</w:t>
      </w:r>
    </w:p>
    <w:p w14:paraId="6599717C"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 xml:space="preserve">LVC vai </w:t>
      </w:r>
      <w:r w:rsidRPr="00C2612B">
        <w:rPr>
          <w:rFonts w:ascii="Times New Roman" w:eastAsia="Times New Roman" w:hAnsi="Times New Roman" w:cs="Times New Roman"/>
          <w:lang w:val="lv-LV"/>
        </w:rPr>
        <w:t xml:space="preserve">Pasūtītājs nemaksā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līgumsodu, ja šī līguma izpildes gaitā pieņemti tādi normatīvie akti, kas ietekmē </w:t>
      </w:r>
      <w:r w:rsidRPr="00C2612B">
        <w:rPr>
          <w:rFonts w:ascii="Times New Roman" w:eastAsia="Times New Roman" w:hAnsi="Times New Roman" w:cs="Times New Roman"/>
          <w:bCs/>
          <w:lang w:val="lv-LV"/>
        </w:rPr>
        <w:t>LVC</w:t>
      </w:r>
      <w:r w:rsidRPr="00C2612B">
        <w:rPr>
          <w:rFonts w:ascii="Times New Roman" w:eastAsia="Times New Roman" w:hAnsi="Times New Roman" w:cs="Times New Roman"/>
          <w:lang w:val="lv-LV"/>
        </w:rPr>
        <w:t xml:space="preserve"> vai </w:t>
      </w:r>
      <w:r w:rsidRPr="00C2612B">
        <w:rPr>
          <w:rFonts w:ascii="Times New Roman" w:eastAsia="Times New Roman" w:hAnsi="Times New Roman" w:cs="Times New Roman"/>
          <w:bCs/>
          <w:lang w:val="lv-LV"/>
        </w:rPr>
        <w:t xml:space="preserve">Pasūtītāja saistību izpildi un kurus LVC vai </w:t>
      </w:r>
      <w:r w:rsidRPr="00C2612B">
        <w:rPr>
          <w:rFonts w:ascii="Times New Roman" w:eastAsia="Times New Roman" w:hAnsi="Times New Roman" w:cs="Times New Roman"/>
          <w:lang w:val="lv-LV"/>
        </w:rPr>
        <w:t>Pasūtītājs</w:t>
      </w:r>
      <w:r w:rsidRPr="00C2612B">
        <w:rPr>
          <w:rFonts w:ascii="Times New Roman" w:eastAsia="Times New Roman" w:hAnsi="Times New Roman" w:cs="Times New Roman"/>
          <w:bCs/>
          <w:lang w:val="lv-LV"/>
        </w:rPr>
        <w:t xml:space="preserve"> nevarēja paredzēt un ietekmēt.</w:t>
      </w:r>
    </w:p>
    <w:p w14:paraId="4AA39B95" w14:textId="77777777" w:rsidR="00E83266" w:rsidRPr="00C2612B" w:rsidRDefault="00E83266">
      <w:pPr>
        <w:numPr>
          <w:ilvl w:val="0"/>
          <w:numId w:val="15"/>
        </w:numPr>
        <w:spacing w:after="160" w:line="256" w:lineRule="auto"/>
        <w:ind w:left="425" w:hanging="425"/>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Līgumsoda samaksa neatbrīvo Puses no šī līguma saistību izpildīšanas.</w:t>
      </w:r>
    </w:p>
    <w:p w14:paraId="01946E70"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nav atbildīgas par šī līguma daļēju vai pilnīgu neizpildi, ja šī neizpilde ir saistīta ar nepārvaramas varas radītiem apstākļiem, kurus attiecīgā Puse nevarēja ne paredzēt, ne ietekmēt, ne novērst. Nepārvarama vara šī līguma izpratnē ir stihiskas nelaimes, ugunsgrēki, plūdi un citas dabas stihijas, masveida saslimšana, kā arī jebkura veida militārās operācijas, ekonomiskās blokādes, streiki, eksporta vai importa aizliegumi, likumdošanas izmaiņas un tamlīdzīgi apstākļi, kas ietekmē Pušu saistību izpildes iespējamību.</w:t>
      </w:r>
    </w:p>
    <w:p w14:paraId="365D60DB"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Pusei</w:t>
      </w:r>
      <w:r w:rsidRPr="00C2612B">
        <w:rPr>
          <w:rFonts w:ascii="Times New Roman" w:eastAsia="Times New Roman" w:hAnsi="Times New Roman" w:cs="Times New Roman"/>
          <w:lang w:val="lv-LV"/>
        </w:rPr>
        <w:t xml:space="preserve">, kura atsaucas uz nepārvaramu varu, ir pienākums 3 (trīs) darba dienu laikā informēt pārējās Puses. Ja šī līguma turpmāka izpilde nav iespējama, Puses sastāda darba nodošanas - pieņemšanas aktu un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diennakts laikā pēc akta saņemšanas atstāj darba vietas drošībā un kārtībā, un saņem samaksu par visiem līdz tam kvalitatīvi paveiktajiem darbiem.</w:t>
      </w:r>
    </w:p>
    <w:p w14:paraId="375984CE" w14:textId="77777777" w:rsidR="00E83266" w:rsidRPr="00C2612B" w:rsidRDefault="00E83266" w:rsidP="00E83266">
      <w:pPr>
        <w:jc w:val="both"/>
        <w:rPr>
          <w:rFonts w:ascii="Times New Roman" w:eastAsia="Times New Roman" w:hAnsi="Times New Roman" w:cs="Times New Roman"/>
          <w:lang w:val="lv-LV"/>
        </w:rPr>
      </w:pPr>
    </w:p>
    <w:p w14:paraId="0048B093" w14:textId="77777777" w:rsidR="00E83266" w:rsidRPr="00C2612B" w:rsidRDefault="00E83266" w:rsidP="00E83266">
      <w:pPr>
        <w:spacing w:after="1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Līguma termiņš un līguma izbeigšana</w:t>
      </w:r>
    </w:p>
    <w:p w14:paraId="7FAAB3CA" w14:textId="5C1E34E4" w:rsidR="00E83266" w:rsidRPr="00C2612B" w:rsidRDefault="00E83266">
      <w:pPr>
        <w:numPr>
          <w:ilvl w:val="0"/>
          <w:numId w:val="15"/>
        </w:numPr>
        <w:spacing w:after="160" w:line="256" w:lineRule="auto"/>
        <w:ind w:left="425" w:hanging="425"/>
        <w:contextualSpacing/>
        <w:jc w:val="both"/>
        <w:rPr>
          <w:rFonts w:ascii="Times New Roman" w:eastAsia="Times New Roman" w:hAnsi="Times New Roman" w:cs="Times New Roman"/>
          <w:bCs/>
          <w:lang w:val="lv-LV"/>
        </w:rPr>
      </w:pPr>
      <w:bookmarkStart w:id="278" w:name="_Hlk54877197"/>
      <w:r w:rsidRPr="00C2612B">
        <w:rPr>
          <w:rFonts w:ascii="Times New Roman" w:eastAsia="Times New Roman" w:hAnsi="Times New Roman" w:cs="Times New Roman"/>
          <w:lang w:val="lv-LV"/>
        </w:rPr>
        <w:t xml:space="preserve">Darba izpildes laiks ir </w:t>
      </w:r>
      <w:r w:rsidR="00B76FC7">
        <w:rPr>
          <w:rFonts w:ascii="Times New Roman" w:eastAsia="Times New Roman" w:hAnsi="Times New Roman" w:cs="Times New Roman"/>
          <w:lang w:val="lv-LV"/>
        </w:rPr>
        <w:t>no līguma noslēgšanas dienas</w:t>
      </w:r>
      <w:r w:rsidR="00B42D90">
        <w:rPr>
          <w:rFonts w:ascii="Times New Roman" w:eastAsia="Times New Roman" w:hAnsi="Times New Roman" w:cs="Times New Roman"/>
          <w:lang w:val="lv-LV"/>
        </w:rPr>
        <w:t xml:space="preserve"> līdz 202</w:t>
      </w:r>
      <w:r w:rsidR="00B76FC7">
        <w:rPr>
          <w:rFonts w:ascii="Times New Roman" w:eastAsia="Times New Roman" w:hAnsi="Times New Roman" w:cs="Times New Roman"/>
          <w:lang w:val="lv-LV"/>
        </w:rPr>
        <w:t>5</w:t>
      </w:r>
      <w:r w:rsidR="00B42D90">
        <w:rPr>
          <w:rFonts w:ascii="Times New Roman" w:eastAsia="Times New Roman" w:hAnsi="Times New Roman" w:cs="Times New Roman"/>
          <w:lang w:val="lv-LV"/>
        </w:rPr>
        <w:t>. gada 31. decembrim.</w:t>
      </w:r>
    </w:p>
    <w:bookmarkEnd w:id="278"/>
    <w:p w14:paraId="52C05C05"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xml:space="preserve"> ir tiesības prasīt līguma pirmstermiņa izbeigšanu ja </w:t>
      </w:r>
      <w:r w:rsidRPr="00C2612B">
        <w:rPr>
          <w:rFonts w:ascii="Times New Roman" w:eastAsia="Times New Roman" w:hAnsi="Times New Roman" w:cs="Times New Roman"/>
          <w:bCs/>
          <w:lang w:val="lv-LV"/>
        </w:rPr>
        <w:t>Puse</w:t>
      </w:r>
      <w:r w:rsidRPr="00C2612B">
        <w:rPr>
          <w:rFonts w:ascii="Times New Roman" w:eastAsia="Times New Roman" w:hAnsi="Times New Roman" w:cs="Times New Roman"/>
          <w:lang w:val="lv-LV"/>
        </w:rPr>
        <w:t xml:space="preserve"> nepilda šī līguma noteikumus un par iespējamo līguma izbeigšanu pārējās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ir rakstiski brīdinātas 2 (divas) nedēļas iepriekš un brīdinājumā norādītajā termiņā, kas nav īsāks par 14 (četrpadsmit) darba dienām, Puse nav novērsusi brīdinājumā norādītos līgumsaistību pārkāpumus.</w:t>
      </w:r>
    </w:p>
    <w:p w14:paraId="38971BFC"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bCs/>
          <w:lang w:val="lv-LV"/>
        </w:rPr>
      </w:pPr>
      <w:r w:rsidRPr="00C2612B">
        <w:rPr>
          <w:rFonts w:ascii="Times New Roman" w:eastAsia="Calibri" w:hAnsi="Times New Roman" w:cs="Times New Roman"/>
          <w:bCs/>
          <w:lang w:val="lv-LV" w:eastAsia="lv-LV"/>
        </w:rPr>
        <w:t xml:space="preserve">Pasūtītājs ir tiesīgs vienpusēji atkāpties no Līguma izpildes, ja Līgumu nav iespējams izpildīt tādēļ, ka Izpildītājam Līguma izpildes laikā ir piemērotas starptautiskās vai </w:t>
      </w:r>
      <w:r w:rsidRPr="00C2612B">
        <w:rPr>
          <w:rFonts w:ascii="Times New Roman" w:eastAsia="Calibri" w:hAnsi="Times New Roman" w:cs="Times New Roman"/>
          <w:bCs/>
          <w:lang w:val="lv-LV" w:eastAsia="lv-LV"/>
        </w:rPr>
        <w:lastRenderedPageBreak/>
        <w:t>nacionālās sankcijas vai būtiskas finanšu un kapitāla tirgus intereses ietekmējošas Eiropas Savienības vai Ziemeļatlantijas līguma organizācijas dalībvalsts noteiktās sankcijas.</w:t>
      </w:r>
    </w:p>
    <w:p w14:paraId="1819692B" w14:textId="77777777" w:rsidR="00E83266" w:rsidRPr="00C2612B" w:rsidRDefault="00E83266" w:rsidP="00E83266">
      <w:pPr>
        <w:ind w:left="284"/>
        <w:contextualSpacing/>
        <w:jc w:val="both"/>
        <w:rPr>
          <w:rFonts w:ascii="Times New Roman" w:eastAsia="Times New Roman" w:hAnsi="Times New Roman" w:cs="Times New Roman"/>
          <w:bCs/>
          <w:lang w:val="lv-LV"/>
        </w:rPr>
      </w:pPr>
    </w:p>
    <w:p w14:paraId="21E44933" w14:textId="77777777" w:rsidR="00E83266" w:rsidRPr="00C2612B" w:rsidRDefault="00E83266" w:rsidP="00E83266">
      <w:pPr>
        <w:ind w:left="284"/>
        <w:contextualSpacing/>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 xml:space="preserve">Fizisko personu datu aizsardzība </w:t>
      </w:r>
    </w:p>
    <w:p w14:paraId="4DD8F44E"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18.  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172138D1"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19.  Puse, kura nodod otrai pusei fizisko personu datus apstrādei, atbild par piekrišanu iegūšanu   no   attiecīgajiem datu subjektiem.</w:t>
      </w:r>
    </w:p>
    <w:p w14:paraId="708D73A7"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20.  Puses apņemas nenodot tālāk trešajām personām no otras puses iegūtos fizisko personu  datus, izņemot gadījumus, kad līgumā ir noteikts citādāk vai tiesību normatīvie akti paredz šādu datu nodošanu.</w:t>
      </w:r>
    </w:p>
    <w:p w14:paraId="7D9AC3AD"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21.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3551C759"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22. Neskatoties uz līguma 19.punktā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1D5972C8"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23. Puses apņemas pēc otras puses pieprasījuma iznīcināt no otras puses iegūtos fizisko personu datus, ja  izbeidzas nepieciešamība tos apstrādāt šī līguma izpildes nodrošināšanai.</w:t>
      </w:r>
    </w:p>
    <w:p w14:paraId="0B952725" w14:textId="77777777" w:rsidR="00E83266" w:rsidRPr="00C2612B" w:rsidRDefault="00E83266" w:rsidP="00E83266">
      <w:pPr>
        <w:jc w:val="both"/>
        <w:rPr>
          <w:rFonts w:ascii="Times New Roman" w:eastAsia="Times New Roman" w:hAnsi="Times New Roman" w:cs="Times New Roman"/>
          <w:bCs/>
          <w:lang w:val="lv-LV"/>
        </w:rPr>
      </w:pPr>
    </w:p>
    <w:p w14:paraId="740B6AAA" w14:textId="77777777" w:rsidR="00E83266" w:rsidRPr="00C2612B" w:rsidRDefault="00E83266" w:rsidP="00E83266">
      <w:pPr>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Citi noteikumi</w:t>
      </w:r>
    </w:p>
    <w:p w14:paraId="7507ECBF"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24.  Jautājumi, kas nav paredzēti šajā līgumā, tiek risināti saskaņā ar Latvijas Republikā spēkā esošajiem normatīvajiem aktiem.</w:t>
      </w:r>
    </w:p>
    <w:p w14:paraId="4C12584B"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25.  Līdz ar šī līguma stāšanos spēkā, visas </w:t>
      </w:r>
      <w:r w:rsidRPr="00C2612B">
        <w:rPr>
          <w:rFonts w:ascii="Times New Roman" w:eastAsia="Times New Roman" w:hAnsi="Times New Roman" w:cs="Times New Roman"/>
          <w:bCs/>
          <w:lang w:val="lv-LV"/>
        </w:rPr>
        <w:t>Pušu</w:t>
      </w:r>
      <w:r w:rsidRPr="00C2612B">
        <w:rPr>
          <w:rFonts w:ascii="Times New Roman" w:eastAsia="Times New Roman" w:hAnsi="Times New Roman" w:cs="Times New Roman"/>
          <w:lang w:val="lv-LV"/>
        </w:rPr>
        <w:t xml:space="preserve"> iepriekšējās mutiskās vai rakstiskās vienošanās par šī līguma priekšmetu, ir atzīstamas par spēkā neesošām.</w:t>
      </w:r>
    </w:p>
    <w:p w14:paraId="76D2074A"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26. Visi šī līguma grozījumi un papildinājumi tiek izteikti </w:t>
      </w:r>
      <w:proofErr w:type="spellStart"/>
      <w:r w:rsidRPr="00C2612B">
        <w:rPr>
          <w:rFonts w:ascii="Times New Roman" w:eastAsia="Times New Roman" w:hAnsi="Times New Roman" w:cs="Times New Roman"/>
          <w:lang w:val="lv-LV"/>
        </w:rPr>
        <w:t>rakstveidā</w:t>
      </w:r>
      <w:proofErr w:type="spellEnd"/>
      <w:r w:rsidRPr="00C2612B">
        <w:rPr>
          <w:rFonts w:ascii="Times New Roman" w:eastAsia="Times New Roman" w:hAnsi="Times New Roman" w:cs="Times New Roman"/>
          <w:lang w:val="lv-LV"/>
        </w:rPr>
        <w:t>. Tie ir pievienojami līgumam kā pielikumi un no to parakstīšanas dienas kļūst par šī līguma neatņemamu sastāvdaļu.</w:t>
      </w:r>
    </w:p>
    <w:p w14:paraId="726E9E1C"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27. Puses</w:t>
      </w:r>
      <w:r w:rsidRPr="00C2612B">
        <w:rPr>
          <w:rFonts w:ascii="Times New Roman" w:eastAsia="Times New Roman" w:hAnsi="Times New Roman" w:cs="Times New Roman"/>
          <w:lang w:val="lv-LV"/>
        </w:rPr>
        <w:t xml:space="preserve"> vienojas, ka strīdus un domstarpības, ja tādas radīsies saistībā ar šo līgumu un šī līguma darbības laikā,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centīsies atrisināt savstarpēju pārrunu ceļā. Ja vienošanās ceļā strīdu nebūs iespējams atrisināt, to nodos izskatīšanai tiesā.</w:t>
      </w:r>
    </w:p>
    <w:p w14:paraId="18B49EAC"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28. Šis līgums ir saistošs </w:t>
      </w: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kā arī to tiesību un saistību pārņēmējiem.</w:t>
      </w:r>
    </w:p>
    <w:p w14:paraId="6437E1C2"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29. Ja kādai no </w:t>
      </w: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xml:space="preserve"> šī līguma darbības laikā mainās juridiskā adrese vai maksājumu rekvizīti, par to nekavējoties rakstiski tiek informētas pārējās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w:t>
      </w:r>
    </w:p>
    <w:p w14:paraId="4EDCAEEF" w14:textId="77777777" w:rsidR="00E83266" w:rsidRPr="00C2612B" w:rsidRDefault="00E83266" w:rsidP="00E83266">
      <w:pPr>
        <w:autoSpaceDE w:val="0"/>
        <w:autoSpaceDN w:val="0"/>
        <w:adjustRightInd w:val="0"/>
        <w:ind w:left="426" w:hanging="426"/>
        <w:jc w:val="both"/>
        <w:rPr>
          <w:rFonts w:ascii="Times New Roman" w:eastAsia="Calibri" w:hAnsi="Times New Roman" w:cs="Times New Roman"/>
          <w:bCs/>
          <w:lang w:val="lv-LV" w:eastAsia="ar-SA"/>
        </w:rPr>
      </w:pPr>
      <w:r w:rsidRPr="00C2612B">
        <w:rPr>
          <w:rFonts w:ascii="Times New Roman" w:eastAsia="Times New Roman" w:hAnsi="Times New Roman" w:cs="Times New Roman"/>
          <w:lang w:val="lv-LV"/>
        </w:rPr>
        <w:t>30.</w:t>
      </w:r>
      <w:r w:rsidRPr="00C2612B">
        <w:rPr>
          <w:rFonts w:ascii="Times New Roman" w:eastAsia="Calibri" w:hAnsi="Times New Roman" w:cs="Times New Roman"/>
          <w:bCs/>
          <w:lang w:val="lv-LV" w:eastAsia="ar-SA"/>
        </w:rPr>
        <w:t xml:space="preserve">  Lai nodrošinātu savlaicīgu un kvalitatīvu Līguma izpildi, Puses pilnvaro pārstāvjus:</w:t>
      </w:r>
    </w:p>
    <w:p w14:paraId="032FF067" w14:textId="77777777" w:rsidR="00E83266" w:rsidRPr="00C2612B" w:rsidRDefault="00E83266" w:rsidP="00E83266">
      <w:pPr>
        <w:autoSpaceDE w:val="0"/>
        <w:autoSpaceDN w:val="0"/>
        <w:adjustRightInd w:val="0"/>
        <w:spacing w:line="276" w:lineRule="auto"/>
        <w:ind w:left="567" w:hanging="567"/>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30.1.</w:t>
      </w:r>
      <w:bookmarkStart w:id="279" w:name="_Hlk532215514"/>
      <w:r w:rsidRPr="00C2612B">
        <w:rPr>
          <w:rFonts w:ascii="Times New Roman" w:eastAsia="Calibri" w:hAnsi="Times New Roman" w:cs="Times New Roman"/>
          <w:bCs/>
          <w:lang w:val="lv-LV" w:eastAsia="ar-SA"/>
        </w:rPr>
        <w:t xml:space="preserve"> Atbildīgā kontaktpersona par Līguma izpildi no Izpildītāja puses ir: ____________, mobilais tālrunis ___________, e-pasts: ________________ </w:t>
      </w:r>
      <w:bookmarkEnd w:id="279"/>
      <w:r w:rsidRPr="00C2612B">
        <w:rPr>
          <w:rFonts w:ascii="Times New Roman" w:eastAsia="Calibri" w:hAnsi="Times New Roman" w:cs="Times New Roman"/>
          <w:bCs/>
          <w:lang w:val="lv-LV" w:eastAsia="ar-SA"/>
        </w:rPr>
        <w:t>;</w:t>
      </w:r>
    </w:p>
    <w:p w14:paraId="61265045" w14:textId="77777777" w:rsidR="00E83266" w:rsidRPr="00C2612B" w:rsidRDefault="00E83266" w:rsidP="00E83266">
      <w:pPr>
        <w:autoSpaceDE w:val="0"/>
        <w:autoSpaceDN w:val="0"/>
        <w:adjustRightInd w:val="0"/>
        <w:spacing w:line="276" w:lineRule="auto"/>
        <w:ind w:left="567" w:hanging="567"/>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 xml:space="preserve">30.2. Atbildīgā kontaktpersona par Līguma izpildi no Pasūtītāja puses ir:  Amats – Vārds Uzvārds, tālrunis: ___________, e-pasts: </w:t>
      </w:r>
      <w:r w:rsidRPr="00C2612B">
        <w:rPr>
          <w:rFonts w:ascii="Times New Roman" w:eastAsia="Calibri" w:hAnsi="Times New Roman" w:cs="Times New Roman"/>
          <w:bCs/>
          <w:color w:val="0000FF"/>
          <w:u w:val="single"/>
          <w:lang w:val="lv-LV" w:eastAsia="ar-SA"/>
        </w:rPr>
        <w:t>___________________</w:t>
      </w:r>
      <w:r w:rsidRPr="00C2612B">
        <w:rPr>
          <w:rFonts w:ascii="Times New Roman" w:eastAsia="Calibri" w:hAnsi="Times New Roman" w:cs="Times New Roman"/>
          <w:bCs/>
          <w:lang w:val="lv-LV" w:eastAsia="ar-SA"/>
        </w:rPr>
        <w:t>;</w:t>
      </w:r>
    </w:p>
    <w:p w14:paraId="15E25165" w14:textId="77777777" w:rsidR="00E83266" w:rsidRPr="00C2612B" w:rsidRDefault="00E83266" w:rsidP="00E83266">
      <w:pPr>
        <w:autoSpaceDE w:val="0"/>
        <w:autoSpaceDN w:val="0"/>
        <w:adjustRightInd w:val="0"/>
        <w:spacing w:line="276" w:lineRule="auto"/>
        <w:ind w:left="567" w:hanging="567"/>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30.3. Atbildīgā kontaktpersona par Līguma izpildi no LVC puses ir: ____________, mobilais tālrunis ___________, e-pasts: ________________</w:t>
      </w:r>
    </w:p>
    <w:p w14:paraId="798BA92C" w14:textId="6BD747C9" w:rsidR="00E83266" w:rsidRPr="005A4AFC" w:rsidRDefault="00E83266" w:rsidP="005A4AFC">
      <w:pPr>
        <w:autoSpaceDE w:val="0"/>
        <w:autoSpaceDN w:val="0"/>
        <w:adjustRightInd w:val="0"/>
        <w:spacing w:line="276" w:lineRule="auto"/>
        <w:ind w:left="426" w:hanging="426"/>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 xml:space="preserve">31.  </w:t>
      </w:r>
      <w:r w:rsidRPr="00C2612B">
        <w:rPr>
          <w:rFonts w:ascii="Times New Roman" w:eastAsia="Times New Roman" w:hAnsi="Times New Roman" w:cs="Times New Roman"/>
          <w:lang w:val="lv-LV"/>
        </w:rPr>
        <w:t xml:space="preserve"> Šis līgums sagatavots 3 (trīs) eksemplāros uz ___ (________) lapām katrs, tai skaitā 9 (deviņi) pielikumi, pa vienam eksemplāram katrai </w:t>
      </w:r>
      <w:r w:rsidRPr="00C2612B">
        <w:rPr>
          <w:rFonts w:ascii="Times New Roman" w:eastAsia="Times New Roman" w:hAnsi="Times New Roman" w:cs="Times New Roman"/>
          <w:bCs/>
          <w:lang w:val="lv-LV"/>
        </w:rPr>
        <w:t>Pusei</w:t>
      </w:r>
      <w:r w:rsidR="00E065E5">
        <w:rPr>
          <w:rFonts w:ascii="Times New Roman" w:eastAsia="Times New Roman" w:hAnsi="Times New Roman" w:cs="Times New Roman"/>
          <w:lang w:val="lv-LV"/>
        </w:rPr>
        <w:t xml:space="preserve">, vai </w:t>
      </w:r>
      <w:r w:rsidR="00E065E5" w:rsidRPr="00E065E5">
        <w:rPr>
          <w:rFonts w:ascii="Times New Roman" w:hAnsi="Times New Roman" w:cs="Times New Roman"/>
          <w:lang w:val="lv-LV"/>
        </w:rPr>
        <w:t>Līgums sagatavots un parakstīts ar drošu elektronisko parakstu un satur laika zīmogu</w:t>
      </w:r>
      <w:r w:rsidR="005A4AFC">
        <w:rPr>
          <w:rFonts w:ascii="Times New Roman" w:hAnsi="Times New Roman" w:cs="Times New Roman"/>
          <w:lang w:val="lv-LV"/>
        </w:rPr>
        <w:t>.</w:t>
      </w:r>
    </w:p>
    <w:p w14:paraId="7DE5E787" w14:textId="77777777" w:rsidR="00E83266" w:rsidRPr="00C2612B" w:rsidRDefault="00E83266" w:rsidP="00E83266">
      <w:pPr>
        <w:spacing w:after="120"/>
        <w:rPr>
          <w:rFonts w:ascii="Times New Roman" w:eastAsia="Times New Roman" w:hAnsi="Times New Roman" w:cs="Times New Roman"/>
          <w:lang w:val="lv-LV"/>
        </w:rPr>
      </w:pPr>
      <w:r w:rsidRPr="00C2612B">
        <w:rPr>
          <w:rFonts w:ascii="Times New Roman" w:eastAsia="Times New Roman" w:hAnsi="Times New Roman" w:cs="Times New Roman"/>
          <w:b/>
          <w:lang w:val="lv-LV"/>
        </w:rPr>
        <w:t>Līguma pielikumi</w:t>
      </w:r>
      <w:r w:rsidRPr="00C2612B">
        <w:rPr>
          <w:rFonts w:ascii="Times New Roman" w:eastAsia="Times New Roman" w:hAnsi="Times New Roman" w:cs="Times New Roman"/>
          <w:lang w:val="lv-LV"/>
        </w:rPr>
        <w:t>:</w:t>
      </w:r>
    </w:p>
    <w:p w14:paraId="77F031A2" w14:textId="11DF0D29" w:rsidR="00E83266" w:rsidRPr="00C2612B" w:rsidRDefault="00E83266" w:rsidP="00E83266">
      <w:pPr>
        <w:tabs>
          <w:tab w:val="left" w:pos="426"/>
        </w:tabs>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lastRenderedPageBreak/>
        <w:t>1. pielikums</w:t>
      </w:r>
      <w:r w:rsidRPr="00C2612B">
        <w:rPr>
          <w:rFonts w:ascii="Times New Roman" w:eastAsia="Times New Roman" w:hAnsi="Times New Roman" w:cs="Times New Roman"/>
          <w:bCs/>
          <w:lang w:val="lv-LV"/>
        </w:rPr>
        <w:t>. Specifikācija/Tāme. Jēkabpils</w:t>
      </w:r>
      <w:r w:rsidRPr="00C2612B">
        <w:rPr>
          <w:rFonts w:ascii="Times New Roman" w:eastAsia="Times New Roman" w:hAnsi="Times New Roman" w:cs="Times New Roman"/>
          <w:lang w:val="lv-LV"/>
        </w:rPr>
        <w:t xml:space="preserve"> pilsētas Rīgas, Madonas, Varoņu, Ventas un Daugavpils tranzīta ielu 5,945 km kopgarumā, kas ir iekļautas valsts galvenā autoceļa </w:t>
      </w:r>
      <w:r w:rsidRPr="00C2612B">
        <w:rPr>
          <w:rFonts w:ascii="Times New Roman" w:eastAsia="Times New Roman" w:hAnsi="Times New Roman" w:cs="Times New Roman"/>
          <w:b/>
          <w:lang w:val="lv-LV"/>
        </w:rPr>
        <w:t>A6</w:t>
      </w:r>
      <w:r w:rsidRPr="00C2612B">
        <w:rPr>
          <w:rFonts w:ascii="Times New Roman" w:eastAsia="Times New Roman" w:hAnsi="Times New Roman" w:cs="Times New Roman"/>
          <w:lang w:val="lv-LV"/>
        </w:rPr>
        <w:t xml:space="preserve"> Rīga - Daugavpils - Krāslava - Baltkrievijas robeža (Pāternieki) maršrutā no km 144,000 līdz km 149,545</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E3333">
        <w:rPr>
          <w:rFonts w:ascii="Times New Roman" w:eastAsia="Times New Roman" w:hAnsi="Times New Roman" w:cs="Times New Roman"/>
          <w:lang w:val="lv-LV"/>
        </w:rPr>
        <w:t>5</w:t>
      </w:r>
      <w:r w:rsidRPr="00C2612B">
        <w:rPr>
          <w:rFonts w:ascii="Times New Roman" w:eastAsia="Times New Roman" w:hAnsi="Times New Roman" w:cs="Times New Roman"/>
          <w:lang w:val="lv-LV"/>
        </w:rPr>
        <w:t>. gadā.</w:t>
      </w:r>
    </w:p>
    <w:p w14:paraId="54ACFCFA" w14:textId="2322ADAE" w:rsidR="00E83266" w:rsidRPr="00C2612B" w:rsidRDefault="00E83266" w:rsidP="00E83266">
      <w:pPr>
        <w:tabs>
          <w:tab w:val="left" w:pos="426"/>
        </w:tabs>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2. pielikums</w:t>
      </w:r>
      <w:r w:rsidRPr="00C2612B">
        <w:rPr>
          <w:rFonts w:ascii="Times New Roman" w:eastAsia="Times New Roman" w:hAnsi="Times New Roman" w:cs="Times New Roman"/>
          <w:bCs/>
          <w:lang w:val="lv-LV"/>
        </w:rPr>
        <w:t>. Specifikācija/Tāme. Jēkabpils</w:t>
      </w:r>
      <w:r w:rsidRPr="00C2612B">
        <w:rPr>
          <w:rFonts w:ascii="Times New Roman" w:eastAsia="Times New Roman" w:hAnsi="Times New Roman" w:cs="Times New Roman"/>
          <w:lang w:val="lv-LV"/>
        </w:rPr>
        <w:t xml:space="preserve"> pilsētas Zīlānu tranzīta ielas 3,500 km kopgarumā, kas ir iekļauta valsts galvenā autoceļa </w:t>
      </w:r>
      <w:r w:rsidRPr="00C2612B">
        <w:rPr>
          <w:rFonts w:ascii="Times New Roman" w:eastAsia="Times New Roman" w:hAnsi="Times New Roman" w:cs="Times New Roman"/>
          <w:b/>
          <w:lang w:val="lv-LV"/>
        </w:rPr>
        <w:t>A12</w:t>
      </w:r>
      <w:r w:rsidRPr="00C2612B">
        <w:rPr>
          <w:rFonts w:ascii="Times New Roman" w:eastAsia="Times New Roman" w:hAnsi="Times New Roman" w:cs="Times New Roman"/>
          <w:lang w:val="lv-LV"/>
        </w:rPr>
        <w:t xml:space="preserve"> Jēkabpils - Rēzekne - Ludza - Krievijas robeža (Terehova) maršrutā no km 0,400 līdz km 3,900</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E3333">
        <w:rPr>
          <w:rFonts w:ascii="Times New Roman" w:eastAsia="Times New Roman" w:hAnsi="Times New Roman" w:cs="Times New Roman"/>
          <w:lang w:val="lv-LV"/>
        </w:rPr>
        <w:t>5</w:t>
      </w:r>
      <w:r w:rsidRPr="00C2612B">
        <w:rPr>
          <w:rFonts w:ascii="Times New Roman" w:eastAsia="Times New Roman" w:hAnsi="Times New Roman" w:cs="Times New Roman"/>
          <w:lang w:val="lv-LV"/>
        </w:rPr>
        <w:t>. gadā.</w:t>
      </w:r>
    </w:p>
    <w:p w14:paraId="0B71D6AB" w14:textId="7E967D75" w:rsidR="00E83266" w:rsidRPr="00C2612B" w:rsidRDefault="00E83266" w:rsidP="00E83266">
      <w:pPr>
        <w:tabs>
          <w:tab w:val="left" w:pos="426"/>
        </w:tabs>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3. pielikums</w:t>
      </w:r>
      <w:r w:rsidRPr="00C2612B">
        <w:rPr>
          <w:rFonts w:ascii="Times New Roman" w:eastAsia="Times New Roman" w:hAnsi="Times New Roman" w:cs="Times New Roman"/>
          <w:bCs/>
          <w:lang w:val="lv-LV"/>
        </w:rPr>
        <w:t>. Specifikācija/Tāme. Jēkabpils</w:t>
      </w:r>
      <w:r w:rsidRPr="00C2612B">
        <w:rPr>
          <w:rFonts w:ascii="Times New Roman" w:eastAsia="Times New Roman" w:hAnsi="Times New Roman" w:cs="Times New Roman"/>
          <w:lang w:val="lv-LV"/>
        </w:rPr>
        <w:t xml:space="preserve"> pilsētas tilts, Neretas un Kurzemes tranzīta ielas 6,024 km kopgarumā, kas ir iekļauta valsts reģionālā autoceļa </w:t>
      </w:r>
      <w:r w:rsidRPr="00C2612B">
        <w:rPr>
          <w:rFonts w:ascii="Times New Roman" w:eastAsia="Times New Roman" w:hAnsi="Times New Roman" w:cs="Times New Roman"/>
          <w:b/>
          <w:lang w:val="lv-LV"/>
        </w:rPr>
        <w:t>P75</w:t>
      </w:r>
      <w:r w:rsidRPr="00C2612B">
        <w:rPr>
          <w:rFonts w:ascii="Times New Roman" w:eastAsia="Times New Roman" w:hAnsi="Times New Roman" w:cs="Times New Roman"/>
          <w:lang w:val="lv-LV"/>
        </w:rPr>
        <w:t xml:space="preserve"> Jēkabpils – Lietuvas robeža (Nereta) maršrutā no km 0,000 līdz km 6,024</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E3333">
        <w:rPr>
          <w:rFonts w:ascii="Times New Roman" w:eastAsia="Times New Roman" w:hAnsi="Times New Roman" w:cs="Times New Roman"/>
          <w:lang w:val="lv-LV"/>
        </w:rPr>
        <w:t>5</w:t>
      </w:r>
      <w:r w:rsidRPr="00C2612B">
        <w:rPr>
          <w:rFonts w:ascii="Times New Roman" w:eastAsia="Times New Roman" w:hAnsi="Times New Roman" w:cs="Times New Roman"/>
          <w:lang w:val="lv-LV"/>
        </w:rPr>
        <w:t>. gadā.</w:t>
      </w:r>
    </w:p>
    <w:p w14:paraId="29451B6A" w14:textId="3D7EEE55" w:rsidR="00E83266" w:rsidRDefault="00E83266" w:rsidP="00E83266">
      <w:pPr>
        <w:tabs>
          <w:tab w:val="left" w:pos="426"/>
        </w:tabs>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4. pielikums</w:t>
      </w:r>
      <w:r w:rsidRPr="00C2612B">
        <w:rPr>
          <w:rFonts w:ascii="Times New Roman" w:eastAsia="Times New Roman" w:hAnsi="Times New Roman" w:cs="Times New Roman"/>
          <w:bCs/>
          <w:lang w:val="lv-LV"/>
        </w:rPr>
        <w:t>. Specifikācija/Tāme. Jēkabpils</w:t>
      </w:r>
      <w:r w:rsidRPr="00C2612B">
        <w:rPr>
          <w:rFonts w:ascii="Times New Roman" w:eastAsia="Times New Roman" w:hAnsi="Times New Roman" w:cs="Times New Roman"/>
          <w:lang w:val="lv-LV"/>
        </w:rPr>
        <w:t xml:space="preserve"> pilsētas Brīvības un Dolomīta tranzīta ielu 1,78 km kopgarumā, kas ir iekļautas valsts reģionālā autoceļa </w:t>
      </w:r>
      <w:r w:rsidRPr="00C2612B">
        <w:rPr>
          <w:rFonts w:ascii="Times New Roman" w:eastAsia="Times New Roman" w:hAnsi="Times New Roman" w:cs="Times New Roman"/>
          <w:b/>
          <w:lang w:val="lv-LV"/>
        </w:rPr>
        <w:t>P76</w:t>
      </w:r>
      <w:r w:rsidRPr="00C2612B">
        <w:rPr>
          <w:rFonts w:ascii="Times New Roman" w:eastAsia="Times New Roman" w:hAnsi="Times New Roman" w:cs="Times New Roman"/>
          <w:lang w:val="lv-LV"/>
        </w:rPr>
        <w:t xml:space="preserve"> Aizkraukle - Jēkabpils maršrutā no km 42,570 līdz km 44,350</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E3333">
        <w:rPr>
          <w:rFonts w:ascii="Times New Roman" w:eastAsia="Times New Roman" w:hAnsi="Times New Roman" w:cs="Times New Roman"/>
          <w:lang w:val="lv-LV"/>
        </w:rPr>
        <w:t>5</w:t>
      </w:r>
      <w:r w:rsidRPr="00C2612B">
        <w:rPr>
          <w:rFonts w:ascii="Times New Roman" w:eastAsia="Times New Roman" w:hAnsi="Times New Roman" w:cs="Times New Roman"/>
          <w:lang w:val="lv-LV"/>
        </w:rPr>
        <w:t>. gadā.</w:t>
      </w:r>
    </w:p>
    <w:p w14:paraId="5B397B50" w14:textId="5141B311" w:rsidR="00E83266" w:rsidRDefault="00E83266" w:rsidP="00E83266">
      <w:pPr>
        <w:tabs>
          <w:tab w:val="left" w:pos="426"/>
        </w:tabs>
        <w:contextualSpacing/>
        <w:jc w:val="both"/>
        <w:rPr>
          <w:rFonts w:ascii="Times New Roman" w:eastAsia="Times New Roman" w:hAnsi="Times New Roman" w:cs="Times New Roman"/>
          <w:bCs/>
          <w:lang w:val="lv-LV"/>
        </w:rPr>
      </w:pPr>
      <w:bookmarkStart w:id="280" w:name="_Hlk116379789"/>
      <w:r w:rsidRPr="00604B2E">
        <w:rPr>
          <w:rFonts w:ascii="Times New Roman" w:eastAsia="Times New Roman" w:hAnsi="Times New Roman" w:cs="Times New Roman"/>
          <w:b/>
          <w:bCs/>
          <w:lang w:val="lv-LV"/>
        </w:rPr>
        <w:t>5.pielikums</w:t>
      </w:r>
      <w:r w:rsidRPr="00604B2E">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Specifikācija/Tāme.</w:t>
      </w:r>
      <w:r w:rsidRPr="00604B2E">
        <w:rPr>
          <w:rFonts w:ascii="Times New Roman" w:eastAsia="Times New Roman" w:hAnsi="Times New Roman" w:cs="Times New Roman"/>
          <w:lang w:val="lv-LV"/>
        </w:rPr>
        <w:t xml:space="preserve"> </w:t>
      </w:r>
      <w:bookmarkEnd w:id="280"/>
      <w:r w:rsidRPr="008D7AD0">
        <w:rPr>
          <w:rFonts w:ascii="Times New Roman" w:eastAsia="Times New Roman" w:hAnsi="Times New Roman" w:cs="Times New Roman"/>
          <w:lang w:val="lv-LV"/>
        </w:rPr>
        <w:t xml:space="preserve">Aknīstes pilsētas Augšzemes un Skolas tranzīta ielu 2.917 km kopgarumā, kas iekļautas valsts reģionālā autoceļa </w:t>
      </w:r>
      <w:r w:rsidRPr="007A020E">
        <w:rPr>
          <w:rFonts w:ascii="Times New Roman" w:eastAsia="Times New Roman" w:hAnsi="Times New Roman" w:cs="Times New Roman"/>
          <w:b/>
          <w:bCs/>
          <w:lang w:val="lv-LV"/>
        </w:rPr>
        <w:t>P73</w:t>
      </w:r>
      <w:r w:rsidRPr="008D7AD0">
        <w:rPr>
          <w:rFonts w:ascii="Times New Roman" w:eastAsia="Times New Roman" w:hAnsi="Times New Roman" w:cs="Times New Roman"/>
          <w:lang w:val="lv-LV"/>
        </w:rPr>
        <w:t xml:space="preserve"> Vecumnieki – Nereta – Subate maršrutā no 94.777 km līdz 97.694 km</w:t>
      </w:r>
      <w:r>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E3333">
        <w:rPr>
          <w:rFonts w:ascii="Times New Roman" w:eastAsia="Times New Roman" w:hAnsi="Times New Roman" w:cs="Times New Roman"/>
          <w:lang w:val="lv-LV"/>
        </w:rPr>
        <w:t>5</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w:t>
      </w:r>
    </w:p>
    <w:p w14:paraId="473C82AE" w14:textId="1277D049" w:rsidR="00E83266" w:rsidRDefault="00E83266" w:rsidP="00E83266">
      <w:pPr>
        <w:tabs>
          <w:tab w:val="left" w:pos="426"/>
        </w:tabs>
        <w:contextualSpacing/>
        <w:jc w:val="both"/>
        <w:rPr>
          <w:rFonts w:ascii="Times New Roman" w:eastAsia="Times New Roman" w:hAnsi="Times New Roman" w:cs="Times New Roman"/>
          <w:bCs/>
          <w:lang w:val="lv-LV"/>
        </w:rPr>
      </w:pPr>
      <w:r>
        <w:rPr>
          <w:rFonts w:ascii="Times New Roman" w:eastAsia="Times New Roman" w:hAnsi="Times New Roman" w:cs="Times New Roman"/>
          <w:b/>
          <w:bCs/>
          <w:lang w:val="lv-LV"/>
        </w:rPr>
        <w:t>6</w:t>
      </w:r>
      <w:r w:rsidRPr="00604B2E">
        <w:rPr>
          <w:rFonts w:ascii="Times New Roman" w:eastAsia="Times New Roman" w:hAnsi="Times New Roman" w:cs="Times New Roman"/>
          <w:b/>
          <w:bCs/>
          <w:lang w:val="lv-LV"/>
        </w:rPr>
        <w:t>.pielikums</w:t>
      </w:r>
      <w:r w:rsidRPr="00604B2E">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Specifikācija/Tāme.</w:t>
      </w:r>
      <w:r w:rsidRPr="00604B2E">
        <w:rPr>
          <w:rFonts w:ascii="Times New Roman" w:eastAsia="Times New Roman" w:hAnsi="Times New Roman" w:cs="Times New Roman"/>
          <w:lang w:val="lv-LV"/>
        </w:rPr>
        <w:t xml:space="preserve"> </w:t>
      </w:r>
      <w:r w:rsidRPr="00C56B2B">
        <w:rPr>
          <w:rFonts w:ascii="Times New Roman" w:eastAsia="Times New Roman" w:hAnsi="Times New Roman" w:cs="Times New Roman"/>
          <w:lang w:val="lv-LV"/>
        </w:rPr>
        <w:t xml:space="preserve">Aknīstes pilsētas Dzirnavu tranzīta ielas 0.437 km kopgarumā, kas ir valsts reģionālā Siliņi – Aknīste maršrutā no 22.513 km līdz 22.950 km un Zaļā un Parka tranzīta ielu 0.749 km kopgarumā, kas ir valsts reģionālā autoceļa </w:t>
      </w:r>
      <w:r w:rsidRPr="007A020E">
        <w:rPr>
          <w:rFonts w:ascii="Times New Roman" w:eastAsia="Times New Roman" w:hAnsi="Times New Roman" w:cs="Times New Roman"/>
          <w:b/>
          <w:bCs/>
          <w:lang w:val="lv-LV"/>
        </w:rPr>
        <w:t>P74</w:t>
      </w:r>
      <w:r w:rsidRPr="00C56B2B">
        <w:rPr>
          <w:rFonts w:ascii="Times New Roman" w:eastAsia="Times New Roman" w:hAnsi="Times New Roman" w:cs="Times New Roman"/>
          <w:lang w:val="lv-LV"/>
        </w:rPr>
        <w:t xml:space="preserve"> Aknīste – Lietuvas robeža no 23.274 km līdz 24.023 km</w:t>
      </w:r>
      <w:r>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E3333">
        <w:rPr>
          <w:rFonts w:ascii="Times New Roman" w:eastAsia="Times New Roman" w:hAnsi="Times New Roman" w:cs="Times New Roman"/>
          <w:lang w:val="lv-LV"/>
        </w:rPr>
        <w:t>5</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w:t>
      </w:r>
    </w:p>
    <w:p w14:paraId="776E2626" w14:textId="1A1C099F" w:rsidR="00E83266" w:rsidRPr="00C2612B" w:rsidRDefault="00E83266" w:rsidP="00E83266">
      <w:pPr>
        <w:spacing w:after="160" w:line="256" w:lineRule="auto"/>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7</w:t>
      </w:r>
      <w:r w:rsidRPr="00604B2E">
        <w:rPr>
          <w:rFonts w:ascii="Times New Roman" w:eastAsia="Times New Roman" w:hAnsi="Times New Roman" w:cs="Times New Roman"/>
          <w:b/>
          <w:bCs/>
          <w:lang w:val="lv-LV"/>
        </w:rPr>
        <w:t>.pielikums</w:t>
      </w:r>
      <w:r w:rsidRPr="00604B2E">
        <w:rPr>
          <w:rFonts w:ascii="Times New Roman" w:eastAsia="Times New Roman" w:hAnsi="Times New Roman" w:cs="Times New Roman"/>
          <w:lang w:val="lv-LV"/>
        </w:rPr>
        <w:t>.</w:t>
      </w:r>
      <w:r w:rsidRPr="00604B2E">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Specifikācija/Tāme.</w:t>
      </w:r>
      <w:r w:rsidRPr="00604B2E">
        <w:rPr>
          <w:rFonts w:ascii="Times New Roman" w:eastAsia="Times New Roman" w:hAnsi="Times New Roman" w:cs="Times New Roman"/>
          <w:lang w:val="lv-LV"/>
        </w:rPr>
        <w:t xml:space="preserve"> </w:t>
      </w:r>
      <w:r w:rsidRPr="00DA568F">
        <w:rPr>
          <w:rFonts w:ascii="Times New Roman" w:eastAsia="Times New Roman" w:hAnsi="Times New Roman" w:cs="Times New Roman"/>
          <w:lang w:val="lv-LV"/>
        </w:rPr>
        <w:t xml:space="preserve">Viesītes pilsētas tranzīta ielas Meža iela1,602 km kopgarumā, kas iekļauts Valsts reģionālā autoceļa </w:t>
      </w:r>
      <w:r w:rsidRPr="007A020E">
        <w:rPr>
          <w:rFonts w:ascii="Times New Roman" w:eastAsia="Times New Roman" w:hAnsi="Times New Roman" w:cs="Times New Roman"/>
          <w:b/>
          <w:bCs/>
          <w:lang w:val="lv-LV"/>
        </w:rPr>
        <w:t>P75</w:t>
      </w:r>
      <w:r w:rsidRPr="00DA568F">
        <w:rPr>
          <w:rFonts w:ascii="Times New Roman" w:eastAsia="Times New Roman" w:hAnsi="Times New Roman" w:cs="Times New Roman"/>
          <w:lang w:val="lv-LV"/>
        </w:rPr>
        <w:t xml:space="preserve"> Jēkabpils - Lietuvas robeža (Nereta) maršrutā no 30,441 km līdz 32,011 km (1,570 km) un paralēlās brauk</w:t>
      </w:r>
      <w:r>
        <w:rPr>
          <w:rFonts w:ascii="Times New Roman" w:eastAsia="Times New Roman" w:hAnsi="Times New Roman" w:cs="Times New Roman"/>
          <w:lang w:val="lv-LV"/>
        </w:rPr>
        <w:t>t</w:t>
      </w:r>
      <w:r w:rsidRPr="00DA568F">
        <w:rPr>
          <w:rFonts w:ascii="Times New Roman" w:eastAsia="Times New Roman" w:hAnsi="Times New Roman" w:cs="Times New Roman"/>
          <w:lang w:val="lv-LV"/>
        </w:rPr>
        <w:t>uves no 31,374 km līdz 31,406 km (0,032 km)</w:t>
      </w:r>
      <w:r>
        <w:rPr>
          <w:rFonts w:ascii="Times New Roman" w:eastAsia="Times New Roman" w:hAnsi="Times New Roman" w:cs="Times New Roman"/>
          <w:lang w:val="lv-LV"/>
        </w:rPr>
        <w:t>,</w:t>
      </w:r>
      <w:r w:rsidRPr="00604B2E">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E3333">
        <w:rPr>
          <w:rFonts w:ascii="Times New Roman" w:eastAsia="Times New Roman" w:hAnsi="Times New Roman" w:cs="Times New Roman"/>
          <w:lang w:val="lv-LV"/>
        </w:rPr>
        <w:t>5</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w:t>
      </w:r>
    </w:p>
    <w:p w14:paraId="57BA70F2" w14:textId="4E8E4080" w:rsidR="00E83266" w:rsidRPr="00C2612B" w:rsidRDefault="00E83266" w:rsidP="00E83266">
      <w:pPr>
        <w:tabs>
          <w:tab w:val="left" w:pos="426"/>
        </w:tabs>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8</w:t>
      </w:r>
      <w:r w:rsidRPr="00C2612B">
        <w:rPr>
          <w:rFonts w:ascii="Times New Roman" w:eastAsia="Times New Roman" w:hAnsi="Times New Roman" w:cs="Times New Roman"/>
          <w:b/>
          <w:bCs/>
          <w:lang w:val="lv-LV"/>
        </w:rPr>
        <w:t>. pielikums</w:t>
      </w:r>
      <w:r w:rsidRPr="00C2612B">
        <w:rPr>
          <w:rFonts w:ascii="Times New Roman" w:eastAsia="Times New Roman" w:hAnsi="Times New Roman" w:cs="Times New Roman"/>
          <w:bCs/>
          <w:lang w:val="lv-LV"/>
        </w:rPr>
        <w:t>. Kalendārais grafiks. Jēkabpils</w:t>
      </w:r>
      <w:r w:rsidRPr="00C2612B">
        <w:rPr>
          <w:rFonts w:ascii="Times New Roman" w:eastAsia="Times New Roman" w:hAnsi="Times New Roman" w:cs="Times New Roman"/>
          <w:lang w:val="lv-LV"/>
        </w:rPr>
        <w:t xml:space="preserve"> pilsētas Rīgas, Madonas, Varoņu, Ventas un Daugavpils tranzīta ielas 5,945 km kopgarumā, kas ir iekļauta valsts galvenā autoceļa </w:t>
      </w:r>
      <w:r w:rsidRPr="00C2612B">
        <w:rPr>
          <w:rFonts w:ascii="Times New Roman" w:eastAsia="Times New Roman" w:hAnsi="Times New Roman" w:cs="Times New Roman"/>
          <w:b/>
          <w:lang w:val="lv-LV"/>
        </w:rPr>
        <w:t>A6</w:t>
      </w:r>
      <w:r w:rsidRPr="00C2612B">
        <w:rPr>
          <w:rFonts w:ascii="Times New Roman" w:eastAsia="Times New Roman" w:hAnsi="Times New Roman" w:cs="Times New Roman"/>
          <w:lang w:val="lv-LV"/>
        </w:rPr>
        <w:t xml:space="preserve"> Rīga - Daugavpils - Krāslava - Baltkrievijas robeža (Pāternieki) maršrutā</w:t>
      </w:r>
      <w:r w:rsidRPr="00C2612B">
        <w:rPr>
          <w:rFonts w:ascii="Times New Roman" w:eastAsia="Times New Roman" w:hAnsi="Times New Roman" w:cs="Times New Roman"/>
          <w:bCs/>
          <w:lang w:val="lv-LV"/>
        </w:rPr>
        <w:t xml:space="preserve">, ikdienas uzturēšanai </w:t>
      </w:r>
      <w:r w:rsidRPr="00C2612B">
        <w:rPr>
          <w:rFonts w:ascii="Times New Roman" w:eastAsia="Times New Roman" w:hAnsi="Times New Roman" w:cs="Times New Roman"/>
          <w:lang w:val="lv-LV"/>
        </w:rPr>
        <w:t>202</w:t>
      </w:r>
      <w:r w:rsidR="00BE3333">
        <w:rPr>
          <w:rFonts w:ascii="Times New Roman" w:eastAsia="Times New Roman" w:hAnsi="Times New Roman" w:cs="Times New Roman"/>
          <w:lang w:val="lv-LV"/>
        </w:rPr>
        <w:t>5</w:t>
      </w:r>
      <w:r w:rsidRPr="00C2612B">
        <w:rPr>
          <w:rFonts w:ascii="Times New Roman" w:eastAsia="Times New Roman" w:hAnsi="Times New Roman" w:cs="Times New Roman"/>
          <w:lang w:val="lv-LV"/>
        </w:rPr>
        <w:t>. gadā.</w:t>
      </w:r>
    </w:p>
    <w:p w14:paraId="268BD88B" w14:textId="2D46DBF7" w:rsidR="00E83266" w:rsidRPr="00C2612B" w:rsidRDefault="00E83266" w:rsidP="00E83266">
      <w:pPr>
        <w:tabs>
          <w:tab w:val="left" w:pos="426"/>
        </w:tabs>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9</w:t>
      </w:r>
      <w:r w:rsidRPr="00C2612B">
        <w:rPr>
          <w:rFonts w:ascii="Times New Roman" w:eastAsia="Times New Roman" w:hAnsi="Times New Roman" w:cs="Times New Roman"/>
          <w:b/>
          <w:bCs/>
          <w:lang w:val="lv-LV"/>
        </w:rPr>
        <w:t>. pielikums</w:t>
      </w:r>
      <w:r w:rsidRPr="00C2612B">
        <w:rPr>
          <w:rFonts w:ascii="Times New Roman" w:eastAsia="Times New Roman" w:hAnsi="Times New Roman" w:cs="Times New Roman"/>
          <w:bCs/>
          <w:lang w:val="lv-LV"/>
        </w:rPr>
        <w:t xml:space="preserve">. Kalendārais grafiks </w:t>
      </w:r>
      <w:r w:rsidRPr="00C2612B">
        <w:rPr>
          <w:rFonts w:ascii="Times New Roman" w:eastAsia="Times New Roman" w:hAnsi="Times New Roman" w:cs="Times New Roman"/>
          <w:lang w:val="lv-LV"/>
        </w:rPr>
        <w:t xml:space="preserve">Zīlānu iela 3,500 km kopgarumā, kas ir iekļauta valsts galvenā autoceļa </w:t>
      </w:r>
      <w:r w:rsidRPr="00C2612B">
        <w:rPr>
          <w:rFonts w:ascii="Times New Roman" w:eastAsia="Times New Roman" w:hAnsi="Times New Roman" w:cs="Times New Roman"/>
          <w:b/>
          <w:lang w:val="lv-LV"/>
        </w:rPr>
        <w:t>A12</w:t>
      </w:r>
      <w:r w:rsidRPr="00C2612B">
        <w:rPr>
          <w:rFonts w:ascii="Times New Roman" w:eastAsia="Times New Roman" w:hAnsi="Times New Roman" w:cs="Times New Roman"/>
          <w:lang w:val="lv-LV"/>
        </w:rPr>
        <w:t xml:space="preserve"> Jēkabpils - Rēzekne - Ludza - Krievijas robeža (Terehova) maršrutā</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E3333">
        <w:rPr>
          <w:rFonts w:ascii="Times New Roman" w:eastAsia="Times New Roman" w:hAnsi="Times New Roman" w:cs="Times New Roman"/>
          <w:lang w:val="lv-LV"/>
        </w:rPr>
        <w:t>5</w:t>
      </w:r>
      <w:r w:rsidRPr="00C2612B">
        <w:rPr>
          <w:rFonts w:ascii="Times New Roman" w:eastAsia="Times New Roman" w:hAnsi="Times New Roman" w:cs="Times New Roman"/>
          <w:lang w:val="lv-LV"/>
        </w:rPr>
        <w:t>. gadā.</w:t>
      </w:r>
    </w:p>
    <w:p w14:paraId="5DFF2429" w14:textId="2087DAF1" w:rsidR="00E83266" w:rsidRPr="00C2612B" w:rsidRDefault="00E83266" w:rsidP="00E83266">
      <w:pPr>
        <w:tabs>
          <w:tab w:val="left" w:pos="426"/>
        </w:tabs>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10</w:t>
      </w:r>
      <w:r w:rsidRPr="00C2612B">
        <w:rPr>
          <w:rFonts w:ascii="Times New Roman" w:eastAsia="Times New Roman" w:hAnsi="Times New Roman" w:cs="Times New Roman"/>
          <w:b/>
          <w:bCs/>
          <w:lang w:val="lv-LV"/>
        </w:rPr>
        <w:t>. pielikums</w:t>
      </w:r>
      <w:r w:rsidRPr="00C2612B">
        <w:rPr>
          <w:rFonts w:ascii="Times New Roman" w:eastAsia="Times New Roman" w:hAnsi="Times New Roman" w:cs="Times New Roman"/>
          <w:bCs/>
          <w:lang w:val="lv-LV"/>
        </w:rPr>
        <w:t xml:space="preserve">. Kalendārais grafiks. Jēkabpils pilsētas tilts, Neretas un Kurzemes </w:t>
      </w:r>
      <w:r w:rsidRPr="00C2612B">
        <w:rPr>
          <w:rFonts w:ascii="Times New Roman" w:eastAsia="Times New Roman" w:hAnsi="Times New Roman" w:cs="Times New Roman"/>
          <w:lang w:val="lv-LV"/>
        </w:rPr>
        <w:t xml:space="preserve">ielu 6,024 km kopgarumā, kas ir iekļauta valsts reģionālā autoceļa </w:t>
      </w:r>
      <w:r w:rsidRPr="00C2612B">
        <w:rPr>
          <w:rFonts w:ascii="Times New Roman" w:eastAsia="Times New Roman" w:hAnsi="Times New Roman" w:cs="Times New Roman"/>
          <w:b/>
          <w:lang w:val="lv-LV"/>
        </w:rPr>
        <w:t>P75</w:t>
      </w:r>
      <w:r w:rsidRPr="00C2612B">
        <w:rPr>
          <w:rFonts w:ascii="Times New Roman" w:eastAsia="Times New Roman" w:hAnsi="Times New Roman" w:cs="Times New Roman"/>
          <w:lang w:val="lv-LV"/>
        </w:rPr>
        <w:t xml:space="preserve"> Jēkabpils – Lietuvas robeža (Nereta) maršrutā</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E3333">
        <w:rPr>
          <w:rFonts w:ascii="Times New Roman" w:eastAsia="Times New Roman" w:hAnsi="Times New Roman" w:cs="Times New Roman"/>
          <w:lang w:val="lv-LV"/>
        </w:rPr>
        <w:t>5</w:t>
      </w:r>
      <w:r w:rsidRPr="00C2612B">
        <w:rPr>
          <w:rFonts w:ascii="Times New Roman" w:eastAsia="Times New Roman" w:hAnsi="Times New Roman" w:cs="Times New Roman"/>
          <w:lang w:val="lv-LV"/>
        </w:rPr>
        <w:t>. gadā.</w:t>
      </w:r>
    </w:p>
    <w:p w14:paraId="201B26AB" w14:textId="3B99451B" w:rsidR="00E83266" w:rsidRDefault="00E83266" w:rsidP="00E83266">
      <w:pPr>
        <w:tabs>
          <w:tab w:val="left" w:pos="426"/>
        </w:tabs>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11</w:t>
      </w:r>
      <w:r w:rsidRPr="00C2612B">
        <w:rPr>
          <w:rFonts w:ascii="Times New Roman" w:eastAsia="Times New Roman" w:hAnsi="Times New Roman" w:cs="Times New Roman"/>
          <w:b/>
          <w:bCs/>
          <w:lang w:val="lv-LV"/>
        </w:rPr>
        <w:t>. pielikums</w:t>
      </w:r>
      <w:r w:rsidRPr="00C2612B">
        <w:rPr>
          <w:rFonts w:ascii="Times New Roman" w:eastAsia="Times New Roman" w:hAnsi="Times New Roman" w:cs="Times New Roman"/>
          <w:bCs/>
          <w:lang w:val="lv-LV"/>
        </w:rPr>
        <w:t>. Kalendārais grafiks. Jēkabpils</w:t>
      </w:r>
      <w:r w:rsidRPr="00C2612B">
        <w:rPr>
          <w:rFonts w:ascii="Times New Roman" w:eastAsia="Times New Roman" w:hAnsi="Times New Roman" w:cs="Times New Roman"/>
          <w:lang w:val="lv-LV"/>
        </w:rPr>
        <w:t xml:space="preserve"> pilsētas Brīvības un Dolomīta tranzīta ielu 1,78 km kopgarumā, kas ir iekļautas valsts reģionālā autoceļa </w:t>
      </w:r>
      <w:r w:rsidRPr="00C2612B">
        <w:rPr>
          <w:rFonts w:ascii="Times New Roman" w:eastAsia="Times New Roman" w:hAnsi="Times New Roman" w:cs="Times New Roman"/>
          <w:b/>
          <w:lang w:val="lv-LV"/>
        </w:rPr>
        <w:t>P76</w:t>
      </w:r>
      <w:r w:rsidRPr="00C2612B">
        <w:rPr>
          <w:rFonts w:ascii="Times New Roman" w:eastAsia="Times New Roman" w:hAnsi="Times New Roman" w:cs="Times New Roman"/>
          <w:lang w:val="lv-LV"/>
        </w:rPr>
        <w:t xml:space="preserve"> Aizkraukle - Jēkabpils maršrutā</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E3333">
        <w:rPr>
          <w:rFonts w:ascii="Times New Roman" w:eastAsia="Times New Roman" w:hAnsi="Times New Roman" w:cs="Times New Roman"/>
          <w:lang w:val="lv-LV"/>
        </w:rPr>
        <w:t>5</w:t>
      </w:r>
      <w:r w:rsidRPr="00C2612B">
        <w:rPr>
          <w:rFonts w:ascii="Times New Roman" w:eastAsia="Times New Roman" w:hAnsi="Times New Roman" w:cs="Times New Roman"/>
          <w:lang w:val="lv-LV"/>
        </w:rPr>
        <w:t>. gadā.</w:t>
      </w:r>
    </w:p>
    <w:p w14:paraId="4CA72591" w14:textId="60B74E2A" w:rsidR="00E83266" w:rsidRDefault="00E83266" w:rsidP="00E83266">
      <w:pPr>
        <w:tabs>
          <w:tab w:val="left" w:pos="426"/>
        </w:tabs>
        <w:contextualSpacing/>
        <w:jc w:val="both"/>
        <w:rPr>
          <w:rFonts w:ascii="Times New Roman" w:eastAsia="Times New Roman" w:hAnsi="Times New Roman" w:cs="Times New Roman"/>
          <w:lang w:val="lv-LV"/>
        </w:rPr>
      </w:pPr>
      <w:r w:rsidRPr="000E232D">
        <w:rPr>
          <w:rFonts w:ascii="Times New Roman" w:eastAsia="Times New Roman" w:hAnsi="Times New Roman" w:cs="Times New Roman"/>
          <w:b/>
          <w:bCs/>
          <w:lang w:val="lv-LV"/>
        </w:rPr>
        <w:t>12. pielikums</w:t>
      </w:r>
      <w:r w:rsidRPr="000E232D">
        <w:rPr>
          <w:rFonts w:ascii="Times New Roman" w:eastAsia="Times New Roman" w:hAnsi="Times New Roman" w:cs="Times New Roman"/>
          <w:lang w:val="lv-LV"/>
        </w:rPr>
        <w:t>.</w:t>
      </w:r>
      <w:r w:rsidRPr="000E232D">
        <w:rPr>
          <w:rFonts w:ascii="Times New Roman" w:eastAsia="Times New Roman" w:hAnsi="Times New Roman" w:cs="Times New Roman"/>
          <w:b/>
          <w:bCs/>
          <w:lang w:val="lv-LV"/>
        </w:rPr>
        <w:t xml:space="preserve"> </w:t>
      </w:r>
      <w:r w:rsidRPr="00C2612B">
        <w:rPr>
          <w:rFonts w:ascii="Times New Roman" w:eastAsia="Times New Roman" w:hAnsi="Times New Roman" w:cs="Times New Roman"/>
          <w:bCs/>
          <w:lang w:val="lv-LV"/>
        </w:rPr>
        <w:t>Kalendārais grafiks</w:t>
      </w:r>
      <w:r>
        <w:rPr>
          <w:rFonts w:ascii="Times New Roman" w:eastAsia="Times New Roman" w:hAnsi="Times New Roman" w:cs="Times New Roman"/>
          <w:bCs/>
          <w:lang w:val="lv-LV"/>
        </w:rPr>
        <w:t>.</w:t>
      </w:r>
      <w:r w:rsidRPr="000E232D">
        <w:rPr>
          <w:rFonts w:ascii="Times New Roman" w:eastAsia="Times New Roman" w:hAnsi="Times New Roman" w:cs="Times New Roman"/>
          <w:lang w:val="lv-LV"/>
        </w:rPr>
        <w:t xml:space="preserve"> </w:t>
      </w:r>
      <w:r w:rsidRPr="008D7AD0">
        <w:rPr>
          <w:rFonts w:ascii="Times New Roman" w:eastAsia="Times New Roman" w:hAnsi="Times New Roman" w:cs="Times New Roman"/>
          <w:lang w:val="lv-LV"/>
        </w:rPr>
        <w:t xml:space="preserve">Aknīstes pilsētas Augšzemes un Skolas tranzīta ielu 2.917 km kopgarumā, kas iekļautas valsts reģionālā autoceļa </w:t>
      </w:r>
      <w:r w:rsidRPr="007A020E">
        <w:rPr>
          <w:rFonts w:ascii="Times New Roman" w:eastAsia="Times New Roman" w:hAnsi="Times New Roman" w:cs="Times New Roman"/>
          <w:b/>
          <w:bCs/>
          <w:lang w:val="lv-LV"/>
        </w:rPr>
        <w:t>P73</w:t>
      </w:r>
      <w:r w:rsidRPr="008D7AD0">
        <w:rPr>
          <w:rFonts w:ascii="Times New Roman" w:eastAsia="Times New Roman" w:hAnsi="Times New Roman" w:cs="Times New Roman"/>
          <w:lang w:val="lv-LV"/>
        </w:rPr>
        <w:t xml:space="preserve"> Vecumnieki – Nereta – Subate maršrutā no 94.777 km līdz 97.694 km</w:t>
      </w:r>
      <w:r>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E3333">
        <w:rPr>
          <w:rFonts w:ascii="Times New Roman" w:eastAsia="Times New Roman" w:hAnsi="Times New Roman" w:cs="Times New Roman"/>
          <w:lang w:val="lv-LV"/>
        </w:rPr>
        <w:t>5</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 xml:space="preserve">. </w:t>
      </w:r>
    </w:p>
    <w:p w14:paraId="43591566" w14:textId="41CE36AF" w:rsidR="00E83266" w:rsidRDefault="00E83266" w:rsidP="00E83266">
      <w:pPr>
        <w:tabs>
          <w:tab w:val="left" w:pos="426"/>
        </w:tabs>
        <w:contextualSpacing/>
        <w:jc w:val="both"/>
        <w:rPr>
          <w:rFonts w:ascii="Times New Roman" w:eastAsia="Times New Roman" w:hAnsi="Times New Roman" w:cs="Times New Roman"/>
          <w:lang w:val="lv-LV"/>
        </w:rPr>
      </w:pPr>
      <w:r w:rsidRPr="000E232D">
        <w:rPr>
          <w:rFonts w:ascii="Times New Roman" w:eastAsia="Times New Roman" w:hAnsi="Times New Roman" w:cs="Times New Roman"/>
          <w:b/>
          <w:bCs/>
          <w:lang w:val="lv-LV"/>
        </w:rPr>
        <w:t>1</w:t>
      </w:r>
      <w:r>
        <w:rPr>
          <w:rFonts w:ascii="Times New Roman" w:eastAsia="Times New Roman" w:hAnsi="Times New Roman" w:cs="Times New Roman"/>
          <w:b/>
          <w:bCs/>
          <w:lang w:val="lv-LV"/>
        </w:rPr>
        <w:t>3</w:t>
      </w:r>
      <w:r w:rsidRPr="000E232D">
        <w:rPr>
          <w:rFonts w:ascii="Times New Roman" w:eastAsia="Times New Roman" w:hAnsi="Times New Roman" w:cs="Times New Roman"/>
          <w:b/>
          <w:bCs/>
          <w:lang w:val="lv-LV"/>
        </w:rPr>
        <w:t>. pielikums</w:t>
      </w:r>
      <w:r w:rsidRPr="000E232D">
        <w:rPr>
          <w:rFonts w:ascii="Times New Roman" w:eastAsia="Times New Roman" w:hAnsi="Times New Roman" w:cs="Times New Roman"/>
          <w:lang w:val="lv-LV"/>
        </w:rPr>
        <w:t>.</w:t>
      </w:r>
      <w:r w:rsidRPr="000E232D">
        <w:rPr>
          <w:rFonts w:ascii="Times New Roman" w:eastAsia="Times New Roman" w:hAnsi="Times New Roman" w:cs="Times New Roman"/>
          <w:b/>
          <w:bCs/>
          <w:lang w:val="lv-LV"/>
        </w:rPr>
        <w:t xml:space="preserve"> </w:t>
      </w:r>
      <w:r w:rsidRPr="00C2612B">
        <w:rPr>
          <w:rFonts w:ascii="Times New Roman" w:eastAsia="Times New Roman" w:hAnsi="Times New Roman" w:cs="Times New Roman"/>
          <w:bCs/>
          <w:lang w:val="lv-LV"/>
        </w:rPr>
        <w:t>Kalendārais grafiks</w:t>
      </w:r>
      <w:r>
        <w:rPr>
          <w:rFonts w:ascii="Times New Roman" w:eastAsia="Times New Roman" w:hAnsi="Times New Roman" w:cs="Times New Roman"/>
          <w:bCs/>
          <w:lang w:val="lv-LV"/>
        </w:rPr>
        <w:t>.</w:t>
      </w:r>
      <w:r w:rsidRPr="00CD5F50">
        <w:rPr>
          <w:rFonts w:ascii="Times New Roman" w:eastAsia="Times New Roman" w:hAnsi="Times New Roman" w:cs="Times New Roman"/>
          <w:lang w:val="lv-LV"/>
        </w:rPr>
        <w:t xml:space="preserve"> </w:t>
      </w:r>
      <w:r w:rsidRPr="00C56B2B">
        <w:rPr>
          <w:rFonts w:ascii="Times New Roman" w:eastAsia="Times New Roman" w:hAnsi="Times New Roman" w:cs="Times New Roman"/>
          <w:lang w:val="lv-LV"/>
        </w:rPr>
        <w:t xml:space="preserve">Aknīstes pilsētas Dzirnavu tranzīta ielas 0.437 km kopgarumā, kas ir valsts reģionālā Siliņi – Aknīste maršrutā no 22.513 km līdz 22.950 km un Zaļā un Parka tranzīta ielu 0.749 km kopgarumā, kas ir valsts reģionālā autoceļa </w:t>
      </w:r>
      <w:r w:rsidRPr="007A020E">
        <w:rPr>
          <w:rFonts w:ascii="Times New Roman" w:eastAsia="Times New Roman" w:hAnsi="Times New Roman" w:cs="Times New Roman"/>
          <w:b/>
          <w:bCs/>
          <w:lang w:val="lv-LV"/>
        </w:rPr>
        <w:t>P74</w:t>
      </w:r>
      <w:r w:rsidRPr="00C56B2B">
        <w:rPr>
          <w:rFonts w:ascii="Times New Roman" w:eastAsia="Times New Roman" w:hAnsi="Times New Roman" w:cs="Times New Roman"/>
          <w:lang w:val="lv-LV"/>
        </w:rPr>
        <w:t xml:space="preserve"> Aknīste – Lietuvas robeža no 23.274 km līdz 24.023 km</w:t>
      </w:r>
      <w:r>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E3333">
        <w:rPr>
          <w:rFonts w:ascii="Times New Roman" w:eastAsia="Times New Roman" w:hAnsi="Times New Roman" w:cs="Times New Roman"/>
          <w:lang w:val="lv-LV"/>
        </w:rPr>
        <w:t>5</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w:t>
      </w:r>
    </w:p>
    <w:p w14:paraId="4B96CF35" w14:textId="788DB9AD" w:rsidR="00E83266" w:rsidRDefault="00E83266" w:rsidP="00E83266">
      <w:pPr>
        <w:tabs>
          <w:tab w:val="left" w:pos="426"/>
        </w:tabs>
        <w:contextualSpacing/>
        <w:jc w:val="both"/>
        <w:rPr>
          <w:rFonts w:ascii="Times New Roman" w:eastAsia="Times New Roman" w:hAnsi="Times New Roman" w:cs="Times New Roman"/>
          <w:bCs/>
          <w:lang w:val="lv-LV"/>
        </w:rPr>
      </w:pPr>
      <w:r w:rsidRPr="000E232D">
        <w:rPr>
          <w:rFonts w:ascii="Times New Roman" w:eastAsia="Times New Roman" w:hAnsi="Times New Roman" w:cs="Times New Roman"/>
          <w:b/>
          <w:bCs/>
          <w:lang w:val="lv-LV"/>
        </w:rPr>
        <w:t>1</w:t>
      </w:r>
      <w:r>
        <w:rPr>
          <w:rFonts w:ascii="Times New Roman" w:eastAsia="Times New Roman" w:hAnsi="Times New Roman" w:cs="Times New Roman"/>
          <w:b/>
          <w:bCs/>
          <w:lang w:val="lv-LV"/>
        </w:rPr>
        <w:t>4</w:t>
      </w:r>
      <w:r w:rsidRPr="000E232D">
        <w:rPr>
          <w:rFonts w:ascii="Times New Roman" w:eastAsia="Times New Roman" w:hAnsi="Times New Roman" w:cs="Times New Roman"/>
          <w:b/>
          <w:bCs/>
          <w:lang w:val="lv-LV"/>
        </w:rPr>
        <w:t>. pielikums</w:t>
      </w:r>
      <w:r w:rsidRPr="000E232D">
        <w:rPr>
          <w:rFonts w:ascii="Times New Roman" w:eastAsia="Times New Roman" w:hAnsi="Times New Roman" w:cs="Times New Roman"/>
          <w:lang w:val="lv-LV"/>
        </w:rPr>
        <w:t>.</w:t>
      </w:r>
      <w:r w:rsidRPr="000E232D">
        <w:rPr>
          <w:rFonts w:ascii="Times New Roman" w:eastAsia="Times New Roman" w:hAnsi="Times New Roman" w:cs="Times New Roman"/>
          <w:b/>
          <w:bCs/>
          <w:lang w:val="lv-LV"/>
        </w:rPr>
        <w:t xml:space="preserve"> </w:t>
      </w:r>
      <w:r w:rsidRPr="00C2612B">
        <w:rPr>
          <w:rFonts w:ascii="Times New Roman" w:eastAsia="Times New Roman" w:hAnsi="Times New Roman" w:cs="Times New Roman"/>
          <w:bCs/>
          <w:lang w:val="lv-LV"/>
        </w:rPr>
        <w:t>Kalendārais grafiks</w:t>
      </w:r>
      <w:r>
        <w:rPr>
          <w:rFonts w:ascii="Times New Roman" w:eastAsia="Times New Roman" w:hAnsi="Times New Roman" w:cs="Times New Roman"/>
          <w:bCs/>
          <w:lang w:val="lv-LV"/>
        </w:rPr>
        <w:t>.</w:t>
      </w:r>
      <w:r w:rsidRPr="00CD5F50">
        <w:rPr>
          <w:rFonts w:ascii="Times New Roman" w:eastAsia="Times New Roman" w:hAnsi="Times New Roman" w:cs="Times New Roman"/>
          <w:lang w:val="lv-LV"/>
        </w:rPr>
        <w:t xml:space="preserve"> </w:t>
      </w:r>
      <w:r w:rsidRPr="00DA568F">
        <w:rPr>
          <w:rFonts w:ascii="Times New Roman" w:eastAsia="Times New Roman" w:hAnsi="Times New Roman" w:cs="Times New Roman"/>
          <w:lang w:val="lv-LV"/>
        </w:rPr>
        <w:t xml:space="preserve">Viesītes pilsētas tranzīta ielas Meža iela1,602 km kopgarumā, kas iekļauts Valsts reģionālā autoceļa </w:t>
      </w:r>
      <w:r w:rsidRPr="007A020E">
        <w:rPr>
          <w:rFonts w:ascii="Times New Roman" w:eastAsia="Times New Roman" w:hAnsi="Times New Roman" w:cs="Times New Roman"/>
          <w:b/>
          <w:bCs/>
          <w:lang w:val="lv-LV"/>
        </w:rPr>
        <w:t>P75</w:t>
      </w:r>
      <w:r w:rsidRPr="00DA568F">
        <w:rPr>
          <w:rFonts w:ascii="Times New Roman" w:eastAsia="Times New Roman" w:hAnsi="Times New Roman" w:cs="Times New Roman"/>
          <w:lang w:val="lv-LV"/>
        </w:rPr>
        <w:t xml:space="preserve"> Jēkabpils - Lietuvas robeža (Nereta) maršrutā no 30,441 km līdz 32,011 km (1,570 km) un paralēlās brauk</w:t>
      </w:r>
      <w:r>
        <w:rPr>
          <w:rFonts w:ascii="Times New Roman" w:eastAsia="Times New Roman" w:hAnsi="Times New Roman" w:cs="Times New Roman"/>
          <w:lang w:val="lv-LV"/>
        </w:rPr>
        <w:t>t</w:t>
      </w:r>
      <w:r w:rsidRPr="00DA568F">
        <w:rPr>
          <w:rFonts w:ascii="Times New Roman" w:eastAsia="Times New Roman" w:hAnsi="Times New Roman" w:cs="Times New Roman"/>
          <w:lang w:val="lv-LV"/>
        </w:rPr>
        <w:t>uves no 31,374 km līdz 31,406 km (0,032 km)</w:t>
      </w:r>
      <w:r>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E3333">
        <w:rPr>
          <w:rFonts w:ascii="Times New Roman" w:eastAsia="Times New Roman" w:hAnsi="Times New Roman" w:cs="Times New Roman"/>
          <w:lang w:val="lv-LV"/>
        </w:rPr>
        <w:t>5</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 xml:space="preserve">. </w:t>
      </w:r>
    </w:p>
    <w:p w14:paraId="73980655" w14:textId="77777777" w:rsidR="00E83266" w:rsidRPr="00C2612B" w:rsidRDefault="00E83266" w:rsidP="00E83266">
      <w:pPr>
        <w:tabs>
          <w:tab w:val="left" w:pos="426"/>
        </w:tabs>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15</w:t>
      </w:r>
      <w:r w:rsidRPr="00C2612B">
        <w:rPr>
          <w:rFonts w:ascii="Times New Roman" w:eastAsia="Times New Roman" w:hAnsi="Times New Roman" w:cs="Times New Roman"/>
          <w:b/>
          <w:bCs/>
          <w:lang w:val="lv-LV"/>
        </w:rPr>
        <w:t>. pielikums</w:t>
      </w:r>
      <w:r w:rsidRPr="00C2612B">
        <w:rPr>
          <w:rFonts w:ascii="Times New Roman" w:eastAsia="Times New Roman" w:hAnsi="Times New Roman" w:cs="Times New Roman"/>
          <w:bCs/>
          <w:lang w:val="lv-LV"/>
        </w:rPr>
        <w:t>. Jēkabpils</w:t>
      </w:r>
      <w:r w:rsidRPr="00C2612B">
        <w:rPr>
          <w:rFonts w:ascii="Times New Roman" w:eastAsia="Times New Roman" w:hAnsi="Times New Roman" w:cs="Times New Roman"/>
          <w:lang w:val="lv-LV"/>
        </w:rPr>
        <w:t xml:space="preserve"> pilsētas </w:t>
      </w:r>
      <w:r w:rsidRPr="00C2612B">
        <w:rPr>
          <w:rFonts w:ascii="Times New Roman" w:eastAsia="Times New Roman" w:hAnsi="Times New Roman" w:cs="Times New Roman"/>
          <w:bCs/>
          <w:lang w:val="lv-LV"/>
        </w:rPr>
        <w:t xml:space="preserve">tranzīta ielu ikdienas uzturēšanas darbu </w:t>
      </w:r>
      <w:r w:rsidRPr="00C2612B">
        <w:rPr>
          <w:rFonts w:ascii="Times New Roman" w:eastAsia="Times New Roman" w:hAnsi="Times New Roman" w:cs="Times New Roman"/>
          <w:lang w:val="lv-LV"/>
        </w:rPr>
        <w:t>tehniskās specifikācijas.</w:t>
      </w:r>
    </w:p>
    <w:p w14:paraId="2A37E22B" w14:textId="77777777" w:rsidR="00E83266" w:rsidRPr="00C2612B" w:rsidRDefault="00E83266" w:rsidP="00E83266">
      <w:pPr>
        <w:spacing w:after="120"/>
        <w:rPr>
          <w:rFonts w:ascii="Times New Roman" w:eastAsia="Times New Roman" w:hAnsi="Times New Roman" w:cs="Times New Roman"/>
          <w:lang w:val="lv-LV"/>
        </w:rPr>
      </w:pPr>
    </w:p>
    <w:p w14:paraId="3CEC45B1" w14:textId="77777777" w:rsidR="00E83266" w:rsidRPr="00C2612B" w:rsidRDefault="00E83266" w:rsidP="00E83266">
      <w:pPr>
        <w:spacing w:after="1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lastRenderedPageBreak/>
        <w:t>Pušu juridiskās adreses un rekvizīti</w:t>
      </w:r>
    </w:p>
    <w:p w14:paraId="4F3A685F" w14:textId="77777777" w:rsidR="00E83266" w:rsidRPr="00C2612B" w:rsidRDefault="00E83266" w:rsidP="00E83266">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p w14:paraId="0EC2F2E2" w14:textId="77777777" w:rsidR="00E83266" w:rsidRPr="00C2612B" w:rsidRDefault="00E83266" w:rsidP="00E83266">
      <w:pPr>
        <w:spacing w:after="120"/>
        <w:jc w:val="both"/>
        <w:rPr>
          <w:rFonts w:ascii="Times New Roman" w:eastAsia="Times New Roman" w:hAnsi="Times New Roman" w:cs="Times New Roman"/>
          <w:lang w:val="lv-LV"/>
        </w:rPr>
      </w:pPr>
      <w:r w:rsidRPr="00C2612B">
        <w:rPr>
          <w:rFonts w:ascii="Times New Roman" w:eastAsia="Times New Roman" w:hAnsi="Times New Roman" w:cs="Times New Roman"/>
          <w:b/>
          <w:lang w:val="lv-LV"/>
        </w:rPr>
        <w:t>Jēkabpils novada pašvaldība,</w:t>
      </w:r>
      <w:r w:rsidRPr="00C2612B">
        <w:rPr>
          <w:rFonts w:ascii="Times New Roman" w:eastAsia="Times New Roman" w:hAnsi="Times New Roman" w:cs="Times New Roman"/>
          <w:lang w:val="lv-LV"/>
        </w:rPr>
        <w:t xml:space="preserve"> reģistrācijas Nr. 90000024205, adrese – Brīvības iela 120, Jēkabpils, Jēkabpils novads, LV-5201, bankas rekvizīti – A/S „SEB banka”, kods UNLALV2X, konta Nr. LV87UNLA0009013130793. Tālrunis 65236777</w:t>
      </w:r>
    </w:p>
    <w:p w14:paraId="67EC90EE" w14:textId="77777777" w:rsidR="00E83266" w:rsidRPr="00C2612B" w:rsidRDefault="00E83266" w:rsidP="00E83266">
      <w:pPr>
        <w:jc w:val="both"/>
        <w:rPr>
          <w:rFonts w:ascii="Times New Roman" w:eastAsia="Times New Roman" w:hAnsi="Times New Roman" w:cs="Times New Roman"/>
          <w:b/>
          <w:lang w:val="lv-LV"/>
        </w:rPr>
      </w:pPr>
      <w:r w:rsidRPr="00C2612B">
        <w:rPr>
          <w:rFonts w:ascii="Times New Roman" w:eastAsia="Times New Roman" w:hAnsi="Times New Roman" w:cs="Times New Roman"/>
          <w:b/>
          <w:lang w:val="lv-LV"/>
        </w:rPr>
        <w:t>Izpildītājs:</w:t>
      </w:r>
    </w:p>
    <w:p w14:paraId="7980E994" w14:textId="77777777" w:rsidR="00E83266" w:rsidRPr="00C2612B" w:rsidRDefault="00E83266" w:rsidP="00E83266">
      <w:pPr>
        <w:spacing w:after="120"/>
        <w:jc w:val="both"/>
        <w:rPr>
          <w:rFonts w:ascii="Times New Roman" w:eastAsia="Times New Roman" w:hAnsi="Times New Roman" w:cs="Times New Roman"/>
          <w:lang w:val="lv-LV"/>
        </w:rPr>
      </w:pPr>
      <w:r w:rsidRPr="00C2612B">
        <w:rPr>
          <w:rFonts w:ascii="Times New Roman" w:eastAsia="Times New Roman" w:hAnsi="Times New Roman" w:cs="Times New Roman"/>
          <w:b/>
          <w:lang w:val="lv-LV"/>
        </w:rPr>
        <w:t xml:space="preserve">______________ „XXX”, </w:t>
      </w:r>
      <w:r w:rsidRPr="00C2612B">
        <w:rPr>
          <w:rFonts w:ascii="Times New Roman" w:eastAsia="Times New Roman" w:hAnsi="Times New Roman" w:cs="Times New Roman"/>
          <w:lang w:val="lv-LV"/>
        </w:rPr>
        <w:t>reģistrācijas Nr. 00000000000, adrese – _________ iela __, __________, LV-0000, bankas rekvizīti – ______, kods ____________, konta Nr. LV______________. Tālrunis 00000000.</w:t>
      </w:r>
    </w:p>
    <w:p w14:paraId="618DBAEA" w14:textId="77777777" w:rsidR="00E83266" w:rsidRPr="00C2612B" w:rsidRDefault="00E83266" w:rsidP="00E83266">
      <w:pPr>
        <w:rPr>
          <w:rFonts w:ascii="Times New Roman" w:eastAsia="Times New Roman" w:hAnsi="Times New Roman" w:cs="Times New Roman"/>
          <w:bCs/>
          <w:lang w:val="lv-LV"/>
        </w:rPr>
      </w:pPr>
      <w:r w:rsidRPr="00C2612B">
        <w:rPr>
          <w:rFonts w:ascii="Times New Roman" w:eastAsia="Times New Roman" w:hAnsi="Times New Roman" w:cs="Times New Roman"/>
          <w:b/>
          <w:lang w:val="lv-LV"/>
        </w:rPr>
        <w:t>LVC:</w:t>
      </w:r>
    </w:p>
    <w:p w14:paraId="15488F6F" w14:textId="77777777" w:rsidR="00E83266" w:rsidRPr="00C2612B" w:rsidRDefault="00E83266" w:rsidP="00E83266">
      <w:pPr>
        <w:autoSpaceDE w:val="0"/>
        <w:autoSpaceDN w:val="0"/>
        <w:adjustRightInd w:val="0"/>
        <w:spacing w:after="120"/>
        <w:jc w:val="both"/>
        <w:rPr>
          <w:rFonts w:ascii="Times New Roman" w:eastAsia="Times New Roman" w:hAnsi="Times New Roman" w:cs="Times New Roman"/>
          <w:bCs/>
          <w:lang w:val="lv-LV"/>
        </w:rPr>
      </w:pPr>
      <w:r w:rsidRPr="00C2612B">
        <w:rPr>
          <w:rFonts w:ascii="Times New Roman" w:eastAsia="Times New Roman" w:hAnsi="Times New Roman" w:cs="Times New Roman"/>
          <w:b/>
          <w:bCs/>
          <w:lang w:val="lv-LV"/>
        </w:rPr>
        <w:t>Valsts akciju sabiedrība “Latvijas Valsts ceļi”</w:t>
      </w:r>
      <w:r w:rsidRPr="00C2612B">
        <w:rPr>
          <w:rFonts w:ascii="Times New Roman" w:eastAsia="Times New Roman" w:hAnsi="Times New Roman" w:cs="Times New Roman"/>
          <w:bCs/>
          <w:lang w:val="lv-LV"/>
        </w:rPr>
        <w:t>, reģistrācijas Nr. 40003344207, adrese – Gogoļa iela 3, Rīga, LV-1050. Tālrunis 67036442.</w:t>
      </w:r>
    </w:p>
    <w:p w14:paraId="1BB3426F" w14:textId="77777777" w:rsidR="00E83266" w:rsidRPr="00C2612B" w:rsidRDefault="00E83266" w:rsidP="00E83266">
      <w:pPr>
        <w:autoSpaceDE w:val="0"/>
        <w:autoSpaceDN w:val="0"/>
        <w:adjustRightInd w:val="0"/>
        <w:spacing w:after="120"/>
        <w:jc w:val="both"/>
        <w:rPr>
          <w:rFonts w:ascii="Times New Roman" w:eastAsia="Times New Roman" w:hAnsi="Times New Roman" w:cs="Times New Roman"/>
          <w:bCs/>
          <w:lang w:val="lv-LV"/>
        </w:rPr>
      </w:pPr>
    </w:p>
    <w:tbl>
      <w:tblPr>
        <w:tblW w:w="9072" w:type="dxa"/>
        <w:tblInd w:w="108" w:type="dxa"/>
        <w:tblLook w:val="04A0" w:firstRow="1" w:lastRow="0" w:firstColumn="1" w:lastColumn="0" w:noHBand="0" w:noVBand="1"/>
      </w:tblPr>
      <w:tblGrid>
        <w:gridCol w:w="3060"/>
        <w:gridCol w:w="2894"/>
        <w:gridCol w:w="3118"/>
      </w:tblGrid>
      <w:tr w:rsidR="00E83266" w:rsidRPr="00C2612B" w14:paraId="4BCC320C" w14:textId="77777777" w:rsidTr="00AD53B8">
        <w:tc>
          <w:tcPr>
            <w:tcW w:w="3060" w:type="dxa"/>
          </w:tcPr>
          <w:p w14:paraId="47085D23"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p w14:paraId="26E9E620" w14:textId="77777777" w:rsidR="00E83266" w:rsidRPr="00C2612B" w:rsidRDefault="00E83266" w:rsidP="00AD53B8">
            <w:pPr>
              <w:rPr>
                <w:rFonts w:ascii="Times New Roman" w:eastAsia="Times New Roman" w:hAnsi="Times New Roman" w:cs="Times New Roman"/>
                <w:highlight w:val="yellow"/>
                <w:lang w:val="lv-LV"/>
              </w:rPr>
            </w:pPr>
            <w:r w:rsidRPr="00C2612B">
              <w:rPr>
                <w:rFonts w:ascii="Times New Roman" w:eastAsia="Times New Roman" w:hAnsi="Times New Roman" w:cs="Times New Roman"/>
                <w:lang w:val="lv-LV"/>
              </w:rPr>
              <w:t>amats</w:t>
            </w:r>
          </w:p>
          <w:p w14:paraId="762E2E5E" w14:textId="77777777" w:rsidR="00E83266" w:rsidRPr="00C2612B" w:rsidRDefault="00E83266" w:rsidP="00AD53B8">
            <w:pPr>
              <w:rPr>
                <w:rFonts w:ascii="Times New Roman" w:eastAsia="Times New Roman" w:hAnsi="Times New Roman" w:cs="Times New Roman"/>
                <w:b/>
                <w:highlight w:val="yellow"/>
                <w:lang w:val="lv-LV"/>
              </w:rPr>
            </w:pPr>
          </w:p>
          <w:p w14:paraId="64B5B6B2" w14:textId="77777777" w:rsidR="00E83266" w:rsidRPr="00C2612B" w:rsidRDefault="00E83266" w:rsidP="00AD53B8">
            <w:pPr>
              <w:rPr>
                <w:rFonts w:ascii="Times New Roman" w:eastAsia="Times New Roman" w:hAnsi="Times New Roman" w:cs="Times New Roman"/>
                <w:b/>
                <w:highlight w:val="yellow"/>
                <w:lang w:val="lv-LV"/>
              </w:rPr>
            </w:pPr>
          </w:p>
          <w:p w14:paraId="2A2EAFE5" w14:textId="77777777" w:rsidR="00E83266" w:rsidRPr="00C2612B" w:rsidRDefault="00E83266" w:rsidP="00AD53B8">
            <w:pPr>
              <w:rPr>
                <w:rFonts w:ascii="Times New Roman" w:eastAsia="Times New Roman" w:hAnsi="Times New Roman" w:cs="Times New Roman"/>
                <w:b/>
                <w:highlight w:val="yellow"/>
                <w:lang w:val="lv-LV"/>
              </w:rPr>
            </w:pPr>
          </w:p>
          <w:p w14:paraId="5C1EA6E0" w14:textId="77777777" w:rsidR="00E83266" w:rsidRPr="00C2612B" w:rsidRDefault="00E83266" w:rsidP="00AD53B8">
            <w:pPr>
              <w:jc w:val="right"/>
              <w:rPr>
                <w:rFonts w:ascii="Times New Roman" w:eastAsia="Times New Roman" w:hAnsi="Times New Roman" w:cs="Times New Roman"/>
                <w:highlight w:val="yellow"/>
                <w:lang w:val="lv-LV"/>
              </w:rPr>
            </w:pPr>
            <w:proofErr w:type="spellStart"/>
            <w:r w:rsidRPr="00C2612B">
              <w:rPr>
                <w:rFonts w:ascii="Times New Roman" w:eastAsia="Times New Roman" w:hAnsi="Times New Roman" w:cs="Times New Roman"/>
                <w:lang w:val="lv-LV"/>
              </w:rPr>
              <w:t>V.Uzvārds</w:t>
            </w:r>
            <w:proofErr w:type="spellEnd"/>
          </w:p>
        </w:tc>
        <w:tc>
          <w:tcPr>
            <w:tcW w:w="2894" w:type="dxa"/>
          </w:tcPr>
          <w:p w14:paraId="1EF4D28B"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Izpildītājs</w:t>
            </w:r>
          </w:p>
          <w:p w14:paraId="313DD8F1"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amats</w:t>
            </w:r>
          </w:p>
          <w:p w14:paraId="2CB8631A" w14:textId="77777777" w:rsidR="00E83266" w:rsidRPr="00C2612B" w:rsidRDefault="00E83266" w:rsidP="00AD53B8">
            <w:pPr>
              <w:rPr>
                <w:rFonts w:ascii="Times New Roman" w:eastAsia="Times New Roman" w:hAnsi="Times New Roman" w:cs="Times New Roman"/>
                <w:lang w:val="lv-LV"/>
              </w:rPr>
            </w:pPr>
          </w:p>
          <w:p w14:paraId="38BEB636" w14:textId="77777777" w:rsidR="00E83266" w:rsidRPr="00C2612B" w:rsidRDefault="00E83266" w:rsidP="00AD53B8">
            <w:pPr>
              <w:jc w:val="right"/>
              <w:rPr>
                <w:rFonts w:ascii="Times New Roman" w:eastAsia="Times New Roman" w:hAnsi="Times New Roman" w:cs="Times New Roman"/>
                <w:lang w:val="lv-LV"/>
              </w:rPr>
            </w:pPr>
          </w:p>
          <w:p w14:paraId="07610053" w14:textId="77777777" w:rsidR="00E83266" w:rsidRPr="00C2612B" w:rsidRDefault="00E83266" w:rsidP="00AD53B8">
            <w:pPr>
              <w:jc w:val="right"/>
              <w:rPr>
                <w:rFonts w:ascii="Times New Roman" w:eastAsia="Times New Roman" w:hAnsi="Times New Roman" w:cs="Times New Roman"/>
                <w:lang w:val="lv-LV"/>
              </w:rPr>
            </w:pPr>
          </w:p>
          <w:p w14:paraId="2F56274D" w14:textId="77777777" w:rsidR="00E83266" w:rsidRPr="00C2612B" w:rsidRDefault="00E83266" w:rsidP="00AD53B8">
            <w:pPr>
              <w:jc w:val="right"/>
              <w:rPr>
                <w:rFonts w:ascii="Times New Roman" w:eastAsia="Times New Roman" w:hAnsi="Times New Roman" w:cs="Times New Roman"/>
                <w:b/>
                <w:lang w:val="lv-LV"/>
              </w:rPr>
            </w:pPr>
            <w:r w:rsidRPr="00C2612B">
              <w:rPr>
                <w:rFonts w:ascii="Times New Roman" w:eastAsia="Times New Roman" w:hAnsi="Times New Roman" w:cs="Times New Roman"/>
                <w:lang w:val="lv-LV"/>
              </w:rPr>
              <w:t>V. Uzvārds</w:t>
            </w:r>
          </w:p>
        </w:tc>
        <w:tc>
          <w:tcPr>
            <w:tcW w:w="3118" w:type="dxa"/>
          </w:tcPr>
          <w:p w14:paraId="172E82D3"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LVC</w:t>
            </w:r>
          </w:p>
          <w:p w14:paraId="6E5DA7ED"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amats</w:t>
            </w:r>
          </w:p>
          <w:p w14:paraId="1A000FAF" w14:textId="77777777" w:rsidR="00E83266" w:rsidRPr="00C2612B" w:rsidRDefault="00E83266" w:rsidP="00AD53B8">
            <w:pPr>
              <w:rPr>
                <w:rFonts w:ascii="Times New Roman" w:eastAsia="Times New Roman" w:hAnsi="Times New Roman" w:cs="Times New Roman"/>
                <w:b/>
                <w:lang w:val="lv-LV"/>
              </w:rPr>
            </w:pPr>
          </w:p>
          <w:p w14:paraId="0F66654C" w14:textId="77777777" w:rsidR="00E83266" w:rsidRPr="00C2612B" w:rsidRDefault="00E83266" w:rsidP="00AD53B8">
            <w:pPr>
              <w:jc w:val="right"/>
              <w:rPr>
                <w:rFonts w:ascii="Times New Roman" w:eastAsia="Times New Roman" w:hAnsi="Times New Roman" w:cs="Times New Roman"/>
                <w:b/>
                <w:lang w:val="lv-LV"/>
              </w:rPr>
            </w:pPr>
          </w:p>
          <w:p w14:paraId="6648DB57" w14:textId="77777777" w:rsidR="00E83266" w:rsidRPr="00C2612B" w:rsidRDefault="00E83266" w:rsidP="00AD53B8">
            <w:pPr>
              <w:jc w:val="right"/>
              <w:rPr>
                <w:rFonts w:ascii="Times New Roman" w:eastAsia="Times New Roman" w:hAnsi="Times New Roman" w:cs="Times New Roman"/>
                <w:b/>
                <w:lang w:val="lv-LV"/>
              </w:rPr>
            </w:pPr>
          </w:p>
          <w:p w14:paraId="1413846E" w14:textId="77777777" w:rsidR="00E83266" w:rsidRPr="00C2612B" w:rsidRDefault="00E83266" w:rsidP="00AD53B8">
            <w:pPr>
              <w:jc w:val="right"/>
              <w:rPr>
                <w:rFonts w:ascii="Times New Roman" w:eastAsia="Times New Roman" w:hAnsi="Times New Roman" w:cs="Times New Roman"/>
                <w:lang w:val="lv-LV"/>
              </w:rPr>
            </w:pPr>
            <w:proofErr w:type="spellStart"/>
            <w:r w:rsidRPr="00C2612B">
              <w:rPr>
                <w:rFonts w:ascii="Times New Roman" w:eastAsia="Times New Roman" w:hAnsi="Times New Roman" w:cs="Times New Roman"/>
                <w:lang w:val="lv-LV"/>
              </w:rPr>
              <w:t>V.Uzvārds</w:t>
            </w:r>
            <w:proofErr w:type="spellEnd"/>
          </w:p>
        </w:tc>
      </w:tr>
    </w:tbl>
    <w:p w14:paraId="73A8D823" w14:textId="1BBC4DE3" w:rsidR="00E83266" w:rsidRPr="00C2612B" w:rsidRDefault="00E83266" w:rsidP="00E83266">
      <w:pPr>
        <w:autoSpaceDE w:val="0"/>
        <w:autoSpaceDN w:val="0"/>
        <w:adjustRightInd w:val="0"/>
        <w:spacing w:after="120"/>
        <w:ind w:right="-425"/>
        <w:jc w:val="right"/>
        <w:rPr>
          <w:rFonts w:ascii="Times New Roman" w:eastAsia="Times New Roman" w:hAnsi="Times New Roman" w:cs="Times New Roman"/>
          <w:b/>
          <w:bCs/>
          <w:szCs w:val="20"/>
          <w:lang w:val="lv-LV"/>
        </w:rPr>
      </w:pPr>
      <w:r w:rsidRPr="00C2612B">
        <w:rPr>
          <w:rFonts w:ascii="Times New Roman" w:eastAsia="Times New Roman" w:hAnsi="Times New Roman" w:cs="Times New Roman"/>
          <w:szCs w:val="20"/>
          <w:lang w:val="lv-LV"/>
        </w:rPr>
        <w:br w:type="page"/>
      </w:r>
      <w:r w:rsidR="007E052A">
        <w:rPr>
          <w:rFonts w:ascii="Times New Roman" w:eastAsia="Times New Roman" w:hAnsi="Times New Roman" w:cs="Times New Roman"/>
          <w:b/>
          <w:bCs/>
          <w:szCs w:val="20"/>
          <w:lang w:val="lv-LV"/>
        </w:rPr>
        <w:lastRenderedPageBreak/>
        <w:t>15</w:t>
      </w:r>
      <w:r w:rsidRPr="00C2612B">
        <w:rPr>
          <w:rFonts w:ascii="Times New Roman" w:eastAsia="Times New Roman" w:hAnsi="Times New Roman" w:cs="Times New Roman"/>
          <w:b/>
          <w:bCs/>
          <w:szCs w:val="20"/>
          <w:lang w:val="lv-LV"/>
        </w:rPr>
        <w:t>. pielikums</w:t>
      </w:r>
    </w:p>
    <w:p w14:paraId="2F78B87E" w14:textId="77777777" w:rsidR="00E83266" w:rsidRPr="00C2612B" w:rsidRDefault="00E83266" w:rsidP="00E83266">
      <w:pPr>
        <w:spacing w:after="120"/>
        <w:ind w:left="357" w:right="-425"/>
        <w:jc w:val="right"/>
        <w:rPr>
          <w:rFonts w:ascii="Times New Roman" w:eastAsia="Times New Roman" w:hAnsi="Times New Roman" w:cs="Times New Roman"/>
          <w:highlight w:val="yellow"/>
          <w:lang w:val="lv-LV"/>
        </w:rPr>
      </w:pPr>
      <w:r w:rsidRPr="00C2612B">
        <w:rPr>
          <w:rFonts w:ascii="Times New Roman" w:eastAsia="Times New Roman" w:hAnsi="Times New Roman" w:cs="Times New Roman"/>
          <w:lang w:val="lv-LV"/>
        </w:rPr>
        <w:t>līgumam Nr. LVC 2020/1.3./____/AC</w:t>
      </w:r>
    </w:p>
    <w:p w14:paraId="598BDC4D" w14:textId="3072B96C" w:rsidR="00E83266" w:rsidRPr="00C2612B" w:rsidRDefault="00E83266" w:rsidP="00E065E5">
      <w:pPr>
        <w:ind w:left="360" w:right="-427"/>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20__. gada ________________</w:t>
      </w:r>
    </w:p>
    <w:p w14:paraId="658F5D99" w14:textId="77777777" w:rsidR="00E83266" w:rsidRPr="00C2612B" w:rsidRDefault="00E83266" w:rsidP="00E83266">
      <w:pPr>
        <w:ind w:right="-427"/>
        <w:jc w:val="both"/>
        <w:rPr>
          <w:rFonts w:ascii="Times New Roman" w:eastAsia="Times New Roman" w:hAnsi="Times New Roman" w:cs="Times New Roman"/>
          <w:lang w:val="lv-LV"/>
        </w:rPr>
      </w:pPr>
    </w:p>
    <w:p w14:paraId="590BF368" w14:textId="5BB6B207" w:rsidR="00E83266" w:rsidRPr="00E065E5" w:rsidRDefault="00E83266" w:rsidP="00E065E5">
      <w:pPr>
        <w:jc w:val="center"/>
        <w:rPr>
          <w:rFonts w:ascii="Times New Roman" w:eastAsia="Times New Roman" w:hAnsi="Times New Roman" w:cs="Times New Roman"/>
          <w:b/>
          <w:bCs/>
          <w:sz w:val="28"/>
          <w:szCs w:val="28"/>
          <w:lang w:val="lv-LV"/>
        </w:rPr>
      </w:pPr>
      <w:r w:rsidRPr="00C2612B">
        <w:rPr>
          <w:rFonts w:ascii="Times New Roman" w:eastAsia="Times New Roman" w:hAnsi="Times New Roman" w:cs="Times New Roman"/>
          <w:sz w:val="28"/>
          <w:szCs w:val="28"/>
          <w:lang w:val="lv-LV"/>
        </w:rPr>
        <w:t xml:space="preserve">Jēkabpils pilsētas </w:t>
      </w:r>
      <w:r w:rsidRPr="00C2612B">
        <w:rPr>
          <w:rFonts w:ascii="Times New Roman" w:eastAsia="Times New Roman" w:hAnsi="Times New Roman" w:cs="Times New Roman"/>
          <w:bCs/>
          <w:sz w:val="28"/>
          <w:szCs w:val="28"/>
          <w:lang w:val="lv-LV"/>
        </w:rPr>
        <w:t xml:space="preserve">tranzīta ielu </w:t>
      </w:r>
      <w:r w:rsidRPr="00C2612B">
        <w:rPr>
          <w:rFonts w:ascii="Times New Roman" w:eastAsia="Times New Roman" w:hAnsi="Times New Roman" w:cs="Times New Roman"/>
          <w:sz w:val="28"/>
          <w:szCs w:val="28"/>
          <w:lang w:val="lv-LV"/>
        </w:rPr>
        <w:t>ikdienas uzturēšanas darbu tehniskās specifikācijas</w:t>
      </w:r>
    </w:p>
    <w:p w14:paraId="3A85AF5A" w14:textId="77777777" w:rsidR="00E83266" w:rsidRPr="00C2612B" w:rsidRDefault="00E83266" w:rsidP="00E83266">
      <w:pPr>
        <w:jc w:val="both"/>
        <w:rPr>
          <w:rFonts w:ascii="Times New Roman" w:eastAsia="Times New Roman" w:hAnsi="Times New Roman" w:cs="Times New Roman"/>
          <w:highlight w:val="yellow"/>
          <w:lang w:val="lv-LV"/>
        </w:rPr>
      </w:pPr>
    </w:p>
    <w:p w14:paraId="3C66C4B7" w14:textId="1CDDCB02" w:rsidR="00E83266" w:rsidRPr="00E065E5" w:rsidRDefault="00E83266" w:rsidP="001E1454">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Jēkabpils pilsētas tranzīta ielu ikdienas uzturēšanas darbu izpildē tiek piemērotas „Ceļu specifikācijas </w:t>
      </w:r>
      <w:r w:rsidR="002030B6">
        <w:rPr>
          <w:rFonts w:ascii="Times New Roman" w:eastAsia="Times New Roman" w:hAnsi="Times New Roman" w:cs="Times New Roman"/>
          <w:lang w:val="lv-LV"/>
        </w:rPr>
        <w:t>2022</w:t>
      </w:r>
      <w:r w:rsidRPr="00C2612B">
        <w:rPr>
          <w:rFonts w:ascii="Times New Roman" w:eastAsia="Times New Roman" w:hAnsi="Times New Roman" w:cs="Times New Roman"/>
          <w:lang w:val="lv-LV"/>
        </w:rPr>
        <w:t>”, kas apstiprinātas VAS ″Latvijas valsts ceļi″ Tehniskajā komisijā</w:t>
      </w:r>
      <w:r w:rsidR="00F05112" w:rsidRPr="00F05112">
        <w:rPr>
          <w:rFonts w:ascii="Times New Roman" w:eastAsia="Times New Roman" w:hAnsi="Times New Roman" w:cs="Times New Roman"/>
          <w:lang w:val="lv-LV"/>
        </w:rPr>
        <w:t xml:space="preserve"> 2021. gada 4.mart</w:t>
      </w:r>
      <w:r w:rsidR="00F05112">
        <w:rPr>
          <w:rFonts w:ascii="Times New Roman" w:eastAsia="Times New Roman" w:hAnsi="Times New Roman" w:cs="Times New Roman"/>
          <w:lang w:val="lv-LV"/>
        </w:rPr>
        <w:t>ā</w:t>
      </w:r>
      <w:r w:rsidRPr="00C2612B">
        <w:rPr>
          <w:rFonts w:ascii="Times New Roman" w:eastAsia="Times New Roman" w:hAnsi="Times New Roman" w:cs="Times New Roman"/>
          <w:lang w:val="lv-LV"/>
        </w:rPr>
        <w:t>.</w:t>
      </w:r>
      <w:r w:rsidR="001E1454">
        <w:rPr>
          <w:rFonts w:ascii="Times New Roman" w:eastAsia="Times New Roman" w:hAnsi="Times New Roman" w:cs="Times New Roman"/>
          <w:lang w:val="lv-LV"/>
        </w:rPr>
        <w:t xml:space="preserve"> </w:t>
      </w:r>
      <w:r w:rsidRPr="00C2612B">
        <w:rPr>
          <w:rFonts w:ascii="Times New Roman" w:eastAsia="Times New Roman" w:hAnsi="Times New Roman" w:cs="Times New Roman"/>
          <w:lang w:val="lv-LV"/>
        </w:rPr>
        <w:t xml:space="preserve">Pieejamas: </w:t>
      </w:r>
      <w:hyperlink r:id="rId16" w:history="1">
        <w:r w:rsidR="00786EEF" w:rsidRPr="001E1454">
          <w:rPr>
            <w:rStyle w:val="Hyperlink"/>
            <w:rFonts w:asciiTheme="majorBidi" w:hAnsiTheme="majorBidi" w:cstheme="majorBidi"/>
            <w:lang w:val="lv-LV"/>
          </w:rPr>
          <w:t>https://lvceli.lv/celu-tikls/tehniskie-noteikumi-metodiskie-noradijumi/specifikacijas/autocelu-ikdienas-uzturesanas-darbu-specifikacijas/</w:t>
        </w:r>
      </w:hyperlink>
      <w:r w:rsidR="00786EEF" w:rsidRPr="001E1454">
        <w:rPr>
          <w:rFonts w:asciiTheme="majorBidi" w:hAnsiTheme="majorBidi" w:cstheme="majorBidi"/>
          <w:lang w:val="lv-LV"/>
        </w:rPr>
        <w:t>.</w:t>
      </w:r>
      <w:r w:rsidR="00786EEF">
        <w:rPr>
          <w:rFonts w:ascii="Times New Roman" w:eastAsia="Times New Roman" w:hAnsi="Times New Roman" w:cs="Times New Roman"/>
          <w:lang w:val="lv-LV"/>
        </w:rPr>
        <w:t xml:space="preserve"> </w:t>
      </w:r>
    </w:p>
    <w:p w14:paraId="4D957047" w14:textId="77777777" w:rsidR="00E83266" w:rsidRPr="00C2612B" w:rsidRDefault="00E83266" w:rsidP="00E83266">
      <w:pPr>
        <w:jc w:val="both"/>
        <w:rPr>
          <w:rFonts w:ascii="Times New Roman" w:eastAsia="Times New Roman" w:hAnsi="Times New Roman" w:cs="Times New Roman"/>
          <w:highlight w:val="yellow"/>
          <w:lang w:val="lv-LV"/>
        </w:rPr>
      </w:pPr>
    </w:p>
    <w:tbl>
      <w:tblPr>
        <w:tblW w:w="8931" w:type="dxa"/>
        <w:tblInd w:w="108" w:type="dxa"/>
        <w:tblLook w:val="04A0" w:firstRow="1" w:lastRow="0" w:firstColumn="1" w:lastColumn="0" w:noHBand="0" w:noVBand="1"/>
      </w:tblPr>
      <w:tblGrid>
        <w:gridCol w:w="3119"/>
        <w:gridCol w:w="2977"/>
        <w:gridCol w:w="2835"/>
      </w:tblGrid>
      <w:tr w:rsidR="00E83266" w:rsidRPr="00C2612B" w14:paraId="694F7D3A" w14:textId="77777777" w:rsidTr="00AD53B8">
        <w:tc>
          <w:tcPr>
            <w:tcW w:w="3119" w:type="dxa"/>
          </w:tcPr>
          <w:p w14:paraId="79013ECA"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p w14:paraId="3FD2B3E8"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amats</w:t>
            </w:r>
          </w:p>
          <w:p w14:paraId="114CB41C" w14:textId="77777777" w:rsidR="00E83266" w:rsidRPr="00C2612B" w:rsidRDefault="00E83266" w:rsidP="00AD53B8">
            <w:pPr>
              <w:rPr>
                <w:rFonts w:ascii="Times New Roman" w:eastAsia="Times New Roman" w:hAnsi="Times New Roman" w:cs="Times New Roman"/>
                <w:b/>
                <w:lang w:val="lv-LV"/>
              </w:rPr>
            </w:pPr>
          </w:p>
          <w:p w14:paraId="750DCF58" w14:textId="77777777" w:rsidR="00E83266" w:rsidRDefault="00E83266" w:rsidP="00AD53B8">
            <w:pPr>
              <w:rPr>
                <w:rFonts w:ascii="Times New Roman" w:eastAsia="Times New Roman" w:hAnsi="Times New Roman" w:cs="Times New Roman"/>
                <w:b/>
                <w:lang w:val="lv-LV"/>
              </w:rPr>
            </w:pPr>
          </w:p>
          <w:p w14:paraId="5F6DC4EE" w14:textId="77777777" w:rsidR="0058664C" w:rsidRPr="00C2612B" w:rsidRDefault="0058664C" w:rsidP="00AD53B8">
            <w:pPr>
              <w:rPr>
                <w:rFonts w:ascii="Times New Roman" w:eastAsia="Times New Roman" w:hAnsi="Times New Roman" w:cs="Times New Roman"/>
                <w:b/>
                <w:lang w:val="lv-LV"/>
              </w:rPr>
            </w:pPr>
          </w:p>
          <w:p w14:paraId="2DD855C3" w14:textId="77777777" w:rsidR="00E83266" w:rsidRPr="00C2612B" w:rsidRDefault="00E83266" w:rsidP="00AD53B8">
            <w:pPr>
              <w:jc w:val="right"/>
              <w:rPr>
                <w:rFonts w:ascii="Times New Roman" w:eastAsia="Times New Roman" w:hAnsi="Times New Roman" w:cs="Times New Roman"/>
                <w:lang w:val="lv-LV"/>
              </w:rPr>
            </w:pPr>
            <w:proofErr w:type="spellStart"/>
            <w:r w:rsidRPr="00C2612B">
              <w:rPr>
                <w:rFonts w:ascii="Times New Roman" w:eastAsia="Times New Roman" w:hAnsi="Times New Roman" w:cs="Times New Roman"/>
                <w:lang w:val="lv-LV"/>
              </w:rPr>
              <w:t>V.Uzvārds</w:t>
            </w:r>
            <w:proofErr w:type="spellEnd"/>
          </w:p>
        </w:tc>
        <w:tc>
          <w:tcPr>
            <w:tcW w:w="2977" w:type="dxa"/>
          </w:tcPr>
          <w:p w14:paraId="5F5ED7CE" w14:textId="77777777" w:rsidR="00E83266" w:rsidRPr="00C2612B" w:rsidRDefault="00E83266" w:rsidP="00AD53B8">
            <w:pPr>
              <w:ind w:right="-694"/>
              <w:rPr>
                <w:rFonts w:ascii="Times New Roman" w:eastAsia="Times New Roman" w:hAnsi="Times New Roman" w:cs="Times New Roman"/>
                <w:b/>
                <w:lang w:val="lv-LV"/>
              </w:rPr>
            </w:pPr>
            <w:r w:rsidRPr="00C2612B">
              <w:rPr>
                <w:rFonts w:ascii="Times New Roman" w:eastAsia="Times New Roman" w:hAnsi="Times New Roman" w:cs="Times New Roman"/>
                <w:b/>
                <w:lang w:val="lv-LV"/>
              </w:rPr>
              <w:t>Izpildītājs</w:t>
            </w:r>
          </w:p>
          <w:p w14:paraId="5489DBFE"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lang w:val="lv-LV"/>
              </w:rPr>
              <w:t>amats</w:t>
            </w:r>
          </w:p>
          <w:p w14:paraId="47C9772A" w14:textId="77777777" w:rsidR="00E83266" w:rsidRPr="00C2612B" w:rsidRDefault="00E83266" w:rsidP="00AD53B8">
            <w:pPr>
              <w:ind w:right="-694"/>
              <w:rPr>
                <w:rFonts w:ascii="Times New Roman" w:eastAsia="Times New Roman" w:hAnsi="Times New Roman" w:cs="Times New Roman"/>
                <w:lang w:val="lv-LV"/>
              </w:rPr>
            </w:pPr>
          </w:p>
          <w:p w14:paraId="16ED6293" w14:textId="77777777" w:rsidR="00E83266" w:rsidRPr="00C2612B" w:rsidRDefault="00E83266" w:rsidP="00AD53B8">
            <w:pPr>
              <w:ind w:right="-4"/>
              <w:jc w:val="right"/>
              <w:rPr>
                <w:rFonts w:ascii="Times New Roman" w:eastAsia="Times New Roman" w:hAnsi="Times New Roman" w:cs="Times New Roman"/>
                <w:lang w:val="lv-LV"/>
              </w:rPr>
            </w:pPr>
          </w:p>
          <w:p w14:paraId="2BEB4C7D" w14:textId="77777777" w:rsidR="00E83266" w:rsidRPr="00C2612B" w:rsidRDefault="00E83266" w:rsidP="00AD53B8">
            <w:pPr>
              <w:ind w:right="-4"/>
              <w:jc w:val="right"/>
              <w:rPr>
                <w:rFonts w:ascii="Times New Roman" w:eastAsia="Times New Roman" w:hAnsi="Times New Roman" w:cs="Times New Roman"/>
                <w:lang w:val="lv-LV"/>
              </w:rPr>
            </w:pPr>
          </w:p>
          <w:p w14:paraId="7CE21BE4" w14:textId="77777777" w:rsidR="00E83266" w:rsidRPr="00C2612B" w:rsidRDefault="00E83266" w:rsidP="00AD53B8">
            <w:pPr>
              <w:ind w:right="-4"/>
              <w:jc w:val="right"/>
              <w:rPr>
                <w:rFonts w:ascii="Times New Roman" w:eastAsia="Times New Roman" w:hAnsi="Times New Roman" w:cs="Times New Roman"/>
                <w:lang w:val="lv-LV"/>
              </w:rPr>
            </w:pPr>
            <w:proofErr w:type="spellStart"/>
            <w:r w:rsidRPr="00C2612B">
              <w:rPr>
                <w:rFonts w:ascii="Times New Roman" w:eastAsia="Times New Roman" w:hAnsi="Times New Roman" w:cs="Times New Roman"/>
                <w:lang w:val="lv-LV"/>
              </w:rPr>
              <w:t>V.Uzvārds</w:t>
            </w:r>
            <w:proofErr w:type="spellEnd"/>
          </w:p>
        </w:tc>
        <w:tc>
          <w:tcPr>
            <w:tcW w:w="2835" w:type="dxa"/>
          </w:tcPr>
          <w:p w14:paraId="0954FAC9"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LVC</w:t>
            </w:r>
          </w:p>
          <w:p w14:paraId="1C25955D"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lang w:val="lv-LV"/>
              </w:rPr>
              <w:t>amats</w:t>
            </w:r>
          </w:p>
          <w:p w14:paraId="68DFC7EE" w14:textId="77777777" w:rsidR="00E83266" w:rsidRPr="00C2612B" w:rsidRDefault="00E83266" w:rsidP="00AD53B8">
            <w:pPr>
              <w:rPr>
                <w:rFonts w:ascii="Times New Roman" w:eastAsia="Times New Roman" w:hAnsi="Times New Roman" w:cs="Times New Roman"/>
                <w:b/>
                <w:lang w:val="lv-LV"/>
              </w:rPr>
            </w:pPr>
          </w:p>
          <w:p w14:paraId="6C05E9AC" w14:textId="77777777" w:rsidR="00E83266" w:rsidRPr="00C2612B" w:rsidRDefault="00E83266" w:rsidP="00AD53B8">
            <w:pPr>
              <w:jc w:val="right"/>
              <w:rPr>
                <w:rFonts w:ascii="Times New Roman" w:eastAsia="Times New Roman" w:hAnsi="Times New Roman" w:cs="Times New Roman"/>
                <w:b/>
                <w:lang w:val="lv-LV"/>
              </w:rPr>
            </w:pPr>
          </w:p>
          <w:p w14:paraId="39E2611F" w14:textId="77777777" w:rsidR="00E83266" w:rsidRPr="00C2612B" w:rsidRDefault="00E83266" w:rsidP="00AD53B8">
            <w:pPr>
              <w:jc w:val="right"/>
              <w:rPr>
                <w:rFonts w:ascii="Times New Roman" w:eastAsia="Times New Roman" w:hAnsi="Times New Roman" w:cs="Times New Roman"/>
                <w:lang w:val="lv-LV"/>
              </w:rPr>
            </w:pPr>
          </w:p>
          <w:p w14:paraId="3CB4C2FF" w14:textId="77777777" w:rsidR="00E83266" w:rsidRPr="00C2612B" w:rsidRDefault="00E83266" w:rsidP="00AD53B8">
            <w:pPr>
              <w:jc w:val="right"/>
              <w:rPr>
                <w:rFonts w:ascii="Times New Roman" w:eastAsia="Times New Roman" w:hAnsi="Times New Roman" w:cs="Times New Roman"/>
                <w:b/>
                <w:lang w:val="lv-LV"/>
              </w:rPr>
            </w:pPr>
            <w:proofErr w:type="spellStart"/>
            <w:r w:rsidRPr="00C2612B">
              <w:rPr>
                <w:rFonts w:ascii="Times New Roman" w:eastAsia="Times New Roman" w:hAnsi="Times New Roman" w:cs="Times New Roman"/>
                <w:lang w:val="lv-LV"/>
              </w:rPr>
              <w:t>V.Uzvārds</w:t>
            </w:r>
            <w:proofErr w:type="spellEnd"/>
          </w:p>
          <w:p w14:paraId="7DA97737" w14:textId="77777777" w:rsidR="00E83266" w:rsidRPr="00C2612B" w:rsidRDefault="00E83266" w:rsidP="00AD53B8">
            <w:pPr>
              <w:jc w:val="right"/>
              <w:rPr>
                <w:rFonts w:ascii="Times New Roman" w:eastAsia="Times New Roman" w:hAnsi="Times New Roman" w:cs="Times New Roman"/>
                <w:b/>
                <w:lang w:val="lv-LV"/>
              </w:rPr>
            </w:pPr>
          </w:p>
        </w:tc>
      </w:tr>
    </w:tbl>
    <w:p w14:paraId="099A0345" w14:textId="1FADA3DB" w:rsidR="002759F4" w:rsidRDefault="002759F4" w:rsidP="00E83266">
      <w:pPr>
        <w:rPr>
          <w:rFonts w:ascii="Times New Roman" w:eastAsia="Times New Roman" w:hAnsi="Times New Roman" w:cs="Times New Roman"/>
          <w:sz w:val="32"/>
          <w:szCs w:val="32"/>
          <w:lang w:val="lv-LV"/>
        </w:rPr>
      </w:pPr>
    </w:p>
    <w:p w14:paraId="6373D283" w14:textId="77777777" w:rsidR="002759F4" w:rsidRDefault="002759F4">
      <w:pPr>
        <w:spacing w:after="160" w:line="259" w:lineRule="auto"/>
        <w:rPr>
          <w:rFonts w:ascii="Times New Roman" w:eastAsia="Times New Roman" w:hAnsi="Times New Roman" w:cs="Times New Roman"/>
          <w:sz w:val="32"/>
          <w:szCs w:val="32"/>
          <w:lang w:val="lv-LV"/>
        </w:rPr>
      </w:pPr>
      <w:r>
        <w:rPr>
          <w:rFonts w:ascii="Times New Roman" w:eastAsia="Times New Roman" w:hAnsi="Times New Roman" w:cs="Times New Roman"/>
          <w:sz w:val="32"/>
          <w:szCs w:val="32"/>
          <w:lang w:val="lv-LV"/>
        </w:rPr>
        <w:br w:type="page"/>
      </w:r>
    </w:p>
    <w:p w14:paraId="6FEAD9AD" w14:textId="77777777" w:rsidR="00E83266" w:rsidRPr="00C2612B" w:rsidRDefault="00E83266" w:rsidP="00E83266">
      <w:pPr>
        <w:rPr>
          <w:rFonts w:ascii="Times New Roman" w:eastAsia="Times New Roman" w:hAnsi="Times New Roman" w:cs="Times New Roman"/>
          <w:sz w:val="32"/>
          <w:szCs w:val="32"/>
          <w:lang w:val="lv-LV"/>
        </w:rPr>
      </w:pPr>
    </w:p>
    <w:p w14:paraId="747C1CE5" w14:textId="77777777" w:rsidR="00E83266" w:rsidRPr="00C2612B" w:rsidRDefault="00E83266" w:rsidP="00E83266">
      <w:pPr>
        <w:jc w:val="center"/>
        <w:outlineLvl w:val="6"/>
        <w:rPr>
          <w:rFonts w:ascii="Times New Roman" w:eastAsia="Times New Roman" w:hAnsi="Times New Roman" w:cs="Times New Roman"/>
          <w:sz w:val="32"/>
          <w:szCs w:val="32"/>
          <w:lang w:val="lv-LV"/>
        </w:rPr>
      </w:pPr>
      <w:r w:rsidRPr="00C2612B">
        <w:rPr>
          <w:rFonts w:ascii="Times New Roman" w:eastAsia="Times New Roman" w:hAnsi="Times New Roman" w:cs="Times New Roman"/>
          <w:sz w:val="32"/>
          <w:szCs w:val="32"/>
          <w:lang w:val="lv-LV"/>
        </w:rPr>
        <w:t>IEPIRKUMA LĪGUMS</w:t>
      </w:r>
    </w:p>
    <w:p w14:paraId="586D6B2F" w14:textId="0DABD11C" w:rsidR="00E83266" w:rsidRPr="00C2612B" w:rsidRDefault="00E83266" w:rsidP="00E83266">
      <w:pPr>
        <w:jc w:val="center"/>
        <w:rPr>
          <w:rFonts w:ascii="Times New Roman" w:eastAsia="Times New Roman" w:hAnsi="Times New Roman" w:cs="Times New Roman"/>
          <w:bCs/>
          <w:i/>
          <w:lang w:val="lv-LV"/>
        </w:rPr>
      </w:pPr>
      <w:r w:rsidRPr="00C2612B">
        <w:rPr>
          <w:rFonts w:ascii="Times New Roman" w:eastAsia="Times New Roman" w:hAnsi="Times New Roman" w:cs="Times New Roman"/>
          <w:bCs/>
          <w:i/>
          <w:lang w:val="lv-LV"/>
        </w:rPr>
        <w:t xml:space="preserve">(Identifikācijas Nr. JNP </w:t>
      </w:r>
      <w:r w:rsidRPr="00C2612B">
        <w:rPr>
          <w:rFonts w:ascii="Times New Roman" w:hAnsi="Times New Roman" w:cs="Times New Roman"/>
          <w:bCs/>
          <w:i/>
          <w:lang w:val="lv-LV"/>
        </w:rPr>
        <w:t>202</w:t>
      </w:r>
      <w:r w:rsidR="00DC6939">
        <w:rPr>
          <w:rFonts w:ascii="Times New Roman" w:hAnsi="Times New Roman" w:cs="Times New Roman"/>
          <w:bCs/>
          <w:i/>
          <w:lang w:val="lv-LV"/>
        </w:rPr>
        <w:t>5</w:t>
      </w:r>
      <w:r w:rsidRPr="00C2612B">
        <w:rPr>
          <w:rFonts w:ascii="Times New Roman" w:hAnsi="Times New Roman" w:cs="Times New Roman"/>
          <w:bCs/>
          <w:i/>
          <w:lang w:val="lv-LV"/>
        </w:rPr>
        <w:t>/</w:t>
      </w:r>
      <w:r w:rsidR="00DC6939">
        <w:rPr>
          <w:rFonts w:ascii="Times New Roman" w:hAnsi="Times New Roman" w:cs="Times New Roman"/>
          <w:bCs/>
          <w:i/>
          <w:lang w:val="lv-LV"/>
        </w:rPr>
        <w:t>15</w:t>
      </w:r>
      <w:r w:rsidRPr="00C2612B">
        <w:rPr>
          <w:rFonts w:ascii="Times New Roman" w:eastAsia="Times New Roman" w:hAnsi="Times New Roman" w:cs="Times New Roman"/>
          <w:bCs/>
          <w:i/>
          <w:lang w:val="lv-LV"/>
        </w:rPr>
        <w:t>)</w:t>
      </w:r>
    </w:p>
    <w:p w14:paraId="78B5DCC9" w14:textId="77777777" w:rsidR="00E83266" w:rsidRPr="00C2612B" w:rsidRDefault="00E83266" w:rsidP="00E83266">
      <w:pPr>
        <w:jc w:val="center"/>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tranzīta ielu, kas ir valsts 2. šķiras autoceļa turpinājums, sākums vai nobeigums, ikdienas uzturēšanas darbu veikšanu </w:t>
      </w:r>
    </w:p>
    <w:p w14:paraId="73E40EBE" w14:textId="23A75FC3" w:rsidR="00E83266" w:rsidRPr="00C2612B" w:rsidRDefault="00E83266" w:rsidP="00E83266">
      <w:pPr>
        <w:jc w:val="center"/>
        <w:rPr>
          <w:rFonts w:ascii="Times New Roman" w:eastAsia="Times New Roman" w:hAnsi="Times New Roman" w:cs="Times New Roman"/>
          <w:lang w:val="lv-LV"/>
        </w:rPr>
      </w:pPr>
      <w:r w:rsidRPr="00C2612B">
        <w:rPr>
          <w:rFonts w:ascii="Times New Roman" w:eastAsia="Times New Roman" w:hAnsi="Times New Roman" w:cs="Times New Roman"/>
          <w:bCs/>
          <w:lang w:val="lv-LV"/>
        </w:rPr>
        <w:t>202</w:t>
      </w:r>
      <w:r w:rsidR="00DC6939">
        <w:rPr>
          <w:rFonts w:ascii="Times New Roman" w:eastAsia="Times New Roman" w:hAnsi="Times New Roman" w:cs="Times New Roman"/>
          <w:bCs/>
          <w:lang w:val="lv-LV"/>
        </w:rPr>
        <w:t>5</w:t>
      </w:r>
      <w:r w:rsidRPr="00C2612B">
        <w:rPr>
          <w:rFonts w:ascii="Times New Roman" w:eastAsia="Times New Roman" w:hAnsi="Times New Roman" w:cs="Times New Roman"/>
          <w:bCs/>
          <w:lang w:val="lv-LV"/>
        </w:rPr>
        <w:t>.g</w:t>
      </w:r>
      <w:r w:rsidRPr="00C2612B">
        <w:rPr>
          <w:rFonts w:ascii="Times New Roman" w:eastAsia="Times New Roman" w:hAnsi="Times New Roman" w:cs="Times New Roman"/>
          <w:lang w:val="lv-LV"/>
        </w:rPr>
        <w:t>adā no CIF finansējuma</w:t>
      </w:r>
    </w:p>
    <w:p w14:paraId="0F167574" w14:textId="77777777" w:rsidR="00E83266" w:rsidRPr="00C2612B" w:rsidRDefault="00E83266" w:rsidP="00E83266">
      <w:pPr>
        <w:rPr>
          <w:rFonts w:ascii="Times New Roman" w:eastAsia="Times New Roman" w:hAnsi="Times New Roman" w:cs="Times New Roman"/>
          <w:lang w:val="lv-LV"/>
        </w:rPr>
      </w:pPr>
    </w:p>
    <w:p w14:paraId="6BA4A24E"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Jēkabpils, Jēkabpils novads</w:t>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t xml:space="preserve"> </w:t>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t xml:space="preserve">  20___.gada __.___________</w:t>
      </w:r>
    </w:p>
    <w:p w14:paraId="739D8C1B" w14:textId="77777777" w:rsidR="005A4AFC" w:rsidRPr="00E3473E" w:rsidRDefault="005A4AFC" w:rsidP="005A4AFC">
      <w:pPr>
        <w:jc w:val="right"/>
        <w:rPr>
          <w:rFonts w:ascii="Times New Roman" w:eastAsia="Calibri" w:hAnsi="Times New Roman" w:cs="Times New Roman"/>
          <w:lang w:val="lv-LV"/>
        </w:rPr>
      </w:pPr>
      <w:r w:rsidRPr="00E3473E">
        <w:rPr>
          <w:rFonts w:ascii="Times New Roman" w:eastAsia="Calibri" w:hAnsi="Times New Roman" w:cs="Times New Roman"/>
          <w:lang w:val="lv-LV"/>
        </w:rPr>
        <w:t>Vai elektroniski parakstīts</w:t>
      </w:r>
    </w:p>
    <w:p w14:paraId="25F368E6" w14:textId="77777777" w:rsidR="00E83266" w:rsidRDefault="00E83266" w:rsidP="00E83266">
      <w:pPr>
        <w:jc w:val="both"/>
        <w:rPr>
          <w:rFonts w:ascii="Times New Roman" w:eastAsia="Times New Roman" w:hAnsi="Times New Roman" w:cs="Times New Roman"/>
          <w:lang w:val="lv-LV"/>
        </w:rPr>
      </w:pPr>
    </w:p>
    <w:p w14:paraId="307C7713" w14:textId="69A9A55D" w:rsidR="00E065E5" w:rsidRDefault="00E065E5" w:rsidP="00E065E5">
      <w:pPr>
        <w:shd w:val="clear" w:color="auto" w:fill="FFFFFF" w:themeFill="background1"/>
        <w:ind w:firstLine="720"/>
        <w:jc w:val="both"/>
        <w:rPr>
          <w:rFonts w:ascii="Times New Roman" w:eastAsia="Times New Roman" w:hAnsi="Times New Roman" w:cs="Times New Roman"/>
          <w:color w:val="000000" w:themeColor="text1"/>
          <w:lang w:val="lv-LV"/>
        </w:rPr>
      </w:pPr>
      <w:r w:rsidRPr="00E3473E">
        <w:rPr>
          <w:rFonts w:ascii="Times New Roman" w:eastAsia="Calibri" w:hAnsi="Times New Roman" w:cs="Times New Roman"/>
          <w:b/>
          <w:lang w:val="lv-LV"/>
        </w:rPr>
        <w:t>Jēkabpils novada pašvaldība</w:t>
      </w:r>
      <w:r w:rsidRPr="00E3473E">
        <w:rPr>
          <w:rFonts w:ascii="Times New Roman" w:eastAsia="Calibri" w:hAnsi="Times New Roman" w:cs="Times New Roman"/>
          <w:bCs/>
          <w:lang w:val="lv-LV"/>
        </w:rPr>
        <w:t>, reģistrācijas numurs 90000024205</w:t>
      </w:r>
      <w:r w:rsidRPr="00E3473E">
        <w:rPr>
          <w:rFonts w:ascii="Times New Roman" w:eastAsia="Calibri" w:hAnsi="Times New Roman" w:cs="Times New Roman"/>
          <w:lang w:val="lv-LV"/>
        </w:rPr>
        <w:t xml:space="preserve">, adrese: Brīvības iela 120, Jēkabpils, Jēkabpils novads, LV-5201, tās ___________________ personā, kurš(-a) darbojas pamatojoties uz </w:t>
      </w:r>
      <w:r w:rsidRPr="00E3473E">
        <w:rPr>
          <w:rFonts w:ascii="Times New Roman" w:eastAsia="Times New Roman" w:hAnsi="Times New Roman" w:cs="Times New Roman"/>
          <w:color w:val="000000" w:themeColor="text1"/>
          <w:lang w:val="lv-LV"/>
        </w:rPr>
        <w:t xml:space="preserve"> Pašvaldīb</w:t>
      </w:r>
      <w:r w:rsidR="00897F10">
        <w:rPr>
          <w:rFonts w:ascii="Times New Roman" w:eastAsia="Times New Roman" w:hAnsi="Times New Roman" w:cs="Times New Roman"/>
          <w:color w:val="000000" w:themeColor="text1"/>
          <w:lang w:val="lv-LV"/>
        </w:rPr>
        <w:t>u</w:t>
      </w:r>
      <w:r w:rsidRPr="00E3473E">
        <w:rPr>
          <w:rFonts w:ascii="Times New Roman" w:eastAsia="Times New Roman" w:hAnsi="Times New Roman" w:cs="Times New Roman"/>
          <w:color w:val="000000" w:themeColor="text1"/>
          <w:lang w:val="lv-LV"/>
        </w:rPr>
        <w:t xml:space="preserve"> likumu un Jēkabpils novada pašvaldības nolikumu( turpmāk Pasūtītājs), no vienas puses, un </w:t>
      </w:r>
    </w:p>
    <w:p w14:paraId="1577D03D" w14:textId="77777777" w:rsidR="00E065E5" w:rsidRPr="00C2612B" w:rsidRDefault="00E065E5" w:rsidP="00E83266">
      <w:pPr>
        <w:jc w:val="both"/>
        <w:rPr>
          <w:rFonts w:ascii="Times New Roman" w:eastAsia="Times New Roman" w:hAnsi="Times New Roman" w:cs="Times New Roman"/>
          <w:lang w:val="lv-LV"/>
        </w:rPr>
      </w:pPr>
    </w:p>
    <w:p w14:paraId="14D03C10" w14:textId="438ABAAA"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i/>
          <w:lang w:val="lv-LV"/>
        </w:rPr>
        <w:t>__________________</w:t>
      </w:r>
      <w:r w:rsidRPr="00C2612B">
        <w:rPr>
          <w:rFonts w:ascii="Times New Roman" w:eastAsia="Times New Roman" w:hAnsi="Times New Roman" w:cs="Times New Roman"/>
          <w:lang w:val="lv-LV"/>
        </w:rPr>
        <w:t xml:space="preserve">, tās __________________ personā, kurš darbojas saskaņā ar __________________________, turpmāk tekstā –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no otras puses, </w:t>
      </w:r>
      <w:r w:rsidRPr="00C2612B">
        <w:rPr>
          <w:rFonts w:ascii="Times New Roman" w:eastAsia="Times New Roman" w:hAnsi="Times New Roman" w:cs="Times New Roman"/>
          <w:spacing w:val="4"/>
          <w:lang w:val="lv-LV"/>
        </w:rPr>
        <w:t xml:space="preserve">katrs atsevišķi un kopā turpmāk tekstā saukti – Puse/-es, saskaņā ar </w:t>
      </w:r>
      <w:r w:rsidRPr="00C2612B">
        <w:rPr>
          <w:rFonts w:ascii="Times New Roman" w:eastAsia="Times New Roman" w:hAnsi="Times New Roman" w:cs="Times New Roman"/>
          <w:lang w:val="lv-LV"/>
        </w:rPr>
        <w:t>programmu “Līdzfinansēšana pilsētu tranzīta ielu ikdienas uzturēšanā 202</w:t>
      </w:r>
      <w:r w:rsidR="005A4AFC">
        <w:rPr>
          <w:rFonts w:ascii="Times New Roman" w:eastAsia="Times New Roman" w:hAnsi="Times New Roman" w:cs="Times New Roman"/>
          <w:lang w:val="lv-LV"/>
        </w:rPr>
        <w:t>4</w:t>
      </w:r>
      <w:r w:rsidRPr="00C2612B">
        <w:rPr>
          <w:rFonts w:ascii="Times New Roman" w:eastAsia="Times New Roman" w:hAnsi="Times New Roman" w:cs="Times New Roman"/>
          <w:lang w:val="lv-LV"/>
        </w:rPr>
        <w:t xml:space="preserve">.gadā” un Pasūtītāja veiktā atklātā konkursa </w:t>
      </w:r>
      <w:r w:rsidRPr="00C2612B">
        <w:rPr>
          <w:rFonts w:ascii="Times New Roman" w:eastAsia="Times New Roman" w:hAnsi="Times New Roman" w:cs="Times New Roman"/>
          <w:i/>
          <w:lang w:val="lv-LV"/>
        </w:rPr>
        <w:t>“Tranzīta ielu ikdienas uzturēšana 202</w:t>
      </w:r>
      <w:r w:rsidR="005A4AFC">
        <w:rPr>
          <w:rFonts w:ascii="Times New Roman" w:eastAsia="Times New Roman" w:hAnsi="Times New Roman" w:cs="Times New Roman"/>
          <w:i/>
          <w:lang w:val="lv-LV"/>
        </w:rPr>
        <w:t>4</w:t>
      </w:r>
      <w:r w:rsidRPr="00C2612B">
        <w:rPr>
          <w:rFonts w:ascii="Times New Roman" w:eastAsia="Times New Roman" w:hAnsi="Times New Roman" w:cs="Times New Roman"/>
          <w:i/>
          <w:lang w:val="lv-LV"/>
        </w:rPr>
        <w:t xml:space="preserve">.gadā Jēkabpilī, Jēkabpils novadā”, </w:t>
      </w:r>
      <w:r w:rsidRPr="00C2612B">
        <w:rPr>
          <w:rFonts w:ascii="Times New Roman" w:eastAsia="Times New Roman" w:hAnsi="Times New Roman" w:cs="Times New Roman"/>
          <w:lang w:val="lv-LV"/>
        </w:rPr>
        <w:t xml:space="preserve">(Identifikācijas Nr. JNP </w:t>
      </w:r>
      <w:r w:rsidRPr="00C2612B">
        <w:rPr>
          <w:rFonts w:ascii="Times New Roman" w:hAnsi="Times New Roman" w:cs="Times New Roman"/>
          <w:lang w:val="lv-LV"/>
        </w:rPr>
        <w:t>202</w:t>
      </w:r>
      <w:r w:rsidR="005A4AFC">
        <w:rPr>
          <w:rFonts w:ascii="Times New Roman" w:hAnsi="Times New Roman" w:cs="Times New Roman"/>
          <w:lang w:val="lv-LV"/>
        </w:rPr>
        <w:t>3</w:t>
      </w:r>
      <w:r w:rsidRPr="00C2612B">
        <w:rPr>
          <w:rFonts w:ascii="Times New Roman" w:hAnsi="Times New Roman" w:cs="Times New Roman"/>
          <w:lang w:val="lv-LV"/>
        </w:rPr>
        <w:t>/</w:t>
      </w:r>
      <w:r w:rsidR="005A4AFC">
        <w:rPr>
          <w:rFonts w:ascii="Times New Roman" w:hAnsi="Times New Roman" w:cs="Times New Roman"/>
          <w:lang w:val="lv-LV"/>
        </w:rPr>
        <w:t>212</w:t>
      </w:r>
      <w:r w:rsidRPr="00C2612B">
        <w:rPr>
          <w:rFonts w:ascii="Times New Roman" w:eastAsia="Times New Roman" w:hAnsi="Times New Roman" w:cs="Times New Roman"/>
          <w:lang w:val="lv-LV"/>
        </w:rPr>
        <w:t>), 20_.gada __._________ iepirkuma komisijas lēmuma (protokols Nr.___) rezultātiem, noslēdz šādu līgumu:</w:t>
      </w:r>
    </w:p>
    <w:p w14:paraId="05A4D318" w14:textId="77777777" w:rsidR="00E83266" w:rsidRPr="00C2612B" w:rsidRDefault="00E83266" w:rsidP="00E83266">
      <w:pPr>
        <w:ind w:left="720"/>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Līguma priekšmets</w:t>
      </w:r>
    </w:p>
    <w:p w14:paraId="1F42E483" w14:textId="60CE19B1" w:rsidR="00E83266" w:rsidRPr="00C2612B" w:rsidRDefault="00E83266">
      <w:pPr>
        <w:numPr>
          <w:ilvl w:val="1"/>
          <w:numId w:val="16"/>
        </w:numPr>
        <w:ind w:left="426" w:hanging="426"/>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Šī līguma priekšmets ir Pasūtītāja Jēkabpils pilsētas tranzīta ielu, kas ir valsts 2.šķiras autoceļa turpinājums, sākums vai nobeigums un Jēkabpils pilsētas tranzīta ielas ikdienas uzturēšanas darbu veikšana 202</w:t>
      </w:r>
      <w:r w:rsidR="005A4AFC">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.gadā, turpmāk tekstā – Darbs:</w:t>
      </w:r>
    </w:p>
    <w:p w14:paraId="6445302F" w14:textId="77777777" w:rsidR="00E83266" w:rsidRPr="00C2612B" w:rsidRDefault="00E83266">
      <w:pPr>
        <w:numPr>
          <w:ilvl w:val="1"/>
          <w:numId w:val="17"/>
        </w:numPr>
        <w:ind w:left="426" w:hanging="426"/>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Brīvības tranzīta iela, kas ir valsts vietējā autoceļa </w:t>
      </w:r>
      <w:r w:rsidRPr="00C2612B">
        <w:rPr>
          <w:rFonts w:ascii="Times New Roman" w:eastAsia="Times New Roman" w:hAnsi="Times New Roman" w:cs="Times New Roman"/>
          <w:b/>
          <w:bCs/>
          <w:lang w:val="lv-LV"/>
        </w:rPr>
        <w:t>V783</w:t>
      </w:r>
      <w:r w:rsidRPr="00C2612B">
        <w:rPr>
          <w:rFonts w:ascii="Times New Roman" w:eastAsia="Times New Roman" w:hAnsi="Times New Roman" w:cs="Times New Roman"/>
          <w:bCs/>
          <w:lang w:val="lv-LV"/>
        </w:rPr>
        <w:t xml:space="preserve"> Jēkabpils-Dignāja-Ilūkste sākums 0,650 km kopgarumā; </w:t>
      </w:r>
    </w:p>
    <w:p w14:paraId="4D565690" w14:textId="77777777" w:rsidR="00E83266" w:rsidRPr="00C2612B" w:rsidRDefault="00E83266">
      <w:pPr>
        <w:numPr>
          <w:ilvl w:val="1"/>
          <w:numId w:val="17"/>
        </w:numPr>
        <w:ind w:left="426" w:hanging="426"/>
        <w:jc w:val="both"/>
        <w:rPr>
          <w:rFonts w:ascii="Times New Roman" w:eastAsia="Times New Roman" w:hAnsi="Times New Roman" w:cs="Times New Roman"/>
          <w:bCs/>
          <w:lang w:val="lv-LV"/>
        </w:rPr>
      </w:pPr>
      <w:proofErr w:type="spellStart"/>
      <w:r w:rsidRPr="00C2612B">
        <w:rPr>
          <w:rFonts w:ascii="Times New Roman" w:eastAsia="Times New Roman" w:hAnsi="Times New Roman" w:cs="Times New Roman"/>
          <w:bCs/>
          <w:lang w:val="lv-LV"/>
        </w:rPr>
        <w:t>Ā.Elksnes</w:t>
      </w:r>
      <w:proofErr w:type="spellEnd"/>
      <w:r w:rsidRPr="00C2612B">
        <w:rPr>
          <w:rFonts w:ascii="Times New Roman" w:eastAsia="Times New Roman" w:hAnsi="Times New Roman" w:cs="Times New Roman"/>
          <w:bCs/>
          <w:lang w:val="lv-LV"/>
        </w:rPr>
        <w:t xml:space="preserve"> tranzīta iela, kas ir valsts vietējā autoceļa </w:t>
      </w:r>
      <w:r w:rsidRPr="00C2612B">
        <w:rPr>
          <w:rFonts w:ascii="Times New Roman" w:eastAsia="Times New Roman" w:hAnsi="Times New Roman" w:cs="Times New Roman"/>
          <w:b/>
          <w:bCs/>
          <w:lang w:val="lv-LV"/>
        </w:rPr>
        <w:t>V782</w:t>
      </w:r>
      <w:r w:rsidRPr="00C2612B">
        <w:rPr>
          <w:rFonts w:ascii="Times New Roman" w:eastAsia="Times New Roman" w:hAnsi="Times New Roman" w:cs="Times New Roman"/>
          <w:bCs/>
          <w:lang w:val="lv-LV"/>
        </w:rPr>
        <w:t xml:space="preserve"> Jēkabpils-Antūži-Medņi sākums 1,075 km kopgarumā; </w:t>
      </w:r>
    </w:p>
    <w:p w14:paraId="31F11432" w14:textId="7F17EA91" w:rsidR="00E83266" w:rsidRPr="005A4AFC" w:rsidRDefault="00E83266">
      <w:pPr>
        <w:numPr>
          <w:ilvl w:val="1"/>
          <w:numId w:val="17"/>
        </w:numPr>
        <w:ind w:left="426" w:hanging="426"/>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Madonas tranzīta iela, kas ir valsts vietējā autoceļa </w:t>
      </w:r>
      <w:r w:rsidRPr="00C2612B">
        <w:rPr>
          <w:rFonts w:ascii="Times New Roman" w:eastAsia="Times New Roman" w:hAnsi="Times New Roman" w:cs="Times New Roman"/>
          <w:b/>
          <w:bCs/>
          <w:lang w:val="lv-LV"/>
        </w:rPr>
        <w:t>V841</w:t>
      </w:r>
      <w:r w:rsidRPr="00C2612B">
        <w:rPr>
          <w:rFonts w:ascii="Times New Roman" w:eastAsia="Times New Roman" w:hAnsi="Times New Roman" w:cs="Times New Roman"/>
          <w:bCs/>
          <w:lang w:val="lv-LV"/>
        </w:rPr>
        <w:t xml:space="preserve"> Madona-Ļaudona-Jēkabpils nobeigums 2,9 km kopgarumā.</w:t>
      </w:r>
    </w:p>
    <w:p w14:paraId="08A098A3" w14:textId="77777777" w:rsidR="00E83266" w:rsidRPr="00C2612B" w:rsidRDefault="00E83266" w:rsidP="00E83266">
      <w:pPr>
        <w:tabs>
          <w:tab w:val="left" w:pos="180"/>
        </w:tabs>
        <w:ind w:left="7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Līgumslēdzēju pušu saistības</w:t>
      </w:r>
    </w:p>
    <w:p w14:paraId="140C49DC" w14:textId="77777777" w:rsidR="00E83266" w:rsidRPr="00C2612B" w:rsidRDefault="00E83266">
      <w:pPr>
        <w:numPr>
          <w:ilvl w:val="0"/>
          <w:numId w:val="18"/>
        </w:numPr>
        <w:tabs>
          <w:tab w:val="clear" w:pos="36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 xml:space="preserve">Izpildītājs </w:t>
      </w:r>
      <w:r w:rsidRPr="00C2612B">
        <w:rPr>
          <w:rFonts w:ascii="Times New Roman" w:eastAsia="Times New Roman" w:hAnsi="Times New Roman" w:cs="Times New Roman"/>
          <w:b/>
          <w:lang w:val="lv-LV"/>
        </w:rPr>
        <w:t>apņemas</w:t>
      </w:r>
      <w:r w:rsidRPr="00C2612B">
        <w:rPr>
          <w:rFonts w:ascii="Times New Roman" w:eastAsia="Times New Roman" w:hAnsi="Times New Roman" w:cs="Times New Roman"/>
          <w:lang w:val="lv-LV"/>
        </w:rPr>
        <w:t>:</w:t>
      </w:r>
    </w:p>
    <w:p w14:paraId="367A2994"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izpildīt Pasūtītāja uzdoto Darbu saskaņā ar Darba tāmi (līguma 1., 2., 3.pielikums) un Pasūtītāja tranzīta ielu ikdienas uzturēšanas darbu tehniskām specifikācijām (līguma 4.pielikums);</w:t>
      </w:r>
    </w:p>
    <w:p w14:paraId="0799F680"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bCs/>
          <w:lang w:val="lv-LV"/>
        </w:rPr>
      </w:pPr>
      <w:r w:rsidRPr="00C2612B">
        <w:rPr>
          <w:rFonts w:ascii="Times New Roman" w:eastAsia="Times New Roman" w:hAnsi="Times New Roman" w:cs="Times New Roman"/>
          <w:lang w:val="lv-LV"/>
        </w:rPr>
        <w:t xml:space="preserve">izpildīt </w:t>
      </w:r>
      <w:r w:rsidRPr="00C2612B">
        <w:rPr>
          <w:rFonts w:ascii="Times New Roman" w:eastAsia="Times New Roman" w:hAnsi="Times New Roman" w:cs="Times New Roman"/>
          <w:bCs/>
          <w:lang w:val="lv-LV"/>
        </w:rPr>
        <w:t xml:space="preserve">Darbu </w:t>
      </w:r>
      <w:r w:rsidRPr="00C2612B">
        <w:rPr>
          <w:rFonts w:ascii="Times New Roman" w:eastAsia="Times New Roman" w:hAnsi="Times New Roman" w:cs="Times New Roman"/>
          <w:lang w:val="lv-LV"/>
        </w:rPr>
        <w:t xml:space="preserve">ar </w:t>
      </w:r>
      <w:r w:rsidRPr="00C2612B">
        <w:rPr>
          <w:rFonts w:ascii="Times New Roman" w:eastAsia="Times New Roman" w:hAnsi="Times New Roman" w:cs="Times New Roman"/>
          <w:bCs/>
          <w:lang w:val="lv-LV"/>
        </w:rPr>
        <w:t>saviem</w:t>
      </w:r>
      <w:r w:rsidRPr="00C2612B">
        <w:rPr>
          <w:rFonts w:ascii="Times New Roman" w:eastAsia="Times New Roman" w:hAnsi="Times New Roman" w:cs="Times New Roman"/>
          <w:lang w:val="lv-LV"/>
        </w:rPr>
        <w:t xml:space="preserve"> materiāliem, tehniku un darbaspēku; </w:t>
      </w:r>
    </w:p>
    <w:p w14:paraId="389236E9"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bCs/>
          <w:lang w:val="lv-LV"/>
        </w:rPr>
      </w:pPr>
      <w:r w:rsidRPr="00C2612B">
        <w:rPr>
          <w:rFonts w:ascii="Times New Roman" w:eastAsia="Times New Roman" w:hAnsi="Times New Roman" w:cs="Times New Roman"/>
          <w:lang w:val="lv-LV"/>
        </w:rPr>
        <w:t xml:space="preserve">izpildīt </w:t>
      </w:r>
      <w:r w:rsidRPr="00C2612B">
        <w:rPr>
          <w:rFonts w:ascii="Times New Roman" w:eastAsia="Times New Roman" w:hAnsi="Times New Roman" w:cs="Times New Roman"/>
          <w:bCs/>
          <w:lang w:val="lv-LV"/>
        </w:rPr>
        <w:t xml:space="preserve">Darbu </w:t>
      </w:r>
      <w:r w:rsidRPr="00C2612B">
        <w:rPr>
          <w:rFonts w:ascii="Times New Roman" w:eastAsia="Times New Roman" w:hAnsi="Times New Roman" w:cs="Times New Roman"/>
          <w:lang w:val="lv-LV"/>
        </w:rPr>
        <w:t>saskaņā ar</w:t>
      </w:r>
      <w:r w:rsidRPr="00C2612B">
        <w:rPr>
          <w:rFonts w:ascii="Times New Roman" w:eastAsia="Times New Roman" w:hAnsi="Times New Roman" w:cs="Times New Roman"/>
          <w:bCs/>
          <w:lang w:val="lv-LV"/>
        </w:rPr>
        <w:t xml:space="preserve"> </w:t>
      </w:r>
      <w:r w:rsidRPr="00C2612B">
        <w:rPr>
          <w:rFonts w:ascii="Times New Roman" w:eastAsia="Times New Roman" w:hAnsi="Times New Roman" w:cs="Times New Roman"/>
          <w:lang w:val="lv-LV"/>
        </w:rPr>
        <w:t>Ministru kabineta 2021.gada 13.janvāra noteikumiem Nr.26 „Noteikumi par valsts un pašvaldību autoceļu ikdienas uzturēšanas prasībām un to izpildes kontroli” un Ministru kabineta 2001.gada 2.oktobra noteikumiem Nr.421 „Noteikumi par darba vietu aprīkošanu uz ceļiem”;</w:t>
      </w:r>
    </w:p>
    <w:p w14:paraId="5C515B24"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nodrošināt šī līguma 1.1., 1.2., 1.3.punktos minēto </w:t>
      </w:r>
      <w:r w:rsidRPr="00C2612B">
        <w:rPr>
          <w:rFonts w:ascii="Times New Roman" w:eastAsia="Times New Roman" w:hAnsi="Times New Roman" w:cs="Times New Roman"/>
          <w:bCs/>
          <w:lang w:val="lv-LV"/>
        </w:rPr>
        <w:t>Pasūtītāja</w:t>
      </w:r>
      <w:r w:rsidRPr="00C2612B">
        <w:rPr>
          <w:rFonts w:ascii="Times New Roman" w:eastAsia="Times New Roman" w:hAnsi="Times New Roman" w:cs="Times New Roman"/>
          <w:lang w:val="lv-LV"/>
        </w:rPr>
        <w:t xml:space="preserve"> tranzīta ielu, kas ir valsts vietējā autoceļa sākums vai nobeigums uzturēšanu atbilstoši B uzturēšanas klases prasībām; </w:t>
      </w:r>
    </w:p>
    <w:p w14:paraId="38224D65"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izpildītajiem darbiem, ne vēlāk kā 10 (desmit) darba dienas pēc atskaites mēneša beigām, iesniegt </w:t>
      </w:r>
      <w:r w:rsidRPr="00C2612B">
        <w:rPr>
          <w:rFonts w:ascii="Times New Roman" w:eastAsia="Times New Roman" w:hAnsi="Times New Roman" w:cs="Times New Roman"/>
          <w:bCs/>
          <w:lang w:val="lv-LV"/>
        </w:rPr>
        <w:t xml:space="preserve">Pasūtītājam Pasūtītāja akceptētu </w:t>
      </w:r>
      <w:r w:rsidRPr="00C2612B">
        <w:rPr>
          <w:rFonts w:ascii="Times New Roman" w:eastAsia="Times New Roman" w:hAnsi="Times New Roman" w:cs="Times New Roman"/>
          <w:lang w:val="lv-LV"/>
        </w:rPr>
        <w:t xml:space="preserve">aktu par mēnesī izpildīto darbu pieņemšanu un attiecīgu rēķinu. </w:t>
      </w:r>
    </w:p>
    <w:p w14:paraId="16FFE2F3" w14:textId="77777777" w:rsidR="00E83266" w:rsidRPr="00C2612B" w:rsidRDefault="00E83266">
      <w:pPr>
        <w:numPr>
          <w:ilvl w:val="0"/>
          <w:numId w:val="19"/>
        </w:numPr>
        <w:tabs>
          <w:tab w:val="clear" w:pos="36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 xml:space="preserve">Pasūtītājs </w:t>
      </w:r>
      <w:r w:rsidRPr="00C2612B">
        <w:rPr>
          <w:rFonts w:ascii="Times New Roman" w:eastAsia="Times New Roman" w:hAnsi="Times New Roman" w:cs="Times New Roman"/>
          <w:b/>
          <w:lang w:val="lv-LV"/>
        </w:rPr>
        <w:t>apņemas</w:t>
      </w:r>
      <w:r w:rsidRPr="00C2612B">
        <w:rPr>
          <w:rFonts w:ascii="Times New Roman" w:eastAsia="Times New Roman" w:hAnsi="Times New Roman" w:cs="Times New Roman"/>
          <w:lang w:val="lv-LV"/>
        </w:rPr>
        <w:t>:</w:t>
      </w:r>
    </w:p>
    <w:p w14:paraId="71B25426"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lastRenderedPageBreak/>
        <w:t xml:space="preserve">uzdot Izpildītājam Darbu un kontrolēt veiktā Darba atbilstību šī līguma 2.1., 2.2., 2.3. punktu prasībām; </w:t>
      </w:r>
    </w:p>
    <w:p w14:paraId="615327C5"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pieņemt </w:t>
      </w:r>
      <w:r w:rsidRPr="00C2612B">
        <w:rPr>
          <w:rFonts w:ascii="Times New Roman" w:eastAsia="Times New Roman" w:hAnsi="Times New Roman" w:cs="Times New Roman"/>
          <w:bCs/>
          <w:lang w:val="lv-LV"/>
        </w:rPr>
        <w:t>Izpildītāja</w:t>
      </w:r>
      <w:r w:rsidRPr="00C2612B">
        <w:rPr>
          <w:rFonts w:ascii="Times New Roman" w:eastAsia="Times New Roman" w:hAnsi="Times New Roman" w:cs="Times New Roman"/>
          <w:lang w:val="lv-LV"/>
        </w:rPr>
        <w:t xml:space="preserve"> izpildīto Darbu saskaņā ar aktu par mēnesī izpildītajiem Darbiem; </w:t>
      </w:r>
    </w:p>
    <w:p w14:paraId="4E29950B"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samaksāt </w:t>
      </w:r>
      <w:r w:rsidRPr="00C2612B">
        <w:rPr>
          <w:rFonts w:ascii="Times New Roman" w:eastAsia="Times New Roman" w:hAnsi="Times New Roman" w:cs="Times New Roman"/>
          <w:bCs/>
          <w:lang w:val="lv-LV"/>
        </w:rPr>
        <w:t xml:space="preserve">Izpildītājam līgumcenu </w:t>
      </w:r>
      <w:r w:rsidRPr="00C2612B">
        <w:rPr>
          <w:rFonts w:ascii="Times New Roman" w:eastAsia="Times New Roman" w:hAnsi="Times New Roman" w:cs="Times New Roman"/>
          <w:lang w:val="lv-LV"/>
        </w:rPr>
        <w:t xml:space="preserve">no pašvaldības budžeta līdzekļiem, par faktiski padarītā </w:t>
      </w:r>
      <w:r w:rsidRPr="00C2612B">
        <w:rPr>
          <w:rFonts w:ascii="Times New Roman" w:eastAsia="Times New Roman" w:hAnsi="Times New Roman" w:cs="Times New Roman"/>
          <w:bCs/>
          <w:lang w:val="lv-LV"/>
        </w:rPr>
        <w:t>Darba</w:t>
      </w:r>
      <w:r w:rsidRPr="00C2612B">
        <w:rPr>
          <w:rFonts w:ascii="Times New Roman" w:eastAsia="Times New Roman" w:hAnsi="Times New Roman" w:cs="Times New Roman"/>
          <w:lang w:val="lv-LV"/>
        </w:rPr>
        <w:t xml:space="preserve"> izpildīšanu, pabeigšanu un pēc visu defektu novēršanas saskaņā ar vienības cenām, kas norādītas līguma 1., 2., 3.pielikumā. </w:t>
      </w:r>
    </w:p>
    <w:p w14:paraId="2C47B717" w14:textId="77777777" w:rsidR="00E83266" w:rsidRPr="00C2612B" w:rsidRDefault="00E83266" w:rsidP="00E83266">
      <w:pPr>
        <w:spacing w:after="120"/>
        <w:rPr>
          <w:rFonts w:ascii="Times New Roman" w:eastAsia="Times New Roman" w:hAnsi="Times New Roman" w:cs="Times New Roman"/>
          <w:sz w:val="16"/>
          <w:szCs w:val="16"/>
          <w:lang w:val="lv-LV"/>
        </w:rPr>
      </w:pPr>
    </w:p>
    <w:p w14:paraId="5647BD01" w14:textId="77777777" w:rsidR="00E83266" w:rsidRPr="00C2612B" w:rsidRDefault="00E83266" w:rsidP="00E83266">
      <w:pPr>
        <w:spacing w:after="120"/>
        <w:ind w:left="36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Līgumcena un norēķinu kārtība</w:t>
      </w:r>
    </w:p>
    <w:p w14:paraId="192AAC6D"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Kopējā līgumcena par Darba izpildi ir </w:t>
      </w:r>
      <w:r w:rsidRPr="00C2612B">
        <w:rPr>
          <w:rFonts w:ascii="Times New Roman" w:eastAsia="Times New Roman" w:hAnsi="Times New Roman" w:cs="Times New Roman"/>
          <w:bCs/>
          <w:lang w:val="lv-LV"/>
        </w:rPr>
        <w:t>____</w:t>
      </w:r>
      <w:r w:rsidRPr="00C2612B">
        <w:rPr>
          <w:rFonts w:ascii="Arial" w:eastAsia="Times New Roman" w:hAnsi="Arial" w:cs="Arial"/>
          <w:bCs/>
          <w:lang w:val="lv-LV"/>
        </w:rPr>
        <w:t xml:space="preserve"> </w:t>
      </w:r>
      <w:r w:rsidRPr="00C2612B">
        <w:rPr>
          <w:rFonts w:ascii="Times New Roman" w:eastAsia="Times New Roman" w:hAnsi="Times New Roman" w:cs="Times New Roman"/>
          <w:bCs/>
          <w:lang w:val="lv-LV"/>
        </w:rPr>
        <w:t>EUR</w:t>
      </w:r>
      <w:r w:rsidRPr="00C2612B">
        <w:rPr>
          <w:rFonts w:ascii="Times New Roman" w:eastAsia="Times New Roman" w:hAnsi="Times New Roman" w:cs="Times New Roman"/>
          <w:lang w:val="lv-LV"/>
        </w:rPr>
        <w:t xml:space="preserve"> (___________ </w:t>
      </w:r>
      <w:proofErr w:type="spellStart"/>
      <w:r w:rsidRPr="00C2612B">
        <w:rPr>
          <w:rFonts w:ascii="Times New Roman" w:eastAsia="Times New Roman" w:hAnsi="Times New Roman" w:cs="Times New Roman"/>
          <w:i/>
          <w:lang w:val="lv-LV"/>
        </w:rPr>
        <w:t>euro</w:t>
      </w:r>
      <w:proofErr w:type="spellEnd"/>
      <w:r w:rsidRPr="00C2612B">
        <w:rPr>
          <w:rFonts w:ascii="Times New Roman" w:eastAsia="Times New Roman" w:hAnsi="Times New Roman" w:cs="Times New Roman"/>
          <w:lang w:val="lv-LV"/>
        </w:rPr>
        <w:t xml:space="preserve"> ________ centi), kas sastāv no samaksas par Darba izpildi _____________ EUR (__________ </w:t>
      </w:r>
      <w:proofErr w:type="spellStart"/>
      <w:r w:rsidRPr="00C2612B">
        <w:rPr>
          <w:rFonts w:ascii="Times New Roman" w:eastAsia="Times New Roman" w:hAnsi="Times New Roman" w:cs="Times New Roman"/>
          <w:i/>
          <w:lang w:val="lv-LV"/>
        </w:rPr>
        <w:t>euro</w:t>
      </w:r>
      <w:proofErr w:type="spellEnd"/>
      <w:r w:rsidRPr="00C2612B">
        <w:rPr>
          <w:rFonts w:ascii="Times New Roman" w:eastAsia="Times New Roman" w:hAnsi="Times New Roman" w:cs="Times New Roman"/>
          <w:lang w:val="lv-LV"/>
        </w:rPr>
        <w:t xml:space="preserve">___ centi) un pievienotās vērtības nodokļa (21%) _____ EUR (____________________ </w:t>
      </w:r>
      <w:proofErr w:type="spellStart"/>
      <w:r w:rsidRPr="00C2612B">
        <w:rPr>
          <w:rFonts w:ascii="Times New Roman" w:eastAsia="Times New Roman" w:hAnsi="Times New Roman" w:cs="Times New Roman"/>
          <w:i/>
          <w:lang w:val="lv-LV"/>
        </w:rPr>
        <w:t>euro</w:t>
      </w:r>
      <w:proofErr w:type="spellEnd"/>
      <w:r w:rsidRPr="00C2612B">
        <w:rPr>
          <w:rFonts w:ascii="Times New Roman" w:eastAsia="Times New Roman" w:hAnsi="Times New Roman" w:cs="Times New Roman"/>
          <w:lang w:val="lv-LV"/>
        </w:rPr>
        <w:t xml:space="preserve"> un ___ centi). </w:t>
      </w:r>
    </w:p>
    <w:p w14:paraId="15259C01"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Savstarpējie norēķini par izpildīto Darbu tiek veikti vienu reizi mēnesī. </w:t>
      </w:r>
    </w:p>
    <w:p w14:paraId="5EDE9400" w14:textId="77777777" w:rsidR="00E83266" w:rsidRPr="00C2612B" w:rsidRDefault="00E83266">
      <w:pPr>
        <w:numPr>
          <w:ilvl w:val="0"/>
          <w:numId w:val="19"/>
        </w:numPr>
        <w:jc w:val="both"/>
        <w:rPr>
          <w:rFonts w:ascii="Times New Roman" w:eastAsia="Times New Roman" w:hAnsi="Times New Roman" w:cs="Times New Roman"/>
          <w:b/>
          <w:lang w:val="lv-LV"/>
        </w:rPr>
      </w:pPr>
      <w:r w:rsidRPr="00C2612B">
        <w:rPr>
          <w:rFonts w:ascii="Times New Roman" w:eastAsia="Times New Roman" w:hAnsi="Times New Roman" w:cs="Times New Roman"/>
          <w:lang w:val="lv-LV"/>
        </w:rPr>
        <w:t xml:space="preserve">Pasūtītājs maksājumus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veic 30 (trīsdesmit) kalendāro dienu laikā pēc pareizi sagatavotu apmaksas dokumentu iesniegšanas dienas. </w:t>
      </w:r>
    </w:p>
    <w:p w14:paraId="1BE0A256" w14:textId="77777777" w:rsidR="00E83266" w:rsidRPr="00C2612B" w:rsidRDefault="00E83266">
      <w:pPr>
        <w:numPr>
          <w:ilvl w:val="0"/>
          <w:numId w:val="19"/>
        </w:numPr>
        <w:jc w:val="both"/>
        <w:rPr>
          <w:rFonts w:ascii="Times New Roman" w:eastAsia="Times New Roman" w:hAnsi="Times New Roman" w:cs="Times New Roman"/>
          <w:b/>
          <w:lang w:val="lv-LV"/>
        </w:rPr>
      </w:pPr>
      <w:r w:rsidRPr="00C2612B">
        <w:rPr>
          <w:rFonts w:ascii="Times New Roman" w:eastAsia="Times New Roman" w:hAnsi="Times New Roman" w:cs="Times New Roman"/>
          <w:lang w:val="lv-LV"/>
        </w:rPr>
        <w:t>Līguma darbības laikā savstarpējos norēķinos tiek piemērota normatīvajos aktos spēkā esošā pievienotās vērtības nodokļa likme.</w:t>
      </w:r>
    </w:p>
    <w:p w14:paraId="13C08B05" w14:textId="77777777" w:rsidR="00E83266" w:rsidRPr="00C2612B" w:rsidRDefault="00E83266" w:rsidP="00E83266">
      <w:pPr>
        <w:spacing w:after="120"/>
        <w:ind w:left="283"/>
        <w:jc w:val="center"/>
        <w:rPr>
          <w:rFonts w:ascii="Times New Roman" w:eastAsia="Times New Roman" w:hAnsi="Times New Roman" w:cs="Times New Roman"/>
          <w:b/>
          <w:lang w:val="lv-LV"/>
        </w:rPr>
      </w:pPr>
    </w:p>
    <w:p w14:paraId="5CA2071F" w14:textId="77777777" w:rsidR="00E83266" w:rsidRPr="00C2612B" w:rsidRDefault="00E83266" w:rsidP="00E83266">
      <w:pPr>
        <w:spacing w:after="120"/>
        <w:ind w:left="283"/>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Līgumsods un nepārvarama vara</w:t>
      </w:r>
    </w:p>
    <w:p w14:paraId="4EF814F7"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pieļautajām atkāpēm no šī līguma 2.3. un 2.4.punkta noteikumiem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maksā Pasūtītājam līgumsodu 142 EUR (viens simts četrdesmit divi </w:t>
      </w:r>
      <w:proofErr w:type="spellStart"/>
      <w:r w:rsidRPr="00C2612B">
        <w:rPr>
          <w:rFonts w:ascii="Times New Roman" w:eastAsia="Times New Roman" w:hAnsi="Times New Roman" w:cs="Times New Roman"/>
          <w:i/>
          <w:lang w:val="lv-LV"/>
        </w:rPr>
        <w:t>euro</w:t>
      </w:r>
      <w:proofErr w:type="spellEnd"/>
      <w:r w:rsidRPr="00C2612B">
        <w:rPr>
          <w:rFonts w:ascii="Times New Roman" w:eastAsia="Times New Roman" w:hAnsi="Times New Roman" w:cs="Times New Roman"/>
          <w:lang w:val="lv-LV"/>
        </w:rPr>
        <w:t>) par katru atklāto gadījumu 20 (divdesmit) dienu laikā pēc Pasūtītāja pretenzijas saņemšanas dienas.</w:t>
      </w:r>
    </w:p>
    <w:p w14:paraId="1E49265E"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maksājumu kavēšanu </w:t>
      </w:r>
      <w:r w:rsidRPr="00C2612B">
        <w:rPr>
          <w:rFonts w:ascii="Times New Roman" w:eastAsia="Times New Roman" w:hAnsi="Times New Roman" w:cs="Times New Roman"/>
          <w:bCs/>
          <w:lang w:val="lv-LV"/>
        </w:rPr>
        <w:t xml:space="preserve">Pasūtītāja </w:t>
      </w:r>
      <w:r w:rsidRPr="00C2612B">
        <w:rPr>
          <w:rFonts w:ascii="Times New Roman" w:eastAsia="Times New Roman" w:hAnsi="Times New Roman" w:cs="Times New Roman"/>
          <w:lang w:val="lv-LV"/>
        </w:rPr>
        <w:t xml:space="preserve">vainas dēļ, </w:t>
      </w:r>
      <w:r w:rsidRPr="00C2612B">
        <w:rPr>
          <w:rFonts w:ascii="Times New Roman" w:eastAsia="Times New Roman" w:hAnsi="Times New Roman" w:cs="Times New Roman"/>
          <w:bCs/>
          <w:lang w:val="lv-LV"/>
        </w:rPr>
        <w:t xml:space="preserve">Pasūtītājs </w:t>
      </w:r>
      <w:r w:rsidRPr="00C2612B">
        <w:rPr>
          <w:rFonts w:ascii="Times New Roman" w:eastAsia="Times New Roman" w:hAnsi="Times New Roman" w:cs="Times New Roman"/>
          <w:lang w:val="lv-LV"/>
        </w:rPr>
        <w:t xml:space="preserve">maksā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līgumsodu 0,1% (nulle komats viens procents) apmērā no aizkavētā maksājuma summas par katru nokavēto dienu, bet ne vairāk kā 10 % (desmit procenti) no aizkavētā maksājuma summas.</w:t>
      </w:r>
    </w:p>
    <w:p w14:paraId="7751A76E"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 xml:space="preserve"> </w:t>
      </w:r>
      <w:r w:rsidRPr="00C2612B">
        <w:rPr>
          <w:rFonts w:ascii="Times New Roman" w:eastAsia="Times New Roman" w:hAnsi="Times New Roman" w:cs="Times New Roman"/>
          <w:lang w:val="lv-LV"/>
        </w:rPr>
        <w:t xml:space="preserve">Pasūtītājs nemaksā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līgumsodu, ja šī līguma izpildes gaitā pieņemti tādi normatīvie akti, kas ietekmē </w:t>
      </w:r>
      <w:r w:rsidRPr="00C2612B">
        <w:rPr>
          <w:rFonts w:ascii="Times New Roman" w:eastAsia="Times New Roman" w:hAnsi="Times New Roman" w:cs="Times New Roman"/>
          <w:bCs/>
          <w:lang w:val="lv-LV"/>
        </w:rPr>
        <w:t xml:space="preserve">Pasūtītāja saistību izpildi un kurus </w:t>
      </w:r>
      <w:r w:rsidRPr="00C2612B">
        <w:rPr>
          <w:rFonts w:ascii="Times New Roman" w:eastAsia="Times New Roman" w:hAnsi="Times New Roman" w:cs="Times New Roman"/>
          <w:lang w:val="lv-LV"/>
        </w:rPr>
        <w:t>Pasūtītājs</w:t>
      </w:r>
      <w:r w:rsidRPr="00C2612B">
        <w:rPr>
          <w:rFonts w:ascii="Times New Roman" w:eastAsia="Times New Roman" w:hAnsi="Times New Roman" w:cs="Times New Roman"/>
          <w:bCs/>
          <w:lang w:val="lv-LV"/>
        </w:rPr>
        <w:t xml:space="preserve"> nevarēja paredzēt un ietekmēt.</w:t>
      </w:r>
    </w:p>
    <w:p w14:paraId="12912B83"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 Līgumsoda samaksa neatbrīvo Puses no šī līguma saistību izpildīšanas.</w:t>
      </w:r>
    </w:p>
    <w:p w14:paraId="663F0080"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nav atbildīgas par šī līguma daļēju vai pilnīgu neizpildi, ja šī neizpilde ir saistīta ar nepārvaramas varas radītiem apstākļiem, kurus attiecīgā Puse nevarēja ne paredzēt, ne ietekmēt, ne novērst. Nepārvarama vara šī līguma izpratnē ir stihiskas nelaimes, ugunsgrēki, plūdi un citas dabas stihijas, masveida saslimšana, kā arī jebkura veida militārās operācijas, ekonomiskās blokādes, streiki, eksporta vai importa aizliegumi, likumdošanas izmaiņas un tamlīdzīgi apstākļi, kas ietekmē Pušu saistību izpildes iespējamību. </w:t>
      </w:r>
    </w:p>
    <w:p w14:paraId="1A032C62"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Pusei</w:t>
      </w:r>
      <w:r w:rsidRPr="00C2612B">
        <w:rPr>
          <w:rFonts w:ascii="Times New Roman" w:eastAsia="Times New Roman" w:hAnsi="Times New Roman" w:cs="Times New Roman"/>
          <w:lang w:val="lv-LV"/>
        </w:rPr>
        <w:t xml:space="preserve">, kura atsaucas uz nepārvaramu varu, ir pienākums 3 (trīs) darba dienu laikā informēt pārējās Puses. Ja šī līguma turpmāka izpilde nav iespējama, Puses sastāda darba nodošanas - pieņemšanas aktu un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diennakts laikā pēc akta saņemšanas atstāj darba vietas drošībā un kārtībā, un saņem samaksu par visiem līdz tam kvalitatīvi paveiktajiem darbiem.</w:t>
      </w:r>
    </w:p>
    <w:p w14:paraId="06CA6513" w14:textId="77777777" w:rsidR="00E83266" w:rsidRPr="00C2612B" w:rsidRDefault="00E83266" w:rsidP="00E83266">
      <w:pPr>
        <w:spacing w:after="120"/>
        <w:ind w:left="283"/>
        <w:jc w:val="center"/>
        <w:rPr>
          <w:rFonts w:ascii="Times New Roman" w:eastAsia="Times New Roman" w:hAnsi="Times New Roman" w:cs="Times New Roman"/>
          <w:b/>
          <w:lang w:val="lv-LV"/>
        </w:rPr>
      </w:pPr>
    </w:p>
    <w:p w14:paraId="1D944998" w14:textId="77777777" w:rsidR="00E83266" w:rsidRPr="00C2612B" w:rsidRDefault="00E83266" w:rsidP="00E83266">
      <w:pPr>
        <w:spacing w:after="120"/>
        <w:ind w:left="283"/>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 xml:space="preserve"> Līguma termiņš un līguma izbeigšana</w:t>
      </w:r>
    </w:p>
    <w:p w14:paraId="5CD80ED4" w14:textId="176CC9F2" w:rsidR="00E83266" w:rsidRPr="00AB3606" w:rsidRDefault="00E83266">
      <w:pPr>
        <w:pStyle w:val="ListParagraph"/>
        <w:numPr>
          <w:ilvl w:val="0"/>
          <w:numId w:val="19"/>
        </w:numPr>
        <w:spacing w:line="256" w:lineRule="auto"/>
        <w:jc w:val="both"/>
        <w:rPr>
          <w:bCs/>
        </w:rPr>
      </w:pPr>
      <w:r w:rsidRPr="00AB3606">
        <w:t>Darba izpildes laiks ir</w:t>
      </w:r>
      <w:r w:rsidR="00AB3606" w:rsidRPr="00AB3606">
        <w:t xml:space="preserve">  no </w:t>
      </w:r>
      <w:r w:rsidR="00941B16">
        <w:t>līguma noslēgšanas dienas</w:t>
      </w:r>
      <w:r w:rsidR="00AB3606" w:rsidRPr="00AB3606">
        <w:t xml:space="preserve"> līdz 202</w:t>
      </w:r>
      <w:r w:rsidR="00941B16">
        <w:t>5</w:t>
      </w:r>
      <w:r w:rsidR="00AB3606" w:rsidRPr="00AB3606">
        <w:t>. gada 31. decembrim.</w:t>
      </w:r>
    </w:p>
    <w:p w14:paraId="67BDC736" w14:textId="77777777" w:rsidR="00E83266" w:rsidRPr="00C2612B" w:rsidRDefault="00E83266">
      <w:pPr>
        <w:numPr>
          <w:ilvl w:val="0"/>
          <w:numId w:val="19"/>
        </w:numPr>
        <w:jc w:val="both"/>
        <w:rPr>
          <w:rFonts w:ascii="Times New Roman" w:eastAsia="Times New Roman" w:hAnsi="Times New Roman" w:cs="Times New Roman"/>
          <w:bCs/>
          <w:lang w:val="lv-LV"/>
        </w:rPr>
      </w:pPr>
      <w:r w:rsidRPr="00C2612B">
        <w:rPr>
          <w:rFonts w:ascii="Times New Roman" w:eastAsia="Times New Roman" w:hAnsi="Times New Roman" w:cs="Times New Roman"/>
          <w:b/>
          <w:bCs/>
          <w:lang w:val="lv-LV"/>
        </w:rPr>
        <w:t>Pusēm</w:t>
      </w:r>
      <w:r w:rsidRPr="00C2612B">
        <w:rPr>
          <w:rFonts w:ascii="Times New Roman" w:eastAsia="Times New Roman" w:hAnsi="Times New Roman" w:cs="Times New Roman"/>
          <w:lang w:val="lv-LV"/>
        </w:rPr>
        <w:t xml:space="preserve"> ir tiesības prasīt līguma pirmstermiņa izbeigšanu, ja </w:t>
      </w:r>
      <w:r w:rsidRPr="00C2612B">
        <w:rPr>
          <w:rFonts w:ascii="Times New Roman" w:eastAsia="Times New Roman" w:hAnsi="Times New Roman" w:cs="Times New Roman"/>
          <w:bCs/>
          <w:lang w:val="lv-LV"/>
        </w:rPr>
        <w:t>Puse</w:t>
      </w:r>
      <w:r w:rsidRPr="00C2612B">
        <w:rPr>
          <w:rFonts w:ascii="Times New Roman" w:eastAsia="Times New Roman" w:hAnsi="Times New Roman" w:cs="Times New Roman"/>
          <w:lang w:val="lv-LV"/>
        </w:rPr>
        <w:t xml:space="preserve"> nepilda šī līguma noteikumus un par iespējamo līguma izbeigšanu otra </w:t>
      </w:r>
      <w:r w:rsidRPr="00C2612B">
        <w:rPr>
          <w:rFonts w:ascii="Times New Roman" w:eastAsia="Times New Roman" w:hAnsi="Times New Roman" w:cs="Times New Roman"/>
          <w:bCs/>
          <w:lang w:val="lv-LV"/>
        </w:rPr>
        <w:t>Puse</w:t>
      </w:r>
      <w:r w:rsidRPr="00C2612B">
        <w:rPr>
          <w:rFonts w:ascii="Times New Roman" w:eastAsia="Times New Roman" w:hAnsi="Times New Roman" w:cs="Times New Roman"/>
          <w:lang w:val="lv-LV"/>
        </w:rPr>
        <w:t xml:space="preserve"> ir rakstiski brīdināta 2 (divas) nedēļas iepriekš un brīdinājumā norādītajā termiņā, kas nav īsāks par 14 (četrpadsmit) darba dienām, Puse nav novērsusi brīdinājumā norādītos līgumsaistību pārkāpumus.</w:t>
      </w:r>
    </w:p>
    <w:p w14:paraId="7690478B" w14:textId="77777777" w:rsidR="00E83266" w:rsidRPr="00C2612B" w:rsidRDefault="00E83266">
      <w:pPr>
        <w:numPr>
          <w:ilvl w:val="0"/>
          <w:numId w:val="19"/>
        </w:numPr>
        <w:contextualSpacing/>
        <w:jc w:val="both"/>
        <w:rPr>
          <w:rFonts w:ascii="Times New Roman" w:eastAsia="Times New Roman" w:hAnsi="Times New Roman" w:cs="Times New Roman"/>
          <w:bCs/>
          <w:lang w:val="lv-LV"/>
        </w:rPr>
      </w:pPr>
      <w:r w:rsidRPr="00C2612B">
        <w:rPr>
          <w:rFonts w:ascii="Times New Roman" w:eastAsia="Calibri" w:hAnsi="Times New Roman" w:cs="Times New Roman"/>
          <w:bCs/>
          <w:lang w:val="lv-LV" w:eastAsia="lv-LV"/>
        </w:rPr>
        <w:t xml:space="preserve">Pasūtītājs ir tiesīgs vienpusēji atkāpties no Līguma izpildes, ja Līgumu nav iespējams izpildīt tādēļ, ka Izpildītājam Līguma izpildes laikā ir piemērotas starptautiskās vai </w:t>
      </w:r>
      <w:r w:rsidRPr="00C2612B">
        <w:rPr>
          <w:rFonts w:ascii="Times New Roman" w:eastAsia="Calibri" w:hAnsi="Times New Roman" w:cs="Times New Roman"/>
          <w:bCs/>
          <w:lang w:val="lv-LV" w:eastAsia="lv-LV"/>
        </w:rPr>
        <w:lastRenderedPageBreak/>
        <w:t>nacionālās sankcijas vai būtiskas finanšu un kapitāla tirgus intereses ietekmējošas Eiropas Savienības vai Ziemeļatlantijas līguma organizācijas dalībvalsts noteiktās sankcijas.</w:t>
      </w:r>
    </w:p>
    <w:p w14:paraId="0ECCEFA4" w14:textId="77777777" w:rsidR="00E83266" w:rsidRPr="00C2612B" w:rsidRDefault="00E83266" w:rsidP="00AB3606">
      <w:pPr>
        <w:contextualSpacing/>
        <w:rPr>
          <w:rFonts w:ascii="Times New Roman" w:eastAsia="Times New Roman" w:hAnsi="Times New Roman" w:cs="Times New Roman"/>
          <w:b/>
          <w:bCs/>
          <w:lang w:val="lv-LV"/>
        </w:rPr>
      </w:pPr>
    </w:p>
    <w:p w14:paraId="6712139C" w14:textId="77777777" w:rsidR="00E83266" w:rsidRPr="00C2612B" w:rsidRDefault="00E83266" w:rsidP="00E83266">
      <w:pPr>
        <w:ind w:left="284"/>
        <w:contextualSpacing/>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 xml:space="preserve">Fizisko personu datu aizsardzība </w:t>
      </w:r>
    </w:p>
    <w:p w14:paraId="3B8727E1"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17.  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B11C545"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18. Puse, kura nodod otrai pusei fizisko personu datus apstrādei, atbild par piekrišanu iegūšanu   no   attiecīgajiem datu subjektiem.</w:t>
      </w:r>
    </w:p>
    <w:p w14:paraId="03C9BC71"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19.  Puses apņemas nenodot tālāk trešajām personām no otras puses iegūtos fizisko personu  datus, izņemot gadījumus, kad līgumā ir noteikts citādāk vai tiesību normatīvie akti paredz šādu datu nodošanu.</w:t>
      </w:r>
    </w:p>
    <w:p w14:paraId="6D4EDC64"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20.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0569E204"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21.  Neskatoties uz līguma 19.punktā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A106654"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22.  Puses apņemas pēc otras puses pieprasījuma iznīcināt no otras puses iegūtos fizisko personu datus, ja  izbeidzas nepieciešamība tos apstrādāt šī līguma izpildes nodrošināšanai.</w:t>
      </w:r>
    </w:p>
    <w:p w14:paraId="72328B2A" w14:textId="77777777" w:rsidR="00E83266" w:rsidRPr="00C2612B" w:rsidRDefault="00E83266" w:rsidP="00E83266">
      <w:pPr>
        <w:spacing w:after="120"/>
        <w:ind w:firstLine="720"/>
        <w:rPr>
          <w:rFonts w:ascii="Times New Roman" w:eastAsia="Times New Roman" w:hAnsi="Times New Roman" w:cs="Times New Roman"/>
          <w:sz w:val="16"/>
          <w:szCs w:val="16"/>
          <w:lang w:val="lv-LV"/>
        </w:rPr>
      </w:pPr>
    </w:p>
    <w:p w14:paraId="1811C49E" w14:textId="77777777" w:rsidR="00E83266" w:rsidRPr="00C2612B" w:rsidRDefault="00E83266" w:rsidP="00E83266">
      <w:pPr>
        <w:spacing w:after="120"/>
        <w:ind w:firstLine="7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Citi noteikumi</w:t>
      </w:r>
    </w:p>
    <w:p w14:paraId="7CB0ACB3"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23.  Jautājumi, kas nav paredzēti šajā līgumā, tiek risināti saskaņā ar Latvijas Republikā spēkā esošajiem normatīvajiem aktiem.</w:t>
      </w:r>
    </w:p>
    <w:p w14:paraId="20DE3DEC"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24.  Līdz ar šī līguma stāšanos spēkā, visas </w:t>
      </w:r>
      <w:r w:rsidRPr="00C2612B">
        <w:rPr>
          <w:rFonts w:ascii="Times New Roman" w:eastAsia="Times New Roman" w:hAnsi="Times New Roman" w:cs="Times New Roman"/>
          <w:bCs/>
          <w:lang w:val="lv-LV"/>
        </w:rPr>
        <w:t>Pušu</w:t>
      </w:r>
      <w:r w:rsidRPr="00C2612B">
        <w:rPr>
          <w:rFonts w:ascii="Times New Roman" w:eastAsia="Times New Roman" w:hAnsi="Times New Roman" w:cs="Times New Roman"/>
          <w:lang w:val="lv-LV"/>
        </w:rPr>
        <w:t xml:space="preserve"> iepriekšējās mutiskās vai rakstiskās vienošanās par šī līguma priekšmetu, ir atzīstamas par spēkā neesošām.</w:t>
      </w:r>
    </w:p>
    <w:p w14:paraId="08FA59FC"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25.  Visi šī līguma grozījumi un papildinājumi tiek izteikti </w:t>
      </w:r>
      <w:proofErr w:type="spellStart"/>
      <w:r w:rsidRPr="00C2612B">
        <w:rPr>
          <w:rFonts w:ascii="Times New Roman" w:eastAsia="Times New Roman" w:hAnsi="Times New Roman" w:cs="Times New Roman"/>
          <w:lang w:val="lv-LV"/>
        </w:rPr>
        <w:t>rakstveidā</w:t>
      </w:r>
      <w:proofErr w:type="spellEnd"/>
      <w:r w:rsidRPr="00C2612B">
        <w:rPr>
          <w:rFonts w:ascii="Times New Roman" w:eastAsia="Times New Roman" w:hAnsi="Times New Roman" w:cs="Times New Roman"/>
          <w:lang w:val="lv-LV"/>
        </w:rPr>
        <w:t>. Tie ir pievienojami līgumam kā pielikumi un no to parakstīšanas dienas kļūst par šī līguma neatņemamu sastāvdaļu.</w:t>
      </w:r>
    </w:p>
    <w:p w14:paraId="075AC475"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26.  Puses</w:t>
      </w:r>
      <w:r w:rsidRPr="00C2612B">
        <w:rPr>
          <w:rFonts w:ascii="Times New Roman" w:eastAsia="Times New Roman" w:hAnsi="Times New Roman" w:cs="Times New Roman"/>
          <w:lang w:val="lv-LV"/>
        </w:rPr>
        <w:t xml:space="preserve"> vienojas, ka strīdus un domstarpības, ja tādas radīsies saistībā ar šo līgumu un šī līguma darbības laikā,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centīsies atrisināt savstarpēju pārrunu ceļā. Ja vienošanās ceļā strīdu nebūs iespējams atrisināt, to nodos izskatīšanai tiesā.</w:t>
      </w:r>
    </w:p>
    <w:p w14:paraId="402F80EA"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27.  Šis līgums ir saistošs </w:t>
      </w: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kā arī to tiesību un saistību pārņēmējiem.</w:t>
      </w:r>
    </w:p>
    <w:p w14:paraId="797164A0"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28.  Ja kādai no </w:t>
      </w: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xml:space="preserve"> šī līguma darbības laikā mainās juridiskā adrese vai maksājumu rekvizīti, par to nekavējoties rakstiski tiek informēta otra </w:t>
      </w:r>
      <w:r w:rsidRPr="00C2612B">
        <w:rPr>
          <w:rFonts w:ascii="Times New Roman" w:eastAsia="Times New Roman" w:hAnsi="Times New Roman" w:cs="Times New Roman"/>
          <w:b/>
          <w:bCs/>
          <w:lang w:val="lv-LV"/>
        </w:rPr>
        <w:t>Puse</w:t>
      </w:r>
      <w:r w:rsidRPr="00C2612B">
        <w:rPr>
          <w:rFonts w:ascii="Times New Roman" w:eastAsia="Times New Roman" w:hAnsi="Times New Roman" w:cs="Times New Roman"/>
          <w:lang w:val="lv-LV"/>
        </w:rPr>
        <w:t>.</w:t>
      </w:r>
    </w:p>
    <w:p w14:paraId="0E2E433E" w14:textId="77777777" w:rsidR="00E83266" w:rsidRPr="00C2612B" w:rsidRDefault="00E83266" w:rsidP="00E83266">
      <w:pPr>
        <w:autoSpaceDE w:val="0"/>
        <w:autoSpaceDN w:val="0"/>
        <w:adjustRightInd w:val="0"/>
        <w:ind w:left="426" w:hanging="426"/>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29.  Lai nodrošinātu savlaicīgu un kvalitatīvu Līguma izpildi, Puses pilnvaro pārstāvjus:</w:t>
      </w:r>
    </w:p>
    <w:p w14:paraId="1FD65168" w14:textId="77777777" w:rsidR="00E83266" w:rsidRPr="00C2612B" w:rsidRDefault="00E83266" w:rsidP="00E83266">
      <w:pPr>
        <w:autoSpaceDE w:val="0"/>
        <w:autoSpaceDN w:val="0"/>
        <w:adjustRightInd w:val="0"/>
        <w:spacing w:line="276" w:lineRule="auto"/>
        <w:ind w:left="567" w:hanging="567"/>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29.1. Atbildīgā kontaktpersona par Līguma izpildi no Izpildītāja puses ir: ____________, mobilais  tālrunis ___________, e-pasts: ________________ ;</w:t>
      </w:r>
    </w:p>
    <w:p w14:paraId="7BFDB8E0" w14:textId="77777777" w:rsidR="00E83266" w:rsidRPr="00C2612B" w:rsidRDefault="00E83266" w:rsidP="00E83266">
      <w:pPr>
        <w:autoSpaceDE w:val="0"/>
        <w:autoSpaceDN w:val="0"/>
        <w:adjustRightInd w:val="0"/>
        <w:spacing w:line="276" w:lineRule="auto"/>
        <w:ind w:left="567" w:hanging="567"/>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 xml:space="preserve">29.2. Atbildīgā kontaktpersona par Līguma izpildi no Pasūtītāja puses ir:  amats Vārds Uzvārds, tālrunis: _________, e-pasts: </w:t>
      </w:r>
      <w:hyperlink r:id="rId17" w:history="1">
        <w:r w:rsidRPr="00C2612B">
          <w:rPr>
            <w:rFonts w:ascii="Times New Roman" w:eastAsia="Calibri" w:hAnsi="Times New Roman" w:cs="Times New Roman"/>
            <w:bCs/>
            <w:color w:val="0000FF"/>
            <w:u w:val="single"/>
            <w:lang w:val="lv-LV" w:eastAsia="ar-SA"/>
          </w:rPr>
          <w:t>________________</w:t>
        </w:r>
      </w:hyperlink>
      <w:r w:rsidRPr="00C2612B">
        <w:rPr>
          <w:rFonts w:ascii="Times New Roman" w:eastAsia="Calibri" w:hAnsi="Times New Roman" w:cs="Times New Roman"/>
          <w:bCs/>
          <w:lang w:val="lv-LV" w:eastAsia="ar-SA"/>
        </w:rPr>
        <w:t>;</w:t>
      </w:r>
    </w:p>
    <w:p w14:paraId="3C5D31DB" w14:textId="1317952F" w:rsidR="00E83266" w:rsidRPr="00AB3606" w:rsidRDefault="00E83266" w:rsidP="00AB3606">
      <w:pPr>
        <w:autoSpaceDE w:val="0"/>
        <w:autoSpaceDN w:val="0"/>
        <w:adjustRightInd w:val="0"/>
        <w:spacing w:line="276" w:lineRule="auto"/>
        <w:ind w:left="426" w:hanging="426"/>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 xml:space="preserve">30.  </w:t>
      </w:r>
      <w:r w:rsidRPr="00C2612B">
        <w:rPr>
          <w:rFonts w:ascii="Times New Roman" w:eastAsia="Times New Roman" w:hAnsi="Times New Roman" w:cs="Times New Roman"/>
          <w:lang w:val="lv-LV"/>
        </w:rPr>
        <w:t xml:space="preserve"> Šis līgums sagatavots 2 (divos) eksemplāros latviešu valodā uz __ (___) lapām, tai skaitā 4 (četri) pielikumi, pa vienam eksemplāram katrai </w:t>
      </w:r>
      <w:r w:rsidRPr="00C2612B">
        <w:rPr>
          <w:rFonts w:ascii="Times New Roman" w:eastAsia="Times New Roman" w:hAnsi="Times New Roman" w:cs="Times New Roman"/>
          <w:bCs/>
          <w:lang w:val="lv-LV"/>
        </w:rPr>
        <w:t>Pusei</w:t>
      </w:r>
      <w:r w:rsidR="00AB3606">
        <w:rPr>
          <w:rFonts w:ascii="Times New Roman" w:eastAsia="Times New Roman" w:hAnsi="Times New Roman" w:cs="Times New Roman"/>
          <w:lang w:val="lv-LV"/>
        </w:rPr>
        <w:t>,</w:t>
      </w:r>
      <w:r w:rsidR="00AB3606" w:rsidRPr="00AB3606">
        <w:rPr>
          <w:rFonts w:ascii="Times New Roman" w:eastAsia="Times New Roman" w:hAnsi="Times New Roman" w:cs="Times New Roman"/>
          <w:lang w:val="lv-LV"/>
        </w:rPr>
        <w:t xml:space="preserve"> </w:t>
      </w:r>
      <w:r w:rsidR="00AB3606">
        <w:rPr>
          <w:rFonts w:ascii="Times New Roman" w:eastAsia="Times New Roman" w:hAnsi="Times New Roman" w:cs="Times New Roman"/>
          <w:lang w:val="lv-LV"/>
        </w:rPr>
        <w:t xml:space="preserve">vai </w:t>
      </w:r>
      <w:r w:rsidR="00AB3606" w:rsidRPr="00E065E5">
        <w:rPr>
          <w:rFonts w:ascii="Times New Roman" w:hAnsi="Times New Roman" w:cs="Times New Roman"/>
          <w:lang w:val="lv-LV"/>
        </w:rPr>
        <w:t>Līgums sagatavots un parakstīts ar drošu elektronisko parakstu un satur laika zīmogu</w:t>
      </w:r>
      <w:r w:rsidR="00AB3606">
        <w:rPr>
          <w:rFonts w:ascii="Times New Roman" w:hAnsi="Times New Roman" w:cs="Times New Roman"/>
          <w:lang w:val="lv-LV"/>
        </w:rPr>
        <w:t>.</w:t>
      </w:r>
    </w:p>
    <w:p w14:paraId="5E4E8462" w14:textId="77777777" w:rsidR="00E83266" w:rsidRPr="00C2612B" w:rsidRDefault="00E83266" w:rsidP="00E83266">
      <w:pPr>
        <w:spacing w:after="120"/>
        <w:ind w:left="283"/>
        <w:rPr>
          <w:rFonts w:ascii="Times New Roman" w:eastAsia="Times New Roman" w:hAnsi="Times New Roman" w:cs="Times New Roman"/>
          <w:lang w:val="lv-LV"/>
        </w:rPr>
      </w:pPr>
      <w:r w:rsidRPr="00C2612B">
        <w:rPr>
          <w:rFonts w:ascii="Times New Roman" w:eastAsia="Times New Roman" w:hAnsi="Times New Roman" w:cs="Times New Roman"/>
          <w:b/>
          <w:lang w:val="lv-LV"/>
        </w:rPr>
        <w:t>Līguma pielikumi</w:t>
      </w:r>
      <w:r w:rsidRPr="00C2612B">
        <w:rPr>
          <w:rFonts w:ascii="Times New Roman" w:eastAsia="Times New Roman" w:hAnsi="Times New Roman" w:cs="Times New Roman"/>
          <w:lang w:val="lv-LV"/>
        </w:rPr>
        <w:t>:</w:t>
      </w:r>
    </w:p>
    <w:p w14:paraId="05399E0A" w14:textId="72FB1F64" w:rsidR="00E83266" w:rsidRPr="00C2612B" w:rsidRDefault="00E83266" w:rsidP="00E83266">
      <w:pPr>
        <w:ind w:firstLine="283"/>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lastRenderedPageBreak/>
        <w:t>1.pielikums – Specifikācija/Tāme</w:t>
      </w:r>
      <w:r w:rsidRPr="00C2612B">
        <w:rPr>
          <w:rFonts w:ascii="Times New Roman" w:eastAsia="Times New Roman" w:hAnsi="Times New Roman" w:cs="Times New Roman"/>
          <w:lang w:val="lv-LV"/>
        </w:rPr>
        <w:t xml:space="preserve"> Jēkabpils pilsētas Brīvības tranzīta ielas, kas ir valsts vietējā autoceļa </w:t>
      </w:r>
      <w:r w:rsidRPr="00C2612B">
        <w:rPr>
          <w:rFonts w:ascii="Times New Roman" w:eastAsia="Times New Roman" w:hAnsi="Times New Roman" w:cs="Times New Roman"/>
          <w:b/>
          <w:lang w:val="lv-LV"/>
        </w:rPr>
        <w:t>V783</w:t>
      </w:r>
      <w:r w:rsidRPr="00C2612B">
        <w:rPr>
          <w:rFonts w:ascii="Times New Roman" w:eastAsia="Times New Roman" w:hAnsi="Times New Roman" w:cs="Times New Roman"/>
          <w:lang w:val="lv-LV"/>
        </w:rPr>
        <w:t xml:space="preserve"> Jēkabpils-Dignāja-Ilūkste sākums </w:t>
      </w:r>
      <w:r w:rsidRPr="00C2612B">
        <w:rPr>
          <w:rFonts w:ascii="Times New Roman" w:eastAsia="Times New Roman" w:hAnsi="Times New Roman" w:cs="Times New Roman"/>
          <w:b/>
          <w:lang w:val="lv-LV"/>
        </w:rPr>
        <w:t>0,650 km</w:t>
      </w:r>
      <w:r w:rsidRPr="00C2612B">
        <w:rPr>
          <w:rFonts w:ascii="Times New Roman" w:eastAsia="Times New Roman" w:hAnsi="Times New Roman" w:cs="Times New Roman"/>
          <w:lang w:val="lv-LV"/>
        </w:rPr>
        <w:t xml:space="preserve"> kopgarumā</w:t>
      </w:r>
      <w:r w:rsidRPr="00C2612B">
        <w:rPr>
          <w:rFonts w:ascii="Times New Roman" w:eastAsia="Times New Roman" w:hAnsi="Times New Roman" w:cs="Times New Roman"/>
          <w:bCs/>
          <w:lang w:val="lv-LV"/>
        </w:rPr>
        <w:t>, ikdienas uzturēšanai 202</w:t>
      </w:r>
      <w:r w:rsidR="00AB3606">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.gadā;</w:t>
      </w:r>
    </w:p>
    <w:p w14:paraId="0E709178" w14:textId="65B744B5" w:rsidR="00E83266" w:rsidRPr="00C2612B" w:rsidRDefault="00E83266" w:rsidP="00E83266">
      <w:pPr>
        <w:ind w:firstLine="283"/>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2.pielikums – Specifikācija/Tāme</w:t>
      </w:r>
      <w:r w:rsidRPr="00C2612B">
        <w:rPr>
          <w:rFonts w:ascii="Times New Roman" w:eastAsia="Times New Roman" w:hAnsi="Times New Roman" w:cs="Times New Roman"/>
          <w:lang w:val="lv-LV"/>
        </w:rPr>
        <w:t xml:space="preserve"> Jēkabpils pilsētas </w:t>
      </w:r>
      <w:proofErr w:type="spellStart"/>
      <w:r w:rsidRPr="00C2612B">
        <w:rPr>
          <w:rFonts w:ascii="Times New Roman" w:eastAsia="Times New Roman" w:hAnsi="Times New Roman" w:cs="Times New Roman"/>
          <w:lang w:val="lv-LV"/>
        </w:rPr>
        <w:t>Ā.Elksnes</w:t>
      </w:r>
      <w:proofErr w:type="spellEnd"/>
      <w:r w:rsidRPr="00C2612B">
        <w:rPr>
          <w:rFonts w:ascii="Times New Roman" w:eastAsia="Times New Roman" w:hAnsi="Times New Roman" w:cs="Times New Roman"/>
          <w:lang w:val="lv-LV"/>
        </w:rPr>
        <w:t xml:space="preserve"> tranzīta ielas, kas ir valsts vietējā autoceļa </w:t>
      </w:r>
      <w:r w:rsidRPr="00C2612B">
        <w:rPr>
          <w:rFonts w:ascii="Times New Roman" w:eastAsia="Times New Roman" w:hAnsi="Times New Roman" w:cs="Times New Roman"/>
          <w:b/>
          <w:lang w:val="lv-LV"/>
        </w:rPr>
        <w:t>V782</w:t>
      </w:r>
      <w:r w:rsidRPr="00C2612B">
        <w:rPr>
          <w:rFonts w:ascii="Times New Roman" w:eastAsia="Times New Roman" w:hAnsi="Times New Roman" w:cs="Times New Roman"/>
          <w:lang w:val="lv-LV"/>
        </w:rPr>
        <w:t xml:space="preserve"> Jēkabpils-Antūži-Medņi sākums </w:t>
      </w:r>
      <w:r w:rsidRPr="00C2612B">
        <w:rPr>
          <w:rFonts w:ascii="Times New Roman" w:eastAsia="Times New Roman" w:hAnsi="Times New Roman" w:cs="Times New Roman"/>
          <w:b/>
          <w:lang w:val="lv-LV"/>
        </w:rPr>
        <w:t>1,075 km</w:t>
      </w:r>
      <w:r w:rsidRPr="00C2612B">
        <w:rPr>
          <w:rFonts w:ascii="Times New Roman" w:eastAsia="Times New Roman" w:hAnsi="Times New Roman" w:cs="Times New Roman"/>
          <w:lang w:val="lv-LV"/>
        </w:rPr>
        <w:t xml:space="preserve"> kopgarumā</w:t>
      </w:r>
      <w:r w:rsidRPr="00C2612B">
        <w:rPr>
          <w:rFonts w:ascii="Times New Roman" w:eastAsia="Times New Roman" w:hAnsi="Times New Roman" w:cs="Times New Roman"/>
          <w:bCs/>
          <w:lang w:val="lv-LV"/>
        </w:rPr>
        <w:t>, ikdienas uzturēšana 202</w:t>
      </w:r>
      <w:r w:rsidR="00AB3606">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.gadā;</w:t>
      </w:r>
    </w:p>
    <w:p w14:paraId="0F89660A" w14:textId="528E5A26" w:rsidR="00E83266" w:rsidRPr="00C2612B" w:rsidRDefault="00E83266" w:rsidP="00E83266">
      <w:pPr>
        <w:ind w:firstLine="283"/>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3.pielikums – Specifikācija/Tāme </w:t>
      </w:r>
      <w:r w:rsidRPr="00C2612B">
        <w:rPr>
          <w:rFonts w:ascii="Times New Roman" w:eastAsia="Times New Roman" w:hAnsi="Times New Roman" w:cs="Times New Roman"/>
          <w:lang w:val="lv-LV"/>
        </w:rPr>
        <w:t xml:space="preserve">Jēkabpils pilsētas Madonas tranzīta ielas, kas ir valsts vietējā autoceļa </w:t>
      </w:r>
      <w:r w:rsidRPr="00C2612B">
        <w:rPr>
          <w:rFonts w:ascii="Times New Roman" w:eastAsia="Times New Roman" w:hAnsi="Times New Roman" w:cs="Times New Roman"/>
          <w:b/>
          <w:lang w:val="lv-LV"/>
        </w:rPr>
        <w:t>V841</w:t>
      </w:r>
      <w:r w:rsidRPr="00C2612B">
        <w:rPr>
          <w:rFonts w:ascii="Times New Roman" w:eastAsia="Times New Roman" w:hAnsi="Times New Roman" w:cs="Times New Roman"/>
          <w:lang w:val="lv-LV"/>
        </w:rPr>
        <w:t xml:space="preserve"> Madona-Ļaudona-Jēkabpils nobeigums </w:t>
      </w:r>
      <w:r w:rsidRPr="00C2612B">
        <w:rPr>
          <w:rFonts w:ascii="Times New Roman" w:eastAsia="Times New Roman" w:hAnsi="Times New Roman" w:cs="Times New Roman"/>
          <w:b/>
          <w:lang w:val="lv-LV"/>
        </w:rPr>
        <w:t>2,9 km</w:t>
      </w:r>
      <w:r w:rsidRPr="00C2612B">
        <w:rPr>
          <w:rFonts w:ascii="Times New Roman" w:eastAsia="Times New Roman" w:hAnsi="Times New Roman" w:cs="Times New Roman"/>
          <w:lang w:val="lv-LV"/>
        </w:rPr>
        <w:t xml:space="preserve"> kopgarumā,</w:t>
      </w:r>
      <w:r w:rsidRPr="00C2612B">
        <w:rPr>
          <w:rFonts w:ascii="Times New Roman" w:eastAsia="Times New Roman" w:hAnsi="Times New Roman" w:cs="Times New Roman"/>
          <w:bCs/>
          <w:lang w:val="lv-LV"/>
        </w:rPr>
        <w:t xml:space="preserve"> ikdienas uzturēšana 202</w:t>
      </w:r>
      <w:r w:rsidR="00AB3606">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.gadā;</w:t>
      </w:r>
    </w:p>
    <w:p w14:paraId="251C3F03" w14:textId="77777777" w:rsidR="00E83266" w:rsidRPr="00C2612B" w:rsidRDefault="00E83266" w:rsidP="00E83266">
      <w:pPr>
        <w:ind w:firstLine="283"/>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 xml:space="preserve">4.pielikums </w:t>
      </w:r>
      <w:r w:rsidRPr="00C2612B">
        <w:rPr>
          <w:rFonts w:ascii="Times New Roman" w:eastAsia="Times New Roman" w:hAnsi="Times New Roman" w:cs="Times New Roman"/>
          <w:lang w:val="lv-LV"/>
        </w:rPr>
        <w:t>– Jēkabpils</w:t>
      </w:r>
      <w:r w:rsidRPr="00C2612B">
        <w:rPr>
          <w:rFonts w:ascii="Times New Roman" w:eastAsia="Times New Roman" w:hAnsi="Times New Roman" w:cs="Times New Roman"/>
          <w:bCs/>
          <w:lang w:val="lv-LV"/>
        </w:rPr>
        <w:t xml:space="preserve"> pilsētas tranzīta ielu ikdienas uzturēšanas darbu </w:t>
      </w:r>
      <w:r w:rsidRPr="00C2612B">
        <w:rPr>
          <w:rFonts w:ascii="Times New Roman" w:eastAsia="Times New Roman" w:hAnsi="Times New Roman" w:cs="Times New Roman"/>
          <w:lang w:val="lv-LV"/>
        </w:rPr>
        <w:t>tehniskās specifikācijas.</w:t>
      </w:r>
    </w:p>
    <w:p w14:paraId="47AA2477" w14:textId="77777777" w:rsidR="00E83266" w:rsidRPr="00C2612B" w:rsidRDefault="00E83266" w:rsidP="00E83266">
      <w:pPr>
        <w:spacing w:after="120"/>
        <w:ind w:left="283"/>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Pušu juridiskās adreses un rekvizīti</w:t>
      </w:r>
    </w:p>
    <w:p w14:paraId="6545C2EB" w14:textId="77777777" w:rsidR="00E83266" w:rsidRPr="00C2612B" w:rsidRDefault="00E83266" w:rsidP="00E83266">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p w14:paraId="40539B78"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b/>
          <w:lang w:val="lv-LV"/>
        </w:rPr>
        <w:t>Jēkabpils novada pašvaldība,</w:t>
      </w:r>
      <w:r w:rsidRPr="00C2612B">
        <w:rPr>
          <w:rFonts w:ascii="Times New Roman" w:eastAsia="Times New Roman" w:hAnsi="Times New Roman" w:cs="Times New Roman"/>
          <w:lang w:val="lv-LV"/>
        </w:rPr>
        <w:t xml:space="preserve"> </w:t>
      </w:r>
    </w:p>
    <w:p w14:paraId="62802C39"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iCs/>
          <w:lang w:val="lv-LV"/>
        </w:rPr>
        <w:t>Brīvības iela 120, Jēkabpils, LV-5201</w:t>
      </w:r>
      <w:r w:rsidRPr="00C2612B">
        <w:rPr>
          <w:rFonts w:ascii="Times New Roman" w:eastAsia="Times New Roman" w:hAnsi="Times New Roman" w:cs="Times New Roman"/>
          <w:lang w:val="lv-LV"/>
        </w:rPr>
        <w:t>,</w:t>
      </w:r>
    </w:p>
    <w:p w14:paraId="6A2D7A8B" w14:textId="77777777" w:rsidR="00E83266" w:rsidRPr="00C2612B" w:rsidRDefault="00E83266" w:rsidP="00E83266">
      <w:pPr>
        <w:jc w:val="both"/>
        <w:rPr>
          <w:rFonts w:ascii="Times New Roman" w:eastAsia="Times New Roman" w:hAnsi="Times New Roman" w:cs="Times New Roman"/>
          <w:lang w:val="lv-LV"/>
        </w:rPr>
      </w:pPr>
      <w:proofErr w:type="spellStart"/>
      <w:r w:rsidRPr="00C2612B">
        <w:rPr>
          <w:rFonts w:ascii="Times New Roman" w:eastAsia="Times New Roman" w:hAnsi="Times New Roman" w:cs="Times New Roman"/>
          <w:lang w:val="lv-LV"/>
        </w:rPr>
        <w:t>Reģ.Nr</w:t>
      </w:r>
      <w:proofErr w:type="spellEnd"/>
      <w:r w:rsidRPr="00C2612B">
        <w:rPr>
          <w:rFonts w:ascii="Times New Roman" w:eastAsia="Times New Roman" w:hAnsi="Times New Roman" w:cs="Times New Roman"/>
          <w:lang w:val="lv-LV"/>
        </w:rPr>
        <w:t>. LV 90000024205</w:t>
      </w:r>
    </w:p>
    <w:p w14:paraId="6DC31FA7"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Banka: AS SEB banka </w:t>
      </w:r>
    </w:p>
    <w:p w14:paraId="71A23EDA"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Kods: UNLALV2X </w:t>
      </w:r>
    </w:p>
    <w:p w14:paraId="5BE53C9E" w14:textId="77777777" w:rsidR="00C4546A" w:rsidRDefault="00E83266" w:rsidP="00C4546A">
      <w:pPr>
        <w:jc w:val="both"/>
        <w:rPr>
          <w:rFonts w:ascii="Times New Roman" w:eastAsia="Times New Roman" w:hAnsi="Times New Roman" w:cs="Times New Roman"/>
          <w:spacing w:val="-8"/>
          <w:lang w:val="lv-LV"/>
        </w:rPr>
      </w:pPr>
      <w:r w:rsidRPr="00C2612B">
        <w:rPr>
          <w:rFonts w:ascii="Times New Roman" w:eastAsia="Times New Roman" w:hAnsi="Times New Roman" w:cs="Times New Roman"/>
          <w:lang w:val="lv-LV"/>
        </w:rPr>
        <w:t xml:space="preserve">Konts Nr.: </w:t>
      </w:r>
      <w:r w:rsidRPr="00C2612B">
        <w:rPr>
          <w:rFonts w:ascii="Times New Roman" w:eastAsia="Times New Roman" w:hAnsi="Times New Roman" w:cs="Times New Roman"/>
          <w:iCs/>
          <w:lang w:val="lv-LV"/>
        </w:rPr>
        <w:t>LV87UNLA0009013130793</w:t>
      </w:r>
    </w:p>
    <w:p w14:paraId="0CEF0E5A" w14:textId="77777777" w:rsidR="00C4546A" w:rsidRDefault="00C4546A" w:rsidP="00C4546A">
      <w:pPr>
        <w:jc w:val="both"/>
        <w:rPr>
          <w:rFonts w:ascii="Times New Roman" w:eastAsia="Times New Roman" w:hAnsi="Times New Roman" w:cs="Times New Roman"/>
          <w:spacing w:val="-8"/>
          <w:lang w:val="lv-LV"/>
        </w:rPr>
      </w:pPr>
    </w:p>
    <w:p w14:paraId="4A0CB718" w14:textId="04535BA2" w:rsidR="00E83266" w:rsidRPr="00C4546A" w:rsidRDefault="00E83266" w:rsidP="00C4546A">
      <w:pPr>
        <w:jc w:val="both"/>
        <w:rPr>
          <w:rFonts w:ascii="Times New Roman" w:eastAsia="Times New Roman" w:hAnsi="Times New Roman" w:cs="Times New Roman"/>
          <w:spacing w:val="-8"/>
          <w:lang w:val="lv-LV"/>
        </w:rPr>
      </w:pPr>
      <w:r w:rsidRPr="00C2612B">
        <w:rPr>
          <w:rFonts w:ascii="Times New Roman" w:eastAsia="Times New Roman" w:hAnsi="Times New Roman" w:cs="Times New Roman"/>
          <w:b/>
          <w:spacing w:val="-8"/>
          <w:lang w:val="lv-LV"/>
        </w:rPr>
        <w:t>Izpildītājs:</w:t>
      </w:r>
    </w:p>
    <w:p w14:paraId="64D8F546" w14:textId="77777777" w:rsidR="00E83266" w:rsidRPr="00C2612B" w:rsidRDefault="00E83266" w:rsidP="00E83266">
      <w:pPr>
        <w:tabs>
          <w:tab w:val="decimal" w:pos="0"/>
        </w:tabs>
        <w:rPr>
          <w:rFonts w:ascii="Times New Roman" w:eastAsia="Times New Roman" w:hAnsi="Times New Roman" w:cs="Times New Roman"/>
          <w:b/>
          <w:lang w:val="lv-LV"/>
        </w:rPr>
      </w:pPr>
      <w:r w:rsidRPr="00C2612B">
        <w:rPr>
          <w:rFonts w:ascii="Times New Roman" w:eastAsia="Times New Roman" w:hAnsi="Times New Roman" w:cs="Times New Roman"/>
          <w:lang w:val="lv-LV"/>
        </w:rPr>
        <w:t>_______________________________________</w:t>
      </w:r>
      <w:r w:rsidRPr="00C2612B">
        <w:rPr>
          <w:rFonts w:ascii="Times New Roman" w:eastAsia="Times New Roman" w:hAnsi="Times New Roman" w:cs="Times New Roman"/>
          <w:b/>
          <w:lang w:val="lv-LV"/>
        </w:rPr>
        <w:t>,</w:t>
      </w:r>
    </w:p>
    <w:p w14:paraId="72466B4C"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b/>
          <w:spacing w:val="-8"/>
          <w:lang w:val="lv-LV"/>
        </w:rPr>
        <w:t>Juridiskā adrese:</w:t>
      </w:r>
      <w:r w:rsidRPr="00C2612B">
        <w:rPr>
          <w:rFonts w:ascii="Times New Roman" w:eastAsia="Times New Roman" w:hAnsi="Times New Roman" w:cs="Times New Roman"/>
          <w:spacing w:val="-8"/>
          <w:lang w:val="lv-LV"/>
        </w:rPr>
        <w:t xml:space="preserve"> </w:t>
      </w:r>
      <w:r w:rsidRPr="00C2612B">
        <w:rPr>
          <w:rFonts w:ascii="Times New Roman" w:eastAsia="Times New Roman" w:hAnsi="Times New Roman" w:cs="Times New Roman"/>
          <w:lang w:val="lv-LV"/>
        </w:rPr>
        <w:t>__________________________,</w:t>
      </w:r>
    </w:p>
    <w:p w14:paraId="128F3FE4"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b/>
          <w:spacing w:val="-8"/>
          <w:lang w:val="lv-LV"/>
        </w:rPr>
        <w:t>Biroja adrese</w:t>
      </w:r>
      <w:r w:rsidRPr="00C2612B">
        <w:rPr>
          <w:rFonts w:ascii="Times New Roman" w:eastAsia="Times New Roman" w:hAnsi="Times New Roman" w:cs="Times New Roman"/>
          <w:b/>
          <w:lang w:val="lv-LV"/>
        </w:rPr>
        <w:t>:</w:t>
      </w:r>
      <w:r w:rsidRPr="00C2612B">
        <w:rPr>
          <w:rFonts w:ascii="Times New Roman" w:eastAsia="Times New Roman" w:hAnsi="Times New Roman" w:cs="Times New Roman"/>
          <w:lang w:val="lv-LV"/>
        </w:rPr>
        <w:t xml:space="preserve"> _____________________________, </w:t>
      </w:r>
    </w:p>
    <w:p w14:paraId="1C92DC48" w14:textId="77777777" w:rsidR="00E83266" w:rsidRPr="00C2612B" w:rsidRDefault="00E83266" w:rsidP="00E83266">
      <w:pPr>
        <w:jc w:val="both"/>
        <w:rPr>
          <w:rFonts w:ascii="Times New Roman" w:eastAsia="Times New Roman" w:hAnsi="Times New Roman" w:cs="Times New Roman"/>
          <w:lang w:val="lv-LV"/>
        </w:rPr>
      </w:pPr>
      <w:proofErr w:type="spellStart"/>
      <w:r w:rsidRPr="00C2612B">
        <w:rPr>
          <w:rFonts w:ascii="Times New Roman" w:eastAsia="Times New Roman" w:hAnsi="Times New Roman" w:cs="Times New Roman"/>
          <w:lang w:val="lv-LV"/>
        </w:rPr>
        <w:t>Vienot.Reģ.Nr</w:t>
      </w:r>
      <w:proofErr w:type="spellEnd"/>
      <w:r w:rsidRPr="00C2612B">
        <w:rPr>
          <w:rFonts w:ascii="Times New Roman" w:eastAsia="Times New Roman" w:hAnsi="Times New Roman" w:cs="Times New Roman"/>
          <w:lang w:val="lv-LV"/>
        </w:rPr>
        <w:t xml:space="preserve">. ________________________, </w:t>
      </w:r>
    </w:p>
    <w:p w14:paraId="49197073"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Banka: ____________________________________ </w:t>
      </w:r>
    </w:p>
    <w:p w14:paraId="6FFBD1C1"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Kods: _____________________________________ </w:t>
      </w:r>
    </w:p>
    <w:p w14:paraId="2AAABB1F"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Konts Nr.: _____________________________________</w:t>
      </w:r>
    </w:p>
    <w:tbl>
      <w:tblPr>
        <w:tblW w:w="8580" w:type="dxa"/>
        <w:jc w:val="center"/>
        <w:tblLook w:val="01E0" w:firstRow="1" w:lastRow="1" w:firstColumn="1" w:lastColumn="1" w:noHBand="0" w:noVBand="0"/>
      </w:tblPr>
      <w:tblGrid>
        <w:gridCol w:w="4428"/>
        <w:gridCol w:w="4152"/>
      </w:tblGrid>
      <w:tr w:rsidR="00E83266" w:rsidRPr="00C2612B" w14:paraId="7EBE217A" w14:textId="77777777" w:rsidTr="00AD53B8">
        <w:trPr>
          <w:trHeight w:val="389"/>
          <w:jc w:val="center"/>
        </w:trPr>
        <w:tc>
          <w:tcPr>
            <w:tcW w:w="4428" w:type="dxa"/>
          </w:tcPr>
          <w:p w14:paraId="72D95E37" w14:textId="77777777" w:rsidR="00E83266" w:rsidRPr="00C2612B" w:rsidRDefault="00E83266" w:rsidP="00AD53B8">
            <w:pPr>
              <w:rPr>
                <w:rFonts w:ascii="Times New Roman" w:eastAsia="Times New Roman" w:hAnsi="Times New Roman" w:cs="Times New Roman"/>
                <w:b/>
                <w:lang w:val="lv-LV"/>
              </w:rPr>
            </w:pPr>
          </w:p>
          <w:p w14:paraId="18004889"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tc>
        <w:tc>
          <w:tcPr>
            <w:tcW w:w="4152" w:type="dxa"/>
          </w:tcPr>
          <w:p w14:paraId="5DEB809E" w14:textId="77777777" w:rsidR="00E83266" w:rsidRPr="00C2612B" w:rsidRDefault="00E83266" w:rsidP="00AD53B8">
            <w:pPr>
              <w:rPr>
                <w:rFonts w:ascii="Times New Roman" w:eastAsia="Times New Roman" w:hAnsi="Times New Roman" w:cs="Times New Roman"/>
                <w:b/>
                <w:spacing w:val="-8"/>
                <w:lang w:val="lv-LV"/>
              </w:rPr>
            </w:pPr>
          </w:p>
          <w:p w14:paraId="2EB206DD" w14:textId="77777777" w:rsidR="00E83266" w:rsidRPr="00C2612B" w:rsidRDefault="00E83266" w:rsidP="00AD53B8">
            <w:pPr>
              <w:rPr>
                <w:rFonts w:ascii="Times New Roman" w:eastAsia="Times New Roman" w:hAnsi="Times New Roman" w:cs="Times New Roman"/>
                <w:b/>
                <w:spacing w:val="-8"/>
                <w:lang w:val="lv-LV"/>
              </w:rPr>
            </w:pPr>
            <w:r w:rsidRPr="00C2612B">
              <w:rPr>
                <w:rFonts w:ascii="Times New Roman" w:eastAsia="Times New Roman" w:hAnsi="Times New Roman" w:cs="Times New Roman"/>
                <w:b/>
                <w:lang w:val="lv-LV"/>
              </w:rPr>
              <w:t>Izpildītājs</w:t>
            </w:r>
          </w:p>
        </w:tc>
      </w:tr>
      <w:tr w:rsidR="00E83266" w:rsidRPr="00C2612B" w14:paraId="0AFB17AB" w14:textId="77777777" w:rsidTr="00AD53B8">
        <w:trPr>
          <w:trHeight w:val="871"/>
          <w:jc w:val="center"/>
        </w:trPr>
        <w:tc>
          <w:tcPr>
            <w:tcW w:w="4428" w:type="dxa"/>
          </w:tcPr>
          <w:p w14:paraId="5F173350" w14:textId="77777777" w:rsidR="00E83266" w:rsidRPr="00C2612B" w:rsidRDefault="00E83266" w:rsidP="00AD53B8">
            <w:pPr>
              <w:rPr>
                <w:rFonts w:ascii="Times New Roman" w:eastAsia="Times New Roman" w:hAnsi="Times New Roman" w:cs="Times New Roman"/>
                <w:b/>
                <w:sz w:val="16"/>
                <w:szCs w:val="16"/>
                <w:lang w:val="lv-LV"/>
              </w:rPr>
            </w:pPr>
          </w:p>
          <w:p w14:paraId="181876C8" w14:textId="77777777" w:rsidR="00E83266" w:rsidRPr="00C2612B" w:rsidRDefault="00E83266" w:rsidP="00AD53B8">
            <w:pPr>
              <w:rPr>
                <w:rFonts w:ascii="Times New Roman" w:eastAsia="Times New Roman" w:hAnsi="Times New Roman" w:cs="Times New Roman"/>
                <w:b/>
                <w:sz w:val="16"/>
                <w:szCs w:val="16"/>
                <w:lang w:val="lv-LV"/>
              </w:rPr>
            </w:pPr>
            <w:r w:rsidRPr="00C2612B">
              <w:rPr>
                <w:rFonts w:ascii="Times New Roman" w:eastAsia="Times New Roman" w:hAnsi="Times New Roman" w:cs="Times New Roman"/>
                <w:b/>
                <w:sz w:val="16"/>
                <w:szCs w:val="16"/>
                <w:lang w:val="lv-LV"/>
              </w:rPr>
              <w:t>_________________________________</w:t>
            </w:r>
          </w:p>
        </w:tc>
        <w:tc>
          <w:tcPr>
            <w:tcW w:w="4152" w:type="dxa"/>
          </w:tcPr>
          <w:p w14:paraId="7D918DA6" w14:textId="77777777" w:rsidR="00E83266" w:rsidRPr="00C2612B" w:rsidRDefault="00E83266" w:rsidP="00AD53B8">
            <w:pPr>
              <w:rPr>
                <w:rFonts w:ascii="Times New Roman" w:eastAsia="Times New Roman" w:hAnsi="Times New Roman" w:cs="Times New Roman"/>
                <w:spacing w:val="-8"/>
                <w:lang w:val="lv-LV"/>
              </w:rPr>
            </w:pPr>
            <w:r w:rsidRPr="00C2612B">
              <w:rPr>
                <w:rFonts w:ascii="Times New Roman" w:eastAsia="Times New Roman" w:hAnsi="Times New Roman" w:cs="Times New Roman"/>
                <w:spacing w:val="-8"/>
                <w:lang w:val="lv-LV"/>
              </w:rPr>
              <w:t>___________________</w:t>
            </w:r>
          </w:p>
          <w:p w14:paraId="53F425F2" w14:textId="77777777" w:rsidR="00E83266" w:rsidRPr="00C2612B" w:rsidRDefault="00E83266" w:rsidP="00AD53B8">
            <w:pPr>
              <w:rPr>
                <w:rFonts w:ascii="Times New Roman" w:eastAsia="Times New Roman" w:hAnsi="Times New Roman" w:cs="Times New Roman"/>
                <w:spacing w:val="-8"/>
                <w:lang w:val="lv-LV"/>
              </w:rPr>
            </w:pPr>
          </w:p>
          <w:p w14:paraId="58608C81" w14:textId="77777777" w:rsidR="00E83266" w:rsidRPr="00C2612B" w:rsidRDefault="00E83266" w:rsidP="00AD53B8">
            <w:pPr>
              <w:rPr>
                <w:rFonts w:ascii="Times New Roman" w:eastAsia="Times New Roman" w:hAnsi="Times New Roman" w:cs="Times New Roman"/>
                <w:spacing w:val="-8"/>
                <w:lang w:val="lv-LV"/>
              </w:rPr>
            </w:pPr>
            <w:r w:rsidRPr="00C2612B">
              <w:rPr>
                <w:rFonts w:ascii="Times New Roman" w:eastAsia="Times New Roman" w:hAnsi="Times New Roman" w:cs="Times New Roman"/>
                <w:spacing w:val="-8"/>
                <w:lang w:val="lv-LV"/>
              </w:rPr>
              <w:t>_____________________________</w:t>
            </w:r>
          </w:p>
        </w:tc>
      </w:tr>
      <w:tr w:rsidR="00E83266" w:rsidRPr="00C2612B" w14:paraId="2A5F4432" w14:textId="77777777" w:rsidTr="00AD53B8">
        <w:trPr>
          <w:trHeight w:val="814"/>
          <w:jc w:val="center"/>
        </w:trPr>
        <w:tc>
          <w:tcPr>
            <w:tcW w:w="4428" w:type="dxa"/>
            <w:hideMark/>
          </w:tcPr>
          <w:p w14:paraId="5DC7B6B0" w14:textId="77777777" w:rsidR="00E83266" w:rsidRPr="00C2612B" w:rsidRDefault="00E83266" w:rsidP="00AD53B8">
            <w:pPr>
              <w:autoSpaceDE w:val="0"/>
              <w:autoSpaceDN w:val="0"/>
              <w:adjustRightInd w:val="0"/>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/_________________/</w:t>
            </w:r>
          </w:p>
        </w:tc>
        <w:tc>
          <w:tcPr>
            <w:tcW w:w="4152" w:type="dxa"/>
            <w:hideMark/>
          </w:tcPr>
          <w:p w14:paraId="51B86749" w14:textId="77777777" w:rsidR="00E83266" w:rsidRPr="00C2612B" w:rsidRDefault="00E83266" w:rsidP="00AD53B8">
            <w:pPr>
              <w:autoSpaceDE w:val="0"/>
              <w:autoSpaceDN w:val="0"/>
              <w:adjustRightInd w:val="0"/>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/__________________/</w:t>
            </w:r>
          </w:p>
        </w:tc>
      </w:tr>
    </w:tbl>
    <w:p w14:paraId="23C8027D" w14:textId="77777777" w:rsidR="00E83266" w:rsidRPr="00C2612B" w:rsidRDefault="00E83266" w:rsidP="00E83266">
      <w:pPr>
        <w:ind w:left="360"/>
        <w:jc w:val="right"/>
        <w:rPr>
          <w:rFonts w:ascii="Times New Roman" w:eastAsia="Times New Roman" w:hAnsi="Times New Roman" w:cs="Times New Roman"/>
          <w:sz w:val="2"/>
          <w:szCs w:val="2"/>
          <w:lang w:val="lv-LV"/>
        </w:rPr>
      </w:pPr>
    </w:p>
    <w:p w14:paraId="4B144476" w14:textId="77777777" w:rsidR="00E83266" w:rsidRPr="00C2612B" w:rsidRDefault="00E83266" w:rsidP="00E83266">
      <w:pPr>
        <w:ind w:left="360"/>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br w:type="page"/>
      </w:r>
      <w:r w:rsidRPr="00C2612B">
        <w:rPr>
          <w:rFonts w:ascii="Times New Roman" w:eastAsia="Times New Roman" w:hAnsi="Times New Roman" w:cs="Times New Roman"/>
          <w:lang w:val="lv-LV"/>
        </w:rPr>
        <w:lastRenderedPageBreak/>
        <w:t xml:space="preserve">4. pielikums </w:t>
      </w:r>
    </w:p>
    <w:p w14:paraId="63932E8B" w14:textId="77777777" w:rsidR="00E83266" w:rsidRPr="00C2612B" w:rsidRDefault="00E83266" w:rsidP="00E83266">
      <w:pPr>
        <w:ind w:left="360"/>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pie 20__.gada ___.___________</w:t>
      </w:r>
    </w:p>
    <w:p w14:paraId="206D75DF" w14:textId="77777777" w:rsidR="00E83266" w:rsidRPr="00C2612B" w:rsidRDefault="00E83266" w:rsidP="00E83266">
      <w:pPr>
        <w:jc w:val="right"/>
        <w:outlineLvl w:val="6"/>
        <w:rPr>
          <w:rFonts w:ascii="Times New Roman" w:eastAsia="Times New Roman" w:hAnsi="Times New Roman" w:cs="Times New Roman"/>
          <w:lang w:val="lv-LV"/>
        </w:rPr>
      </w:pPr>
      <w:r w:rsidRPr="00C2612B">
        <w:rPr>
          <w:rFonts w:ascii="Times New Roman" w:eastAsia="Times New Roman" w:hAnsi="Times New Roman" w:cs="Times New Roman"/>
          <w:lang w:val="lv-LV"/>
        </w:rPr>
        <w:t>IEPIRKUMA LĪGUMA</w:t>
      </w:r>
    </w:p>
    <w:p w14:paraId="224FAAA7" w14:textId="176E5095" w:rsidR="00E83266" w:rsidRPr="00C2612B" w:rsidRDefault="00E83266" w:rsidP="00E83266">
      <w:pPr>
        <w:jc w:val="right"/>
        <w:rPr>
          <w:rFonts w:ascii="Times New Roman" w:eastAsia="Times New Roman" w:hAnsi="Times New Roman" w:cs="Times New Roman"/>
          <w:bCs/>
          <w:i/>
          <w:lang w:val="lv-LV"/>
        </w:rPr>
      </w:pPr>
      <w:r w:rsidRPr="00C2612B">
        <w:rPr>
          <w:rFonts w:ascii="Times New Roman" w:eastAsia="Times New Roman" w:hAnsi="Times New Roman" w:cs="Times New Roman"/>
          <w:bCs/>
          <w:i/>
          <w:lang w:val="lv-LV"/>
        </w:rPr>
        <w:t xml:space="preserve">(Identifikācijas Nr. JNP </w:t>
      </w:r>
      <w:r w:rsidRPr="00C2612B">
        <w:rPr>
          <w:rFonts w:ascii="Times New Roman" w:hAnsi="Times New Roman" w:cs="Times New Roman"/>
          <w:bCs/>
          <w:i/>
          <w:lang w:val="lv-LV"/>
        </w:rPr>
        <w:t>202</w:t>
      </w:r>
      <w:r w:rsidR="004B327B">
        <w:rPr>
          <w:rFonts w:ascii="Times New Roman" w:hAnsi="Times New Roman" w:cs="Times New Roman"/>
          <w:bCs/>
          <w:i/>
          <w:lang w:val="lv-LV"/>
        </w:rPr>
        <w:t>5</w:t>
      </w:r>
      <w:r w:rsidR="00AB3606">
        <w:rPr>
          <w:rFonts w:ascii="Times New Roman" w:hAnsi="Times New Roman" w:cs="Times New Roman"/>
          <w:bCs/>
          <w:i/>
          <w:lang w:val="lv-LV"/>
        </w:rPr>
        <w:t>/</w:t>
      </w:r>
      <w:r w:rsidR="004B327B">
        <w:rPr>
          <w:rFonts w:ascii="Times New Roman" w:hAnsi="Times New Roman" w:cs="Times New Roman"/>
          <w:bCs/>
          <w:i/>
          <w:lang w:val="lv-LV"/>
        </w:rPr>
        <w:t>15</w:t>
      </w:r>
      <w:r w:rsidRPr="00C2612B">
        <w:rPr>
          <w:rFonts w:ascii="Times New Roman" w:eastAsia="Times New Roman" w:hAnsi="Times New Roman" w:cs="Times New Roman"/>
          <w:bCs/>
          <w:i/>
          <w:lang w:val="lv-LV"/>
        </w:rPr>
        <w:t>)</w:t>
      </w:r>
    </w:p>
    <w:p w14:paraId="65529CCF" w14:textId="77777777" w:rsidR="00E83266" w:rsidRPr="00C2612B" w:rsidRDefault="00E83266" w:rsidP="00E83266">
      <w:pPr>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tranzīta ielu, kas ir valsts 2. šķiras autoceļa turpinājums, </w:t>
      </w:r>
    </w:p>
    <w:p w14:paraId="2D56B0BB" w14:textId="77777777" w:rsidR="00E83266" w:rsidRPr="00C2612B" w:rsidRDefault="00E83266" w:rsidP="00E83266">
      <w:pPr>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sākums vai nobeigums ikdienas uzturēšanas darbu veikšanu </w:t>
      </w:r>
    </w:p>
    <w:p w14:paraId="5234028A" w14:textId="08AA3268" w:rsidR="00E83266" w:rsidRPr="00AB3606" w:rsidRDefault="00E83266" w:rsidP="00AB3606">
      <w:pPr>
        <w:jc w:val="right"/>
        <w:rPr>
          <w:rFonts w:ascii="Times New Roman" w:eastAsia="Times New Roman" w:hAnsi="Times New Roman" w:cs="Times New Roman"/>
          <w:lang w:val="lv-LV"/>
        </w:rPr>
      </w:pPr>
      <w:r w:rsidRPr="00C2612B">
        <w:rPr>
          <w:rFonts w:ascii="Times New Roman" w:eastAsia="Times New Roman" w:hAnsi="Times New Roman" w:cs="Times New Roman"/>
          <w:bCs/>
          <w:lang w:val="lv-LV"/>
        </w:rPr>
        <w:t>202</w:t>
      </w:r>
      <w:r w:rsidR="000043F0">
        <w:rPr>
          <w:rFonts w:ascii="Times New Roman" w:eastAsia="Times New Roman" w:hAnsi="Times New Roman" w:cs="Times New Roman"/>
          <w:bCs/>
          <w:lang w:val="lv-LV"/>
        </w:rPr>
        <w:t>5.</w:t>
      </w:r>
      <w:r w:rsidRPr="00C2612B">
        <w:rPr>
          <w:rFonts w:ascii="Times New Roman" w:eastAsia="Times New Roman" w:hAnsi="Times New Roman" w:cs="Times New Roman"/>
          <w:bCs/>
          <w:lang w:val="lv-LV"/>
        </w:rPr>
        <w:t>g</w:t>
      </w:r>
      <w:r w:rsidRPr="00C2612B">
        <w:rPr>
          <w:rFonts w:ascii="Times New Roman" w:eastAsia="Times New Roman" w:hAnsi="Times New Roman" w:cs="Times New Roman"/>
          <w:lang w:val="lv-LV"/>
        </w:rPr>
        <w:t>adā no CIF finansējuma</w:t>
      </w:r>
    </w:p>
    <w:p w14:paraId="30525B13" w14:textId="77777777" w:rsidR="00E83266" w:rsidRPr="00C2612B" w:rsidRDefault="00E83266" w:rsidP="00E83266">
      <w:pPr>
        <w:spacing w:after="120"/>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Jēkabpils pilsētas tranzīta ielu ikdienas uzturēšanas darbu</w:t>
      </w:r>
    </w:p>
    <w:p w14:paraId="686B0163" w14:textId="4B1B2165" w:rsidR="00E83266" w:rsidRPr="00C2612B" w:rsidRDefault="00E83266" w:rsidP="00AB3606">
      <w:pPr>
        <w:spacing w:after="120"/>
        <w:ind w:left="283"/>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tehniskās specifikācijas</w:t>
      </w:r>
    </w:p>
    <w:p w14:paraId="6C212E98" w14:textId="6B660D3F"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ab/>
      </w:r>
      <w:r w:rsidRPr="00C2612B">
        <w:rPr>
          <w:rFonts w:ascii="Times New Roman" w:eastAsia="Times New Roman" w:hAnsi="Times New Roman" w:cs="Times New Roman"/>
          <w:lang w:val="lv-LV"/>
        </w:rPr>
        <w:t>Jēkabpils pilsētas tranzīta ielu ikdienas uzturēšanas darbu izpildē tiek piemērotas “Ceļu specifikācijas 20</w:t>
      </w:r>
      <w:r w:rsidR="005E4787">
        <w:rPr>
          <w:rFonts w:ascii="Times New Roman" w:eastAsia="Times New Roman" w:hAnsi="Times New Roman" w:cs="Times New Roman"/>
          <w:lang w:val="lv-LV"/>
        </w:rPr>
        <w:t>22</w:t>
      </w:r>
      <w:r w:rsidRPr="00C2612B">
        <w:rPr>
          <w:rFonts w:ascii="Times New Roman" w:eastAsia="Times New Roman" w:hAnsi="Times New Roman" w:cs="Times New Roman"/>
          <w:lang w:val="lv-LV"/>
        </w:rPr>
        <w:t>”, kas apstiprinātas VAS ″Latvijas valsts ceļi″ Tehniskajā komisijā 20</w:t>
      </w:r>
      <w:r w:rsidR="005E4787">
        <w:rPr>
          <w:rFonts w:ascii="Times New Roman" w:eastAsia="Times New Roman" w:hAnsi="Times New Roman" w:cs="Times New Roman"/>
          <w:lang w:val="lv-LV"/>
        </w:rPr>
        <w:t>21</w:t>
      </w:r>
      <w:r w:rsidRPr="00C2612B">
        <w:rPr>
          <w:rFonts w:ascii="Times New Roman" w:eastAsia="Times New Roman" w:hAnsi="Times New Roman" w:cs="Times New Roman"/>
          <w:lang w:val="lv-LV"/>
        </w:rPr>
        <w:t xml:space="preserve">. gada </w:t>
      </w:r>
      <w:r w:rsidR="005E4787">
        <w:rPr>
          <w:rFonts w:ascii="Times New Roman" w:eastAsia="Times New Roman" w:hAnsi="Times New Roman" w:cs="Times New Roman"/>
          <w:lang w:val="lv-LV"/>
        </w:rPr>
        <w:t>4</w:t>
      </w:r>
      <w:r w:rsidRPr="00C2612B">
        <w:rPr>
          <w:rFonts w:ascii="Times New Roman" w:eastAsia="Times New Roman" w:hAnsi="Times New Roman" w:cs="Times New Roman"/>
          <w:lang w:val="lv-LV"/>
        </w:rPr>
        <w:t>.</w:t>
      </w:r>
      <w:r w:rsidR="005E4787">
        <w:rPr>
          <w:rFonts w:ascii="Times New Roman" w:eastAsia="Times New Roman" w:hAnsi="Times New Roman" w:cs="Times New Roman"/>
          <w:lang w:val="lv-LV"/>
        </w:rPr>
        <w:t>martā</w:t>
      </w:r>
      <w:r w:rsidRPr="00C2612B">
        <w:rPr>
          <w:rFonts w:ascii="Times New Roman" w:eastAsia="Times New Roman" w:hAnsi="Times New Roman" w:cs="Times New Roman"/>
          <w:lang w:val="lv-LV"/>
        </w:rPr>
        <w:t xml:space="preserve">. Pieejamas: </w:t>
      </w:r>
      <w:hyperlink r:id="rId18" w:history="1">
        <w:r w:rsidR="005E4787" w:rsidRPr="0059708A">
          <w:rPr>
            <w:rStyle w:val="Hyperlink"/>
            <w:rFonts w:cstheme="minorBidi"/>
            <w:lang w:val="lv-LV"/>
          </w:rPr>
          <w:t>https://lvceli.lv/celu-tikls/tehniskie-noteikumi-metodiskie-noradijumi/specifikacijas/autocelu-ikdienas-uzturesanas-darbu-specifikacijas/</w:t>
        </w:r>
      </w:hyperlink>
      <w:r w:rsidR="005E4787">
        <w:rPr>
          <w:rFonts w:ascii="Times New Roman" w:eastAsia="Times New Roman" w:hAnsi="Times New Roman" w:cs="Times New Roman"/>
          <w:lang w:val="lv-LV"/>
        </w:rPr>
        <w:t>.</w:t>
      </w:r>
    </w:p>
    <w:p w14:paraId="5005722E" w14:textId="77777777" w:rsidR="00E83266" w:rsidRPr="00C2612B" w:rsidRDefault="00E83266" w:rsidP="00E83266">
      <w:pPr>
        <w:jc w:val="both"/>
        <w:rPr>
          <w:rFonts w:ascii="Times New Roman" w:eastAsia="Times New Roman" w:hAnsi="Times New Roman" w:cs="Times New Roman"/>
          <w:lang w:val="lv-LV"/>
        </w:rPr>
      </w:pPr>
    </w:p>
    <w:p w14:paraId="40AA0564" w14:textId="77777777" w:rsidR="00E83266" w:rsidRPr="00C2612B" w:rsidRDefault="00E83266" w:rsidP="00E83266">
      <w:pPr>
        <w:autoSpaceDE w:val="0"/>
        <w:autoSpaceDN w:val="0"/>
        <w:adjustRightInd w:val="0"/>
        <w:jc w:val="both"/>
        <w:rPr>
          <w:rFonts w:ascii="Times New Roman" w:eastAsia="Times New Roman" w:hAnsi="Times New Roman" w:cs="Times New Roman"/>
          <w:bCs/>
          <w:sz w:val="22"/>
          <w:szCs w:val="22"/>
          <w:lang w:val="lv-LV"/>
        </w:rPr>
      </w:pPr>
    </w:p>
    <w:tbl>
      <w:tblPr>
        <w:tblW w:w="8580" w:type="dxa"/>
        <w:jc w:val="center"/>
        <w:tblLook w:val="01E0" w:firstRow="1" w:lastRow="1" w:firstColumn="1" w:lastColumn="1" w:noHBand="0" w:noVBand="0"/>
      </w:tblPr>
      <w:tblGrid>
        <w:gridCol w:w="4428"/>
        <w:gridCol w:w="4152"/>
      </w:tblGrid>
      <w:tr w:rsidR="00E83266" w:rsidRPr="00C2612B" w14:paraId="3CD6E5B0" w14:textId="77777777" w:rsidTr="00AD53B8">
        <w:trPr>
          <w:trHeight w:val="389"/>
          <w:jc w:val="center"/>
        </w:trPr>
        <w:tc>
          <w:tcPr>
            <w:tcW w:w="4428" w:type="dxa"/>
          </w:tcPr>
          <w:p w14:paraId="559DB388" w14:textId="77777777" w:rsidR="00E83266" w:rsidRPr="00C2612B" w:rsidRDefault="00E83266" w:rsidP="00AD53B8">
            <w:pPr>
              <w:rPr>
                <w:rFonts w:ascii="Times New Roman" w:eastAsia="Times New Roman" w:hAnsi="Times New Roman" w:cs="Times New Roman"/>
                <w:b/>
                <w:lang w:val="lv-LV"/>
              </w:rPr>
            </w:pPr>
          </w:p>
          <w:p w14:paraId="1DFD38F5"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tc>
        <w:tc>
          <w:tcPr>
            <w:tcW w:w="4152" w:type="dxa"/>
          </w:tcPr>
          <w:p w14:paraId="167ECC99" w14:textId="77777777" w:rsidR="00E83266" w:rsidRPr="00C2612B" w:rsidRDefault="00E83266" w:rsidP="00AD53B8">
            <w:pPr>
              <w:rPr>
                <w:rFonts w:ascii="Times New Roman" w:eastAsia="Times New Roman" w:hAnsi="Times New Roman" w:cs="Times New Roman"/>
                <w:b/>
                <w:spacing w:val="-8"/>
                <w:lang w:val="lv-LV"/>
              </w:rPr>
            </w:pPr>
          </w:p>
          <w:p w14:paraId="197BC8E6" w14:textId="77777777" w:rsidR="00E83266" w:rsidRPr="00C2612B" w:rsidRDefault="00E83266" w:rsidP="00AD53B8">
            <w:pPr>
              <w:rPr>
                <w:rFonts w:ascii="Times New Roman" w:eastAsia="Times New Roman" w:hAnsi="Times New Roman" w:cs="Times New Roman"/>
                <w:b/>
                <w:spacing w:val="-8"/>
                <w:lang w:val="lv-LV"/>
              </w:rPr>
            </w:pPr>
            <w:r w:rsidRPr="00C2612B">
              <w:rPr>
                <w:rFonts w:ascii="Times New Roman" w:eastAsia="Times New Roman" w:hAnsi="Times New Roman" w:cs="Times New Roman"/>
                <w:b/>
                <w:lang w:val="lv-LV"/>
              </w:rPr>
              <w:t>Izpildītājs</w:t>
            </w:r>
          </w:p>
        </w:tc>
      </w:tr>
      <w:tr w:rsidR="00E83266" w:rsidRPr="00C2612B" w14:paraId="707201F5" w14:textId="77777777" w:rsidTr="00AD53B8">
        <w:trPr>
          <w:trHeight w:val="871"/>
          <w:jc w:val="center"/>
        </w:trPr>
        <w:tc>
          <w:tcPr>
            <w:tcW w:w="4428" w:type="dxa"/>
          </w:tcPr>
          <w:p w14:paraId="1B366B61"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_____________________</w:t>
            </w:r>
          </w:p>
          <w:p w14:paraId="11C224EF" w14:textId="77777777" w:rsidR="00E83266" w:rsidRPr="00C2612B" w:rsidRDefault="00E83266" w:rsidP="00AD53B8">
            <w:pPr>
              <w:rPr>
                <w:rFonts w:ascii="Times New Roman" w:eastAsia="Times New Roman" w:hAnsi="Times New Roman" w:cs="Times New Roman"/>
                <w:b/>
                <w:sz w:val="16"/>
                <w:szCs w:val="16"/>
                <w:lang w:val="lv-LV"/>
              </w:rPr>
            </w:pPr>
          </w:p>
          <w:p w14:paraId="600F9D3E" w14:textId="77777777" w:rsidR="00E83266" w:rsidRPr="00C2612B" w:rsidRDefault="00E83266" w:rsidP="00AD53B8">
            <w:pPr>
              <w:rPr>
                <w:rFonts w:ascii="Times New Roman" w:eastAsia="Times New Roman" w:hAnsi="Times New Roman" w:cs="Times New Roman"/>
                <w:b/>
                <w:sz w:val="16"/>
                <w:szCs w:val="16"/>
                <w:lang w:val="lv-LV"/>
              </w:rPr>
            </w:pPr>
          </w:p>
          <w:p w14:paraId="52104B1C" w14:textId="77777777" w:rsidR="00E83266" w:rsidRPr="00C2612B" w:rsidRDefault="00E83266" w:rsidP="00AD53B8">
            <w:pPr>
              <w:rPr>
                <w:rFonts w:ascii="Times New Roman" w:eastAsia="Times New Roman" w:hAnsi="Times New Roman" w:cs="Times New Roman"/>
                <w:b/>
                <w:sz w:val="16"/>
                <w:szCs w:val="16"/>
                <w:lang w:val="lv-LV"/>
              </w:rPr>
            </w:pPr>
            <w:r w:rsidRPr="00C2612B">
              <w:rPr>
                <w:rFonts w:ascii="Times New Roman" w:eastAsia="Times New Roman" w:hAnsi="Times New Roman" w:cs="Times New Roman"/>
                <w:b/>
                <w:sz w:val="16"/>
                <w:szCs w:val="16"/>
                <w:lang w:val="lv-LV"/>
              </w:rPr>
              <w:t>_________________________________</w:t>
            </w:r>
          </w:p>
        </w:tc>
        <w:tc>
          <w:tcPr>
            <w:tcW w:w="4152" w:type="dxa"/>
          </w:tcPr>
          <w:p w14:paraId="561E471D" w14:textId="77777777" w:rsidR="00E83266" w:rsidRPr="00C2612B" w:rsidRDefault="00E83266" w:rsidP="00AD53B8">
            <w:pPr>
              <w:rPr>
                <w:rFonts w:ascii="Times New Roman" w:eastAsia="Times New Roman" w:hAnsi="Times New Roman" w:cs="Times New Roman"/>
                <w:spacing w:val="-8"/>
                <w:lang w:val="lv-LV"/>
              </w:rPr>
            </w:pPr>
            <w:r w:rsidRPr="00C2612B">
              <w:rPr>
                <w:rFonts w:ascii="Times New Roman" w:eastAsia="Times New Roman" w:hAnsi="Times New Roman" w:cs="Times New Roman"/>
                <w:spacing w:val="-8"/>
                <w:lang w:val="lv-LV"/>
              </w:rPr>
              <w:t>___________________</w:t>
            </w:r>
          </w:p>
          <w:p w14:paraId="629B0A7C" w14:textId="77777777" w:rsidR="00E83266" w:rsidRPr="00C2612B" w:rsidRDefault="00E83266" w:rsidP="00AD53B8">
            <w:pPr>
              <w:rPr>
                <w:rFonts w:ascii="Times New Roman" w:eastAsia="Times New Roman" w:hAnsi="Times New Roman" w:cs="Times New Roman"/>
                <w:spacing w:val="-8"/>
                <w:lang w:val="lv-LV"/>
              </w:rPr>
            </w:pPr>
          </w:p>
          <w:p w14:paraId="70EE26EA" w14:textId="77777777" w:rsidR="00E83266" w:rsidRPr="00C2612B" w:rsidRDefault="00E83266" w:rsidP="00AD53B8">
            <w:pPr>
              <w:rPr>
                <w:rFonts w:ascii="Times New Roman" w:eastAsia="Times New Roman" w:hAnsi="Times New Roman" w:cs="Times New Roman"/>
                <w:spacing w:val="-8"/>
                <w:lang w:val="lv-LV"/>
              </w:rPr>
            </w:pPr>
          </w:p>
          <w:p w14:paraId="7B57C01D" w14:textId="77777777" w:rsidR="00E83266" w:rsidRPr="00C2612B" w:rsidRDefault="00E83266" w:rsidP="00AD53B8">
            <w:pPr>
              <w:rPr>
                <w:rFonts w:ascii="Times New Roman" w:eastAsia="Times New Roman" w:hAnsi="Times New Roman" w:cs="Times New Roman"/>
                <w:spacing w:val="-8"/>
                <w:lang w:val="lv-LV"/>
              </w:rPr>
            </w:pPr>
            <w:r w:rsidRPr="00C2612B">
              <w:rPr>
                <w:rFonts w:ascii="Times New Roman" w:eastAsia="Times New Roman" w:hAnsi="Times New Roman" w:cs="Times New Roman"/>
                <w:spacing w:val="-8"/>
                <w:lang w:val="lv-LV"/>
              </w:rPr>
              <w:t>_____________________________</w:t>
            </w:r>
          </w:p>
        </w:tc>
      </w:tr>
      <w:tr w:rsidR="00E83266" w:rsidRPr="00C2612B" w14:paraId="6F2C6B69" w14:textId="77777777" w:rsidTr="00AD53B8">
        <w:trPr>
          <w:trHeight w:val="814"/>
          <w:jc w:val="center"/>
        </w:trPr>
        <w:tc>
          <w:tcPr>
            <w:tcW w:w="4428" w:type="dxa"/>
            <w:hideMark/>
          </w:tcPr>
          <w:p w14:paraId="60C203B8" w14:textId="77777777" w:rsidR="00E83266" w:rsidRPr="00C2612B" w:rsidRDefault="00E83266" w:rsidP="00AD53B8">
            <w:pPr>
              <w:autoSpaceDE w:val="0"/>
              <w:autoSpaceDN w:val="0"/>
              <w:adjustRightInd w:val="0"/>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/___________________/</w:t>
            </w:r>
          </w:p>
        </w:tc>
        <w:tc>
          <w:tcPr>
            <w:tcW w:w="4152" w:type="dxa"/>
            <w:hideMark/>
          </w:tcPr>
          <w:p w14:paraId="0E15A375" w14:textId="77777777" w:rsidR="00E83266" w:rsidRPr="00C2612B" w:rsidRDefault="00E83266" w:rsidP="00AD53B8">
            <w:pPr>
              <w:autoSpaceDE w:val="0"/>
              <w:autoSpaceDN w:val="0"/>
              <w:adjustRightInd w:val="0"/>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/__________________/</w:t>
            </w:r>
          </w:p>
        </w:tc>
      </w:tr>
    </w:tbl>
    <w:p w14:paraId="162185EC" w14:textId="77777777" w:rsidR="00E83266" w:rsidRPr="00C2612B" w:rsidRDefault="00E83266" w:rsidP="00E83266">
      <w:pPr>
        <w:rPr>
          <w:rFonts w:ascii="Times New Roman" w:eastAsia="Times New Roman" w:hAnsi="Times New Roman" w:cs="Times New Roman"/>
          <w:lang w:val="lv-LV"/>
        </w:rPr>
      </w:pPr>
    </w:p>
    <w:p w14:paraId="1F1B5C11" w14:textId="77777777" w:rsidR="00E83266" w:rsidRPr="00C2612B" w:rsidRDefault="00E83266" w:rsidP="00E83266">
      <w:pPr>
        <w:rPr>
          <w:rFonts w:ascii="Times New Roman" w:eastAsia="Times New Roman" w:hAnsi="Times New Roman" w:cs="Times New Roman"/>
          <w:sz w:val="32"/>
          <w:szCs w:val="32"/>
          <w:lang w:val="lv-LV"/>
        </w:rPr>
      </w:pPr>
    </w:p>
    <w:p w14:paraId="77A7CDE4" w14:textId="77777777" w:rsidR="00E83266" w:rsidRPr="00C2612B" w:rsidRDefault="00E83266" w:rsidP="00E83266">
      <w:pPr>
        <w:rPr>
          <w:rFonts w:ascii="Times New Roman" w:eastAsia="Times New Roman" w:hAnsi="Times New Roman" w:cs="Times New Roman"/>
          <w:sz w:val="28"/>
          <w:szCs w:val="28"/>
          <w:lang w:val="lv-LV"/>
        </w:rPr>
      </w:pPr>
    </w:p>
    <w:p w14:paraId="7B929C3C" w14:textId="77777777" w:rsidR="00E83266" w:rsidRPr="00C2612B" w:rsidRDefault="00E83266" w:rsidP="00E83266">
      <w:pPr>
        <w:rPr>
          <w:rFonts w:ascii="Times New Roman" w:eastAsia="Times New Roman" w:hAnsi="Times New Roman" w:cs="Times New Roman"/>
          <w:lang w:val="lv-LV"/>
        </w:rPr>
      </w:pPr>
    </w:p>
    <w:p w14:paraId="4280A61A" w14:textId="77777777" w:rsidR="00E83266" w:rsidRPr="00C2612B" w:rsidRDefault="00E83266" w:rsidP="00E83266">
      <w:pPr>
        <w:autoSpaceDE w:val="0"/>
        <w:autoSpaceDN w:val="0"/>
        <w:adjustRightInd w:val="0"/>
        <w:spacing w:after="120"/>
        <w:ind w:right="-425"/>
        <w:jc w:val="right"/>
        <w:rPr>
          <w:rFonts w:ascii="Times New Roman" w:eastAsia="Times New Roman" w:hAnsi="Times New Roman" w:cs="Times New Roman"/>
          <w:b/>
          <w:bCs/>
          <w:szCs w:val="20"/>
          <w:lang w:val="lv-LV"/>
        </w:rPr>
      </w:pPr>
    </w:p>
    <w:p w14:paraId="5C711A78" w14:textId="77777777" w:rsidR="00E83266" w:rsidRPr="00C2612B" w:rsidRDefault="00E83266" w:rsidP="00E83266">
      <w:pPr>
        <w:rPr>
          <w:rFonts w:ascii="Times New Roman" w:eastAsia="Times New Roman" w:hAnsi="Times New Roman" w:cs="Times New Roman"/>
          <w:sz w:val="32"/>
          <w:szCs w:val="32"/>
          <w:lang w:val="lv-LV"/>
        </w:rPr>
      </w:pPr>
    </w:p>
    <w:p w14:paraId="7A11646D" w14:textId="77777777" w:rsidR="00E83266" w:rsidRPr="00C2612B" w:rsidRDefault="00E83266" w:rsidP="00E83266">
      <w:pPr>
        <w:ind w:left="709" w:hanging="425"/>
        <w:jc w:val="both"/>
        <w:rPr>
          <w:rFonts w:ascii="Calibri" w:eastAsia="Calibri" w:hAnsi="Calibri" w:cs="Times New Roman"/>
          <w:sz w:val="22"/>
          <w:szCs w:val="22"/>
          <w:lang w:val="lv-LV"/>
        </w:rPr>
      </w:pPr>
    </w:p>
    <w:p w14:paraId="0846ACF3" w14:textId="77777777" w:rsidR="00E83266" w:rsidRPr="00C2612B" w:rsidRDefault="00E83266" w:rsidP="00E83266">
      <w:pPr>
        <w:autoSpaceDE w:val="0"/>
        <w:autoSpaceDN w:val="0"/>
        <w:adjustRightInd w:val="0"/>
        <w:rPr>
          <w:rFonts w:ascii="Times New Roman" w:eastAsia="Times New Roman" w:hAnsi="Times New Roman" w:cs="Times New Roman"/>
          <w:lang w:val="lv-LV" w:eastAsia="lv-LV"/>
        </w:rPr>
      </w:pPr>
    </w:p>
    <w:p w14:paraId="69EDC541" w14:textId="77777777" w:rsidR="00E83266" w:rsidRDefault="00E83266"/>
    <w:sectPr w:rsidR="00E83266" w:rsidSect="008A0828">
      <w:footerReference w:type="even" r:id="rId19"/>
      <w:footerReference w:type="default" r:id="rId20"/>
      <w:pgSz w:w="11907" w:h="16840" w:code="9"/>
      <w:pgMar w:top="1134" w:right="1134"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7A56C" w14:textId="77777777" w:rsidR="00DB1760" w:rsidRDefault="00DB1760" w:rsidP="00E83266">
      <w:r>
        <w:separator/>
      </w:r>
    </w:p>
  </w:endnote>
  <w:endnote w:type="continuationSeparator" w:id="0">
    <w:p w14:paraId="47F1E668" w14:textId="77777777" w:rsidR="00DB1760" w:rsidRDefault="00DB1760" w:rsidP="00E83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Neo'w Arial">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F4768" w14:textId="77777777" w:rsidR="00823AB8" w:rsidRDefault="00D24F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13578B" w14:textId="77777777" w:rsidR="00823AB8" w:rsidRDefault="00823A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99949"/>
      <w:docPartObj>
        <w:docPartGallery w:val="Page Numbers (Bottom of Page)"/>
        <w:docPartUnique/>
      </w:docPartObj>
    </w:sdtPr>
    <w:sdtEndPr>
      <w:rPr>
        <w:noProof/>
      </w:rPr>
    </w:sdtEndPr>
    <w:sdtContent>
      <w:p w14:paraId="5FB103F5" w14:textId="53A46DFF" w:rsidR="00D71608" w:rsidRPr="00180CB3" w:rsidRDefault="00180CB3" w:rsidP="00180CB3">
        <w:pPr>
          <w:pStyle w:val="Footer"/>
          <w:jc w:val="left"/>
          <w:rPr>
            <w:i/>
            <w:iCs/>
          </w:rPr>
        </w:pPr>
        <w:r w:rsidRPr="00180CB3">
          <w:rPr>
            <w:i/>
            <w:iCs/>
          </w:rPr>
          <w:t>Identifikācijas Nr. JNP 2025/15</w:t>
        </w:r>
      </w:p>
      <w:p w14:paraId="161520E8" w14:textId="6AD09A01" w:rsidR="00D71608" w:rsidRDefault="00D716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1C9755" w14:textId="3BC52B26" w:rsidR="00823AB8" w:rsidRDefault="00823AB8" w:rsidP="00090129">
    <w:pPr>
      <w:pStyle w:val="Footer"/>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2EF34" w14:textId="77777777" w:rsidR="00DB1760" w:rsidRDefault="00DB1760" w:rsidP="00E83266">
      <w:r>
        <w:separator/>
      </w:r>
    </w:p>
  </w:footnote>
  <w:footnote w:type="continuationSeparator" w:id="0">
    <w:p w14:paraId="1DA24147" w14:textId="77777777" w:rsidR="00DB1760" w:rsidRDefault="00DB1760" w:rsidP="00E83266">
      <w:r>
        <w:continuationSeparator/>
      </w:r>
    </w:p>
  </w:footnote>
  <w:footnote w:id="1">
    <w:p w14:paraId="4937853B" w14:textId="77777777" w:rsidR="00E83266" w:rsidRPr="00BD1BA5" w:rsidRDefault="00E83266" w:rsidP="00E83266">
      <w:pPr>
        <w:pStyle w:val="FootnoteText"/>
        <w:jc w:val="both"/>
        <w:rPr>
          <w:sz w:val="16"/>
          <w:szCs w:val="16"/>
          <w:lang w:val="lv-LV"/>
        </w:rPr>
      </w:pPr>
      <w:r w:rsidRPr="00BD1BA5">
        <w:rPr>
          <w:rStyle w:val="FootnoteReference"/>
          <w:lang w:val="lv-LV"/>
        </w:rPr>
        <w:footnoteRef/>
      </w:r>
      <w:r w:rsidRPr="00BD1BA5">
        <w:rPr>
          <w:lang w:val="lv-LV"/>
        </w:rPr>
        <w:t xml:space="preserve"> </w:t>
      </w:r>
      <w:r w:rsidRPr="00BD1BA5">
        <w:rPr>
          <w:sz w:val="16"/>
          <w:szCs w:val="16"/>
          <w:lang w:val="lv-LV"/>
        </w:rPr>
        <w:t xml:space="preserve">Skaidrojums par mazajiem un vidējiem uzņēmumiem Iepirkumu zraudzības biroja mājas lapā internetā (Iepirkumu veicējiem→Iepirkumu vadlīnijas→Skaidrojumi un ieteikumi): </w:t>
      </w:r>
      <w:hyperlink r:id="rId1" w:history="1">
        <w:r w:rsidRPr="00BD1BA5">
          <w:rPr>
            <w:rStyle w:val="Hyperlink"/>
            <w:sz w:val="16"/>
            <w:szCs w:val="16"/>
            <w:lang w:val="lv-LV"/>
          </w:rPr>
          <w:t>https://www.iub.gov.lv/sites/default/files/upload/skaidrojums_mazajie_videjie_uzn.pdf</w:t>
        </w:r>
      </w:hyperlink>
      <w:r w:rsidRPr="00BD1BA5">
        <w:rPr>
          <w:sz w:val="16"/>
          <w:szCs w:val="16"/>
          <w:lang w:val="lv-LV"/>
        </w:rPr>
        <w:t xml:space="preserve"> </w:t>
      </w:r>
    </w:p>
  </w:footnote>
  <w:footnote w:id="2">
    <w:p w14:paraId="1160AA1F" w14:textId="77777777" w:rsidR="00267439" w:rsidRDefault="00267439" w:rsidP="00267439">
      <w:pPr>
        <w:pStyle w:val="FootnoteText"/>
        <w:jc w:val="both"/>
        <w:rPr>
          <w:lang w:val="lv-LV"/>
        </w:rPr>
      </w:pPr>
      <w:r>
        <w:rPr>
          <w:rStyle w:val="FootnoteReference"/>
        </w:rPr>
        <w:footnoteRef/>
      </w:r>
      <w:r>
        <w:rPr>
          <w:sz w:val="16"/>
          <w:szCs w:val="16"/>
          <w:lang w:val="lv-LV"/>
        </w:rPr>
        <w:t xml:space="preserve">Apakšuzņēmēja veicamās Darba daļas kopējo vērtību noteic, ņemot vērā apakšuzņēmēja un visu attiecīgā iepirkuma (līguma) ietvaros tā </w:t>
      </w:r>
      <w:r>
        <w:rPr>
          <w:sz w:val="16"/>
          <w:szCs w:val="16"/>
          <w:u w:val="single"/>
          <w:lang w:val="lv-LV"/>
        </w:rPr>
        <w:t>saistīto</w:t>
      </w:r>
      <w:r>
        <w:rPr>
          <w:sz w:val="16"/>
          <w:szCs w:val="16"/>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3">
    <w:p w14:paraId="698870FB" w14:textId="77777777" w:rsidR="00F823FA" w:rsidRPr="00F823FA" w:rsidRDefault="00F823FA" w:rsidP="00F823FA">
      <w:pPr>
        <w:rPr>
          <w:rFonts w:ascii="Times New Roman" w:hAnsi="Times New Roman" w:cs="Times New Roman"/>
          <w:color w:val="000000"/>
          <w:lang w:val="lv-LV"/>
        </w:rPr>
      </w:pPr>
      <w:r>
        <w:rPr>
          <w:rStyle w:val="FootnoteReference"/>
        </w:rPr>
        <w:footnoteRef/>
      </w:r>
      <w:r w:rsidRPr="00F823FA">
        <w:rPr>
          <w:lang w:val="lv-LV"/>
        </w:rPr>
        <w:t xml:space="preserve"> </w:t>
      </w:r>
      <w:r w:rsidRPr="00F823FA">
        <w:rPr>
          <w:rFonts w:ascii="Times New Roman" w:eastAsia="Times New Roman" w:hAnsi="Times New Roman" w:cs="Times New Roman"/>
          <w:color w:val="FF0000"/>
          <w:lang w:val="lv-LV"/>
        </w:rPr>
        <w:t xml:space="preserve"> </w:t>
      </w:r>
      <w:r w:rsidRPr="00F823FA">
        <w:rPr>
          <w:rFonts w:ascii="Times New Roman" w:hAnsi="Times New Roman" w:cs="Times New Roman"/>
          <w:color w:val="000000"/>
          <w:vertAlign w:val="superscript"/>
          <w:lang w:val="lv-LV"/>
        </w:rPr>
        <w:t>skat. IUB skaidrojumu “Mazie un vidējie uzņēmumi” (https://www.iub.gov.lv/lv/skaidrojums-mazie-un-videjie-uznemumi)</w:t>
      </w:r>
    </w:p>
    <w:p w14:paraId="3263484B" w14:textId="77777777" w:rsidR="00F823FA" w:rsidRPr="00F823FA" w:rsidRDefault="00F823FA" w:rsidP="00F823FA">
      <w:pPr>
        <w:pStyle w:val="FootnoteText"/>
        <w:rPr>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7D7A"/>
    <w:multiLevelType w:val="multilevel"/>
    <w:tmpl w:val="DE3C5D58"/>
    <w:lvl w:ilvl="0">
      <w:start w:val="9"/>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pStyle w:val="Style1"/>
      <w:lvlText w:val="%1.%2.%3."/>
      <w:lvlJc w:val="left"/>
      <w:pPr>
        <w:tabs>
          <w:tab w:val="num" w:pos="1146"/>
        </w:tabs>
        <w:ind w:left="1146"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7160A2D"/>
    <w:multiLevelType w:val="multilevel"/>
    <w:tmpl w:val="2968F3EA"/>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val="0"/>
        <w:strike w:val="0"/>
        <w:dstrike w:val="0"/>
        <w:sz w:val="24"/>
        <w:szCs w:val="24"/>
        <w:u w:val="none"/>
        <w:effect w:val="none"/>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Punkts"/>
      <w:lvlText w:val="%1.%2."/>
      <w:lvlJc w:val="left"/>
      <w:pPr>
        <w:tabs>
          <w:tab w:val="num" w:pos="993"/>
        </w:tabs>
        <w:ind w:left="993" w:hanging="851"/>
      </w:pPr>
      <w:rPr>
        <w:rFonts w:hint="default"/>
        <w:b w:val="0"/>
      </w:rPr>
    </w:lvl>
    <w:lvl w:ilvl="2">
      <w:start w:val="1"/>
      <w:numFmt w:val="decimal"/>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4"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2B4340B"/>
    <w:multiLevelType w:val="hybridMultilevel"/>
    <w:tmpl w:val="B39ABAA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8" w15:restartNumberingAfterBreak="0">
    <w:nsid w:val="32D66CEF"/>
    <w:multiLevelType w:val="hybridMultilevel"/>
    <w:tmpl w:val="9F5C222C"/>
    <w:lvl w:ilvl="0" w:tplc="A26C7694">
      <w:start w:val="1"/>
      <w:numFmt w:val="decimal"/>
      <w:lvlText w:val="%1)"/>
      <w:lvlJc w:val="left"/>
      <w:pPr>
        <w:ind w:left="810" w:hanging="45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11" w15:restartNumberingAfterBreak="0">
    <w:nsid w:val="41395DE7"/>
    <w:multiLevelType w:val="multilevel"/>
    <w:tmpl w:val="3932AFD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1440"/>
        </w:tabs>
        <w:ind w:left="1440" w:hanging="360"/>
      </w:pPr>
    </w:lvl>
    <w:lvl w:ilvl="2">
      <w:start w:val="1"/>
      <w:numFmt w:val="decimal"/>
      <w:lvlText w:val="%1.%2.%3."/>
      <w:lvlJc w:val="left"/>
      <w:pPr>
        <w:tabs>
          <w:tab w:val="num" w:pos="2880"/>
        </w:tabs>
        <w:ind w:left="288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2" w15:restartNumberingAfterBreak="0">
    <w:nsid w:val="42101B61"/>
    <w:multiLevelType w:val="multilevel"/>
    <w:tmpl w:val="20B8BDBE"/>
    <w:lvl w:ilvl="0">
      <w:start w:val="1"/>
      <w:numFmt w:val="decimal"/>
      <w:pStyle w:val="Heading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i w:val="0"/>
        <w:strike w:val="0"/>
        <w:color w:val="auto"/>
        <w:sz w:val="24"/>
        <w:szCs w:val="24"/>
      </w:rPr>
    </w:lvl>
    <w:lvl w:ilvl="2">
      <w:start w:val="1"/>
      <w:numFmt w:val="decimal"/>
      <w:lvlText w:val="%1.%2.%3."/>
      <w:lvlJc w:val="left"/>
      <w:pPr>
        <w:tabs>
          <w:tab w:val="num" w:pos="1497"/>
        </w:tabs>
        <w:ind w:left="1497" w:hanging="504"/>
      </w:pPr>
      <w:rPr>
        <w:rFonts w:cs="Times New Roman" w:hint="default"/>
        <w:b w:val="0"/>
        <w:i w:val="0"/>
        <w:strike w:val="0"/>
        <w:color w:val="auto"/>
        <w:sz w:val="24"/>
        <w:szCs w:val="24"/>
      </w:rPr>
    </w:lvl>
    <w:lvl w:ilvl="3">
      <w:start w:val="1"/>
      <w:numFmt w:val="decimal"/>
      <w:lvlText w:val="%1.%2.%3.%4."/>
      <w:lvlJc w:val="left"/>
      <w:pPr>
        <w:tabs>
          <w:tab w:val="num" w:pos="2280"/>
        </w:tabs>
        <w:ind w:left="220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4" w15:restartNumberingAfterBreak="0">
    <w:nsid w:val="5A2620EB"/>
    <w:multiLevelType w:val="multilevel"/>
    <w:tmpl w:val="A94EB88A"/>
    <w:lvl w:ilvl="0">
      <w:start w:val="1"/>
      <w:numFmt w:val="decimal"/>
      <w:lvlText w:val="%1."/>
      <w:lvlJc w:val="left"/>
      <w:pPr>
        <w:ind w:left="360" w:hanging="360"/>
      </w:pPr>
    </w:lvl>
    <w:lvl w:ilvl="1">
      <w:start w:val="1"/>
      <w:numFmt w:val="decimal"/>
      <w:lvlText w:val="%1.%2."/>
      <w:lvlJc w:val="left"/>
      <w:pPr>
        <w:ind w:left="156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A413819"/>
    <w:multiLevelType w:val="hybridMultilevel"/>
    <w:tmpl w:val="88ACC184"/>
    <w:lvl w:ilvl="0" w:tplc="538210D4">
      <w:start w:val="1"/>
      <w:numFmt w:val="bullet"/>
      <w:lvlText w:val=""/>
      <w:lvlJc w:val="left"/>
      <w:pPr>
        <w:tabs>
          <w:tab w:val="num" w:pos="718"/>
        </w:tabs>
        <w:ind w:left="74" w:firstLine="284"/>
      </w:pPr>
      <w:rPr>
        <w:rFonts w:ascii="Wingdings" w:hAnsi="Wingdings" w:hint="default"/>
      </w:rPr>
    </w:lvl>
    <w:lvl w:ilvl="1" w:tplc="F5E87834">
      <w:start w:val="1"/>
      <w:numFmt w:val="bullet"/>
      <w:pStyle w:val="ListBullet1"/>
      <w:lvlText w:val=""/>
      <w:lvlJc w:val="left"/>
      <w:pPr>
        <w:tabs>
          <w:tab w:val="num" w:pos="1514"/>
        </w:tabs>
        <w:ind w:left="1437" w:hanging="283"/>
      </w:pPr>
      <w:rPr>
        <w:rFonts w:ascii="Symbol" w:hAnsi="Symbol" w:hint="default"/>
        <w:color w:val="auto"/>
      </w:rPr>
    </w:lvl>
    <w:lvl w:ilvl="2" w:tplc="E7E4D120">
      <w:start w:val="1"/>
      <w:numFmt w:val="bullet"/>
      <w:lvlText w:val=""/>
      <w:lvlJc w:val="left"/>
      <w:pPr>
        <w:tabs>
          <w:tab w:val="num" w:pos="2234"/>
        </w:tabs>
        <w:ind w:left="2234" w:hanging="360"/>
      </w:pPr>
      <w:rPr>
        <w:rFonts w:ascii="Wingdings" w:hAnsi="Wingdings" w:hint="default"/>
      </w:rPr>
    </w:lvl>
    <w:lvl w:ilvl="3" w:tplc="7808334C" w:tentative="1">
      <w:start w:val="1"/>
      <w:numFmt w:val="bullet"/>
      <w:lvlText w:val=""/>
      <w:lvlJc w:val="left"/>
      <w:pPr>
        <w:tabs>
          <w:tab w:val="num" w:pos="2954"/>
        </w:tabs>
        <w:ind w:left="2954" w:hanging="360"/>
      </w:pPr>
      <w:rPr>
        <w:rFonts w:ascii="Symbol" w:hAnsi="Symbol" w:hint="default"/>
      </w:rPr>
    </w:lvl>
    <w:lvl w:ilvl="4" w:tplc="4FCEEA30" w:tentative="1">
      <w:start w:val="1"/>
      <w:numFmt w:val="bullet"/>
      <w:lvlText w:val="o"/>
      <w:lvlJc w:val="left"/>
      <w:pPr>
        <w:tabs>
          <w:tab w:val="num" w:pos="3674"/>
        </w:tabs>
        <w:ind w:left="3674" w:hanging="360"/>
      </w:pPr>
      <w:rPr>
        <w:rFonts w:ascii="Courier New" w:hAnsi="Courier New" w:hint="default"/>
      </w:rPr>
    </w:lvl>
    <w:lvl w:ilvl="5" w:tplc="F30CC694" w:tentative="1">
      <w:start w:val="1"/>
      <w:numFmt w:val="bullet"/>
      <w:lvlText w:val=""/>
      <w:lvlJc w:val="left"/>
      <w:pPr>
        <w:tabs>
          <w:tab w:val="num" w:pos="4394"/>
        </w:tabs>
        <w:ind w:left="4394" w:hanging="360"/>
      </w:pPr>
      <w:rPr>
        <w:rFonts w:ascii="Wingdings" w:hAnsi="Wingdings" w:hint="default"/>
      </w:rPr>
    </w:lvl>
    <w:lvl w:ilvl="6" w:tplc="C92668C8" w:tentative="1">
      <w:start w:val="1"/>
      <w:numFmt w:val="bullet"/>
      <w:lvlText w:val=""/>
      <w:lvlJc w:val="left"/>
      <w:pPr>
        <w:tabs>
          <w:tab w:val="num" w:pos="5114"/>
        </w:tabs>
        <w:ind w:left="5114" w:hanging="360"/>
      </w:pPr>
      <w:rPr>
        <w:rFonts w:ascii="Symbol" w:hAnsi="Symbol" w:hint="default"/>
      </w:rPr>
    </w:lvl>
    <w:lvl w:ilvl="7" w:tplc="5CC42C5E" w:tentative="1">
      <w:start w:val="1"/>
      <w:numFmt w:val="bullet"/>
      <w:lvlText w:val="o"/>
      <w:lvlJc w:val="left"/>
      <w:pPr>
        <w:tabs>
          <w:tab w:val="num" w:pos="5834"/>
        </w:tabs>
        <w:ind w:left="5834" w:hanging="360"/>
      </w:pPr>
      <w:rPr>
        <w:rFonts w:ascii="Courier New" w:hAnsi="Courier New" w:hint="default"/>
      </w:rPr>
    </w:lvl>
    <w:lvl w:ilvl="8" w:tplc="9A94C512" w:tentative="1">
      <w:start w:val="1"/>
      <w:numFmt w:val="bullet"/>
      <w:lvlText w:val=""/>
      <w:lvlJc w:val="left"/>
      <w:pPr>
        <w:tabs>
          <w:tab w:val="num" w:pos="6554"/>
        </w:tabs>
        <w:ind w:left="6554" w:hanging="360"/>
      </w:pPr>
      <w:rPr>
        <w:rFonts w:ascii="Wingdings" w:hAnsi="Wingdings" w:hint="default"/>
      </w:rPr>
    </w:lvl>
  </w:abstractNum>
  <w:abstractNum w:abstractNumId="16" w15:restartNumberingAfterBreak="0">
    <w:nsid w:val="61497B46"/>
    <w:multiLevelType w:val="hybridMultilevel"/>
    <w:tmpl w:val="D646B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79C0900"/>
    <w:multiLevelType w:val="hybridMultilevel"/>
    <w:tmpl w:val="3858E884"/>
    <w:lvl w:ilvl="0" w:tplc="FFFFFFFF">
      <w:start w:val="1"/>
      <w:numFmt w:val="decimal"/>
      <w:lvlText w:val="%1)"/>
      <w:lvlJc w:val="left"/>
      <w:pPr>
        <w:tabs>
          <w:tab w:val="num" w:pos="1800"/>
        </w:tabs>
        <w:ind w:left="1800" w:hanging="360"/>
      </w:pPr>
      <w:rPr>
        <w:i w:val="0"/>
      </w:rPr>
    </w:lvl>
    <w:lvl w:ilvl="1" w:tplc="96327D40">
      <w:start w:val="1"/>
      <w:numFmt w:val="decimal"/>
      <w:lvlText w:val="%2."/>
      <w:lvlJc w:val="left"/>
      <w:pPr>
        <w:ind w:left="2520" w:hanging="360"/>
      </w:pPr>
      <w:rPr>
        <w:b w:val="0"/>
      </w:rPr>
    </w:lvl>
    <w:lvl w:ilvl="2" w:tplc="FFFFFFFF">
      <w:start w:val="1"/>
      <w:numFmt w:val="lowerRoman"/>
      <w:lvlText w:val="%3."/>
      <w:lvlJc w:val="right"/>
      <w:pPr>
        <w:tabs>
          <w:tab w:val="num" w:pos="3240"/>
        </w:tabs>
        <w:ind w:left="3240" w:hanging="180"/>
      </w:pPr>
    </w:lvl>
    <w:lvl w:ilvl="3" w:tplc="FFFFFFFF">
      <w:start w:val="1"/>
      <w:numFmt w:val="decimal"/>
      <w:lvlText w:val="%4."/>
      <w:lvlJc w:val="left"/>
      <w:pPr>
        <w:tabs>
          <w:tab w:val="num" w:pos="3960"/>
        </w:tabs>
        <w:ind w:left="3960" w:hanging="360"/>
      </w:pPr>
    </w:lvl>
    <w:lvl w:ilvl="4" w:tplc="FFFFFFFF">
      <w:start w:val="1"/>
      <w:numFmt w:val="lowerLetter"/>
      <w:lvlText w:val="%5."/>
      <w:lvlJc w:val="left"/>
      <w:pPr>
        <w:tabs>
          <w:tab w:val="num" w:pos="4680"/>
        </w:tabs>
        <w:ind w:left="4680" w:hanging="360"/>
      </w:pPr>
    </w:lvl>
    <w:lvl w:ilvl="5" w:tplc="FFFFFFFF">
      <w:start w:val="1"/>
      <w:numFmt w:val="lowerRoman"/>
      <w:lvlText w:val="%6."/>
      <w:lvlJc w:val="right"/>
      <w:pPr>
        <w:tabs>
          <w:tab w:val="num" w:pos="5400"/>
        </w:tabs>
        <w:ind w:left="5400" w:hanging="180"/>
      </w:pPr>
    </w:lvl>
    <w:lvl w:ilvl="6" w:tplc="FFFFFFFF">
      <w:start w:val="1"/>
      <w:numFmt w:val="decimal"/>
      <w:lvlText w:val="%7."/>
      <w:lvlJc w:val="left"/>
      <w:pPr>
        <w:tabs>
          <w:tab w:val="num" w:pos="6120"/>
        </w:tabs>
        <w:ind w:left="6120" w:hanging="360"/>
      </w:pPr>
    </w:lvl>
    <w:lvl w:ilvl="7" w:tplc="FFFFFFFF">
      <w:start w:val="1"/>
      <w:numFmt w:val="lowerLetter"/>
      <w:lvlText w:val="%8."/>
      <w:lvlJc w:val="left"/>
      <w:pPr>
        <w:tabs>
          <w:tab w:val="num" w:pos="6840"/>
        </w:tabs>
        <w:ind w:left="6840" w:hanging="360"/>
      </w:pPr>
    </w:lvl>
    <w:lvl w:ilvl="8" w:tplc="FFFFFFFF">
      <w:start w:val="1"/>
      <w:numFmt w:val="lowerRoman"/>
      <w:lvlText w:val="%9."/>
      <w:lvlJc w:val="right"/>
      <w:pPr>
        <w:tabs>
          <w:tab w:val="num" w:pos="7560"/>
        </w:tabs>
        <w:ind w:left="7560" w:hanging="180"/>
      </w:pPr>
    </w:lvl>
  </w:abstractNum>
  <w:abstractNum w:abstractNumId="18" w15:restartNumberingAfterBreak="0">
    <w:nsid w:val="6F637E2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F8A60A1"/>
    <w:multiLevelType w:val="hybridMultilevel"/>
    <w:tmpl w:val="379CEECE"/>
    <w:lvl w:ilvl="0" w:tplc="04260011">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0" w15:restartNumberingAfterBreak="0">
    <w:nsid w:val="733748B3"/>
    <w:multiLevelType w:val="hybridMultilevel"/>
    <w:tmpl w:val="7314541A"/>
    <w:lvl w:ilvl="0" w:tplc="F4201B50">
      <w:start w:val="2"/>
      <w:numFmt w:val="decimal"/>
      <w:lvlText w:val="%1."/>
      <w:lvlJc w:val="left"/>
      <w:pPr>
        <w:tabs>
          <w:tab w:val="num" w:pos="360"/>
        </w:tabs>
        <w:ind w:left="360" w:hanging="360"/>
      </w:pPr>
      <w:rPr>
        <w:b w:val="0"/>
      </w:rPr>
    </w:lvl>
    <w:lvl w:ilvl="1" w:tplc="FFFFFFFF">
      <w:start w:val="1"/>
      <w:numFmt w:val="bullet"/>
      <w:lvlText w:val=""/>
      <w:lvlJc w:val="left"/>
      <w:pPr>
        <w:tabs>
          <w:tab w:val="num" w:pos="1080"/>
        </w:tabs>
        <w:ind w:left="1080" w:hanging="360"/>
      </w:pPr>
      <w:rPr>
        <w:rFonts w:ascii="Symbol" w:hAnsi="Symbol" w:hint="default"/>
        <w:b w:val="0"/>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1" w15:restartNumberingAfterBreak="0">
    <w:nsid w:val="7BEA18C0"/>
    <w:multiLevelType w:val="multilevel"/>
    <w:tmpl w:val="78C49644"/>
    <w:lvl w:ilvl="0">
      <w:start w:val="1"/>
      <w:numFmt w:val="decimal"/>
      <w:lvlText w:val="%1."/>
      <w:lvlJc w:val="left"/>
      <w:pPr>
        <w:ind w:left="465" w:hanging="465"/>
      </w:pPr>
    </w:lvl>
    <w:lvl w:ilvl="1">
      <w:start w:val="1"/>
      <w:numFmt w:val="decimal"/>
      <w:lvlText w:val="%1.%2."/>
      <w:lvlJc w:val="left"/>
      <w:pPr>
        <w:ind w:left="891" w:hanging="465"/>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num w:numId="1" w16cid:durableId="771973582">
    <w:abstractNumId w:val="10"/>
  </w:num>
  <w:num w:numId="2" w16cid:durableId="1204248398">
    <w:abstractNumId w:val="2"/>
  </w:num>
  <w:num w:numId="3" w16cid:durableId="976764803">
    <w:abstractNumId w:val="12"/>
  </w:num>
  <w:num w:numId="4" w16cid:durableId="1495098875">
    <w:abstractNumId w:val="6"/>
  </w:num>
  <w:num w:numId="5" w16cid:durableId="1412656846">
    <w:abstractNumId w:val="4"/>
  </w:num>
  <w:num w:numId="6" w16cid:durableId="564923918">
    <w:abstractNumId w:val="3"/>
  </w:num>
  <w:num w:numId="7" w16cid:durableId="1485925568">
    <w:abstractNumId w:val="9"/>
  </w:num>
  <w:num w:numId="8" w16cid:durableId="415902861">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52852316">
    <w:abstractNumId w:val="15"/>
  </w:num>
  <w:num w:numId="10" w16cid:durableId="1958485753">
    <w:abstractNumId w:val="13"/>
  </w:num>
  <w:num w:numId="11" w16cid:durableId="185094663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53854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49909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281513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0298341">
    <w:abstractNumId w:val="14"/>
  </w:num>
  <w:num w:numId="16" w16cid:durableId="13435568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613603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7037610">
    <w:abstractNumId w:val="2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2621974">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8565349">
    <w:abstractNumId w:val="16"/>
  </w:num>
  <w:num w:numId="21" w16cid:durableId="16717156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64767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88083816">
    <w:abstractNumId w:val="8"/>
  </w:num>
  <w:num w:numId="24" w16cid:durableId="1673146792">
    <w:abstractNumId w:val="12"/>
    <w:lvlOverride w:ilvl="0">
      <w:startOverride w:val="9"/>
    </w:lvlOverride>
    <w:lvlOverride w:ilvl="1">
      <w:startOverride w:val="3"/>
    </w:lvlOverride>
  </w:num>
  <w:num w:numId="25" w16cid:durableId="1206872117">
    <w:abstractNumId w:val="12"/>
    <w:lvlOverride w:ilvl="0">
      <w:startOverride w:val="18"/>
    </w:lvlOverride>
  </w:num>
  <w:num w:numId="26" w16cid:durableId="1719159312">
    <w:abstractNumId w:val="12"/>
    <w:lvlOverride w:ilvl="0">
      <w:startOverride w:val="19"/>
    </w:lvlOverride>
    <w:lvlOverride w:ilvl="1">
      <w:startOverride w:val="3"/>
    </w:lvlOverride>
    <w:lvlOverride w:ilvl="2">
      <w:startOverride w:val="2"/>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266"/>
    <w:rsid w:val="00000536"/>
    <w:rsid w:val="000043F0"/>
    <w:rsid w:val="00010077"/>
    <w:rsid w:val="00012935"/>
    <w:rsid w:val="00012F7E"/>
    <w:rsid w:val="00020A5A"/>
    <w:rsid w:val="00021272"/>
    <w:rsid w:val="00025715"/>
    <w:rsid w:val="00043B49"/>
    <w:rsid w:val="000450F8"/>
    <w:rsid w:val="0005339D"/>
    <w:rsid w:val="00062E3A"/>
    <w:rsid w:val="00080414"/>
    <w:rsid w:val="000843E3"/>
    <w:rsid w:val="00084F35"/>
    <w:rsid w:val="000853DD"/>
    <w:rsid w:val="000930EB"/>
    <w:rsid w:val="0009353C"/>
    <w:rsid w:val="0009704A"/>
    <w:rsid w:val="000A223F"/>
    <w:rsid w:val="000A423E"/>
    <w:rsid w:val="000B55DE"/>
    <w:rsid w:val="000D0276"/>
    <w:rsid w:val="000F3E08"/>
    <w:rsid w:val="000F642F"/>
    <w:rsid w:val="00102F67"/>
    <w:rsid w:val="00107222"/>
    <w:rsid w:val="00115676"/>
    <w:rsid w:val="00136516"/>
    <w:rsid w:val="00146776"/>
    <w:rsid w:val="00146FE6"/>
    <w:rsid w:val="0015098F"/>
    <w:rsid w:val="0015123E"/>
    <w:rsid w:val="00153065"/>
    <w:rsid w:val="0015320F"/>
    <w:rsid w:val="001605D4"/>
    <w:rsid w:val="00160E82"/>
    <w:rsid w:val="00161F0F"/>
    <w:rsid w:val="001732A9"/>
    <w:rsid w:val="00180CB3"/>
    <w:rsid w:val="00193E2B"/>
    <w:rsid w:val="001D52B0"/>
    <w:rsid w:val="001E1454"/>
    <w:rsid w:val="001E6380"/>
    <w:rsid w:val="001E730C"/>
    <w:rsid w:val="001F2E2A"/>
    <w:rsid w:val="002030B6"/>
    <w:rsid w:val="002030BA"/>
    <w:rsid w:val="00232C85"/>
    <w:rsid w:val="00241BC0"/>
    <w:rsid w:val="00256574"/>
    <w:rsid w:val="0026262C"/>
    <w:rsid w:val="00267439"/>
    <w:rsid w:val="002759F4"/>
    <w:rsid w:val="0027746D"/>
    <w:rsid w:val="002A0266"/>
    <w:rsid w:val="002B1A48"/>
    <w:rsid w:val="002C528E"/>
    <w:rsid w:val="002E4CBB"/>
    <w:rsid w:val="002F1040"/>
    <w:rsid w:val="002F31EF"/>
    <w:rsid w:val="00303BCE"/>
    <w:rsid w:val="00312A18"/>
    <w:rsid w:val="00327AEF"/>
    <w:rsid w:val="00333C73"/>
    <w:rsid w:val="00344D9D"/>
    <w:rsid w:val="003537FF"/>
    <w:rsid w:val="00357894"/>
    <w:rsid w:val="00370704"/>
    <w:rsid w:val="00377A9D"/>
    <w:rsid w:val="00383955"/>
    <w:rsid w:val="00393392"/>
    <w:rsid w:val="00397ABA"/>
    <w:rsid w:val="003A46AA"/>
    <w:rsid w:val="003B78C9"/>
    <w:rsid w:val="003C3642"/>
    <w:rsid w:val="003E4741"/>
    <w:rsid w:val="003E757E"/>
    <w:rsid w:val="004171BC"/>
    <w:rsid w:val="00421BAE"/>
    <w:rsid w:val="0043018E"/>
    <w:rsid w:val="00432062"/>
    <w:rsid w:val="004541A7"/>
    <w:rsid w:val="00461339"/>
    <w:rsid w:val="00482E12"/>
    <w:rsid w:val="004904C4"/>
    <w:rsid w:val="00492848"/>
    <w:rsid w:val="004B0C33"/>
    <w:rsid w:val="004B327B"/>
    <w:rsid w:val="004D59C5"/>
    <w:rsid w:val="004F31D0"/>
    <w:rsid w:val="00524377"/>
    <w:rsid w:val="00525665"/>
    <w:rsid w:val="0053464B"/>
    <w:rsid w:val="0053583D"/>
    <w:rsid w:val="00537087"/>
    <w:rsid w:val="0053729B"/>
    <w:rsid w:val="00542C5A"/>
    <w:rsid w:val="0054538F"/>
    <w:rsid w:val="00582E9F"/>
    <w:rsid w:val="00584B03"/>
    <w:rsid w:val="00585D9B"/>
    <w:rsid w:val="0058664C"/>
    <w:rsid w:val="00591676"/>
    <w:rsid w:val="00591A0C"/>
    <w:rsid w:val="005973EA"/>
    <w:rsid w:val="005A162B"/>
    <w:rsid w:val="005A4AFC"/>
    <w:rsid w:val="005B516D"/>
    <w:rsid w:val="005C3133"/>
    <w:rsid w:val="005D442D"/>
    <w:rsid w:val="005D5110"/>
    <w:rsid w:val="005E4787"/>
    <w:rsid w:val="005F4EA6"/>
    <w:rsid w:val="00615DFC"/>
    <w:rsid w:val="00624DFB"/>
    <w:rsid w:val="00636DAF"/>
    <w:rsid w:val="00640200"/>
    <w:rsid w:val="00650D2A"/>
    <w:rsid w:val="006523A2"/>
    <w:rsid w:val="00673C5E"/>
    <w:rsid w:val="006824C1"/>
    <w:rsid w:val="00693EEB"/>
    <w:rsid w:val="006C298B"/>
    <w:rsid w:val="00701672"/>
    <w:rsid w:val="007054CE"/>
    <w:rsid w:val="00711A96"/>
    <w:rsid w:val="007164BE"/>
    <w:rsid w:val="00726361"/>
    <w:rsid w:val="007369AA"/>
    <w:rsid w:val="00736FC3"/>
    <w:rsid w:val="007465B4"/>
    <w:rsid w:val="00754363"/>
    <w:rsid w:val="00760D17"/>
    <w:rsid w:val="00763939"/>
    <w:rsid w:val="00777C5F"/>
    <w:rsid w:val="0078457A"/>
    <w:rsid w:val="00785813"/>
    <w:rsid w:val="00786EEF"/>
    <w:rsid w:val="00794F71"/>
    <w:rsid w:val="007979DC"/>
    <w:rsid w:val="007A220C"/>
    <w:rsid w:val="007B2EA9"/>
    <w:rsid w:val="007B3EBB"/>
    <w:rsid w:val="007C31EE"/>
    <w:rsid w:val="007D0992"/>
    <w:rsid w:val="007D6C39"/>
    <w:rsid w:val="007E00ED"/>
    <w:rsid w:val="007E052A"/>
    <w:rsid w:val="007E2444"/>
    <w:rsid w:val="007F0AA6"/>
    <w:rsid w:val="007F4848"/>
    <w:rsid w:val="00815D7E"/>
    <w:rsid w:val="00823AB8"/>
    <w:rsid w:val="008266AC"/>
    <w:rsid w:val="0087020A"/>
    <w:rsid w:val="008706A7"/>
    <w:rsid w:val="00877D6F"/>
    <w:rsid w:val="0088011C"/>
    <w:rsid w:val="008909D9"/>
    <w:rsid w:val="00897F10"/>
    <w:rsid w:val="008A0828"/>
    <w:rsid w:val="008B5473"/>
    <w:rsid w:val="008B579A"/>
    <w:rsid w:val="008C15D3"/>
    <w:rsid w:val="008D481E"/>
    <w:rsid w:val="009061CB"/>
    <w:rsid w:val="00916C13"/>
    <w:rsid w:val="009234DD"/>
    <w:rsid w:val="00926B1E"/>
    <w:rsid w:val="00933FA2"/>
    <w:rsid w:val="00941B16"/>
    <w:rsid w:val="0094689D"/>
    <w:rsid w:val="009508F7"/>
    <w:rsid w:val="00965070"/>
    <w:rsid w:val="00966F8E"/>
    <w:rsid w:val="0097313B"/>
    <w:rsid w:val="00987C3B"/>
    <w:rsid w:val="00994652"/>
    <w:rsid w:val="009A27E6"/>
    <w:rsid w:val="009A735D"/>
    <w:rsid w:val="009A7F8C"/>
    <w:rsid w:val="009B7249"/>
    <w:rsid w:val="009D01C7"/>
    <w:rsid w:val="009F63B4"/>
    <w:rsid w:val="00A04C0C"/>
    <w:rsid w:val="00A05F78"/>
    <w:rsid w:val="00A106E0"/>
    <w:rsid w:val="00A15CCC"/>
    <w:rsid w:val="00A2463D"/>
    <w:rsid w:val="00A304C7"/>
    <w:rsid w:val="00A31BFD"/>
    <w:rsid w:val="00A378D7"/>
    <w:rsid w:val="00A41894"/>
    <w:rsid w:val="00A46D44"/>
    <w:rsid w:val="00A552C2"/>
    <w:rsid w:val="00A73411"/>
    <w:rsid w:val="00A75F1F"/>
    <w:rsid w:val="00AA6F20"/>
    <w:rsid w:val="00AB3606"/>
    <w:rsid w:val="00AC1EC9"/>
    <w:rsid w:val="00AC43EA"/>
    <w:rsid w:val="00AD227A"/>
    <w:rsid w:val="00AD377B"/>
    <w:rsid w:val="00AF03C9"/>
    <w:rsid w:val="00AF1BF8"/>
    <w:rsid w:val="00B12CED"/>
    <w:rsid w:val="00B25B37"/>
    <w:rsid w:val="00B25C82"/>
    <w:rsid w:val="00B42D90"/>
    <w:rsid w:val="00B53349"/>
    <w:rsid w:val="00B654D2"/>
    <w:rsid w:val="00B72CD6"/>
    <w:rsid w:val="00B74682"/>
    <w:rsid w:val="00B76FC7"/>
    <w:rsid w:val="00B86E3F"/>
    <w:rsid w:val="00B872E8"/>
    <w:rsid w:val="00B931A3"/>
    <w:rsid w:val="00B97737"/>
    <w:rsid w:val="00BD4BF2"/>
    <w:rsid w:val="00BD5E3A"/>
    <w:rsid w:val="00BE3333"/>
    <w:rsid w:val="00C03A30"/>
    <w:rsid w:val="00C03BF7"/>
    <w:rsid w:val="00C07611"/>
    <w:rsid w:val="00C07B16"/>
    <w:rsid w:val="00C07B87"/>
    <w:rsid w:val="00C268AE"/>
    <w:rsid w:val="00C4546A"/>
    <w:rsid w:val="00C636FE"/>
    <w:rsid w:val="00C81A42"/>
    <w:rsid w:val="00C86746"/>
    <w:rsid w:val="00C971F9"/>
    <w:rsid w:val="00CA5667"/>
    <w:rsid w:val="00CA5C66"/>
    <w:rsid w:val="00CB4EB5"/>
    <w:rsid w:val="00CB5C6C"/>
    <w:rsid w:val="00CC745F"/>
    <w:rsid w:val="00CD367B"/>
    <w:rsid w:val="00CD73DC"/>
    <w:rsid w:val="00CE127B"/>
    <w:rsid w:val="00CF371D"/>
    <w:rsid w:val="00D17E9D"/>
    <w:rsid w:val="00D201FC"/>
    <w:rsid w:val="00D21FEB"/>
    <w:rsid w:val="00D22D2E"/>
    <w:rsid w:val="00D24F34"/>
    <w:rsid w:val="00D33BF0"/>
    <w:rsid w:val="00D35763"/>
    <w:rsid w:val="00D42544"/>
    <w:rsid w:val="00D53008"/>
    <w:rsid w:val="00D531B8"/>
    <w:rsid w:val="00D70EFF"/>
    <w:rsid w:val="00D71608"/>
    <w:rsid w:val="00D83209"/>
    <w:rsid w:val="00D87744"/>
    <w:rsid w:val="00D951C7"/>
    <w:rsid w:val="00DB1237"/>
    <w:rsid w:val="00DB1760"/>
    <w:rsid w:val="00DC6939"/>
    <w:rsid w:val="00E065E5"/>
    <w:rsid w:val="00E06DD8"/>
    <w:rsid w:val="00E2136C"/>
    <w:rsid w:val="00E3473E"/>
    <w:rsid w:val="00E37A6B"/>
    <w:rsid w:val="00E52EF1"/>
    <w:rsid w:val="00E63AF1"/>
    <w:rsid w:val="00E827F2"/>
    <w:rsid w:val="00E83266"/>
    <w:rsid w:val="00E85B14"/>
    <w:rsid w:val="00E94CCC"/>
    <w:rsid w:val="00E97370"/>
    <w:rsid w:val="00EC4655"/>
    <w:rsid w:val="00EE188C"/>
    <w:rsid w:val="00EE2482"/>
    <w:rsid w:val="00EE7199"/>
    <w:rsid w:val="00F05112"/>
    <w:rsid w:val="00F06C24"/>
    <w:rsid w:val="00F10B29"/>
    <w:rsid w:val="00F161EA"/>
    <w:rsid w:val="00F26EB9"/>
    <w:rsid w:val="00F31B70"/>
    <w:rsid w:val="00F373B2"/>
    <w:rsid w:val="00F42198"/>
    <w:rsid w:val="00F50174"/>
    <w:rsid w:val="00F823FA"/>
    <w:rsid w:val="00F83F2C"/>
    <w:rsid w:val="00F84152"/>
    <w:rsid w:val="00FA1DC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5926F"/>
  <w15:chartTrackingRefBased/>
  <w15:docId w15:val="{F167CAB8-2F8A-450B-98F5-903E4448E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266"/>
    <w:pPr>
      <w:spacing w:after="0" w:line="240" w:lineRule="auto"/>
    </w:pPr>
    <w:rPr>
      <w:kern w:val="0"/>
      <w:sz w:val="24"/>
      <w:szCs w:val="24"/>
      <w:lang w:val="en-US"/>
      <w14:ligatures w14:val="none"/>
    </w:rPr>
  </w:style>
  <w:style w:type="paragraph" w:styleId="Heading1">
    <w:name w:val="heading 1"/>
    <w:aliases w:val="Section Heading,heading1,Antraste 1,h1,Section Heading Char,heading1 Char,Antraste 1 Char,h1 Char,H1"/>
    <w:basedOn w:val="Normal"/>
    <w:next w:val="Normal"/>
    <w:link w:val="Heading1Char"/>
    <w:qFormat/>
    <w:rsid w:val="00E83266"/>
    <w:pPr>
      <w:keepNext/>
      <w:keepLines/>
      <w:numPr>
        <w:numId w:val="1"/>
      </w:numPr>
      <w:spacing w:before="840" w:after="240"/>
      <w:outlineLvl w:val="0"/>
    </w:pPr>
    <w:rPr>
      <w:rFonts w:ascii="Times New Roman" w:eastAsia="Times New Roman" w:hAnsi="Times New Roman" w:cs="Times New Roman"/>
      <w:bCs/>
      <w:sz w:val="40"/>
      <w:lang w:val="lv-LV"/>
    </w:rPr>
  </w:style>
  <w:style w:type="paragraph" w:styleId="Heading2">
    <w:name w:val="heading 2"/>
    <w:aliases w:val="Second subtitle,Char"/>
    <w:basedOn w:val="Normal"/>
    <w:next w:val="Heading1"/>
    <w:link w:val="Heading2Char"/>
    <w:autoRedefine/>
    <w:uiPriority w:val="99"/>
    <w:qFormat/>
    <w:rsid w:val="00E83266"/>
    <w:pPr>
      <w:keepNext/>
      <w:numPr>
        <w:numId w:val="3"/>
      </w:numPr>
      <w:spacing w:before="240" w:after="120"/>
      <w:jc w:val="both"/>
      <w:outlineLvl w:val="1"/>
    </w:pPr>
    <w:rPr>
      <w:rFonts w:ascii="Times New Roman" w:eastAsia="Times New Roman" w:hAnsi="Times New Roman" w:cs="Times New Roman"/>
      <w:b/>
      <w:lang w:val="lv-LV"/>
    </w:rPr>
  </w:style>
  <w:style w:type="paragraph" w:styleId="Heading3">
    <w:name w:val="heading 3"/>
    <w:basedOn w:val="Normal"/>
    <w:next w:val="Normal"/>
    <w:link w:val="Heading3Char"/>
    <w:qFormat/>
    <w:rsid w:val="00E83266"/>
    <w:pPr>
      <w:keepNext/>
      <w:spacing w:before="240" w:after="120"/>
      <w:outlineLvl w:val="2"/>
    </w:pPr>
    <w:rPr>
      <w:rFonts w:ascii="Times New Roman" w:eastAsia="Times New Roman" w:hAnsi="Times New Roman" w:cs="Times New Roman"/>
      <w:sz w:val="32"/>
      <w:szCs w:val="20"/>
      <w:lang w:val="lv-LV"/>
    </w:rPr>
  </w:style>
  <w:style w:type="paragraph" w:styleId="Heading4">
    <w:name w:val="heading 4"/>
    <w:basedOn w:val="Normal"/>
    <w:next w:val="Normal"/>
    <w:link w:val="Heading4Char"/>
    <w:qFormat/>
    <w:rsid w:val="00E83266"/>
    <w:pPr>
      <w:keepNext/>
      <w:spacing w:before="120" w:after="120"/>
      <w:jc w:val="both"/>
      <w:outlineLvl w:val="3"/>
    </w:pPr>
    <w:rPr>
      <w:rFonts w:ascii="Times New Roman Bold" w:eastAsia="Times New Roman" w:hAnsi="Times New Roman Bold" w:cs="Times New Roman"/>
      <w:b/>
      <w:bCs/>
      <w:lang w:val="lv-LV"/>
    </w:rPr>
  </w:style>
  <w:style w:type="paragraph" w:styleId="Heading5">
    <w:name w:val="heading 5"/>
    <w:basedOn w:val="Normal"/>
    <w:next w:val="Normal"/>
    <w:link w:val="Heading5Char"/>
    <w:qFormat/>
    <w:rsid w:val="00E83266"/>
    <w:pPr>
      <w:keepNext/>
      <w:numPr>
        <w:ilvl w:val="4"/>
        <w:numId w:val="1"/>
      </w:numPr>
      <w:jc w:val="both"/>
      <w:outlineLvl w:val="4"/>
    </w:pPr>
    <w:rPr>
      <w:rFonts w:ascii="Times New Roman" w:eastAsia="Times New Roman" w:hAnsi="Times New Roman" w:cs="Times New Roman"/>
      <w:b/>
      <w:bCs/>
      <w:lang w:val="lv-LV"/>
    </w:rPr>
  </w:style>
  <w:style w:type="paragraph" w:styleId="Heading6">
    <w:name w:val="heading 6"/>
    <w:basedOn w:val="Normal"/>
    <w:next w:val="Normal"/>
    <w:link w:val="Heading6Char"/>
    <w:qFormat/>
    <w:rsid w:val="00E83266"/>
    <w:pPr>
      <w:keepNext/>
      <w:numPr>
        <w:ilvl w:val="5"/>
        <w:numId w:val="1"/>
      </w:numPr>
      <w:jc w:val="both"/>
      <w:outlineLvl w:val="5"/>
    </w:pPr>
    <w:rPr>
      <w:rFonts w:ascii="Times New Roman" w:eastAsia="Times New Roman" w:hAnsi="Times New Roman" w:cs="Times New Roman"/>
      <w:b/>
      <w:bCs/>
      <w:sz w:val="28"/>
      <w:lang w:val="lv-LV"/>
    </w:rPr>
  </w:style>
  <w:style w:type="paragraph" w:styleId="Heading7">
    <w:name w:val="heading 7"/>
    <w:basedOn w:val="Normal"/>
    <w:next w:val="Normal"/>
    <w:link w:val="Heading7Char"/>
    <w:qFormat/>
    <w:rsid w:val="00E83266"/>
    <w:pPr>
      <w:numPr>
        <w:ilvl w:val="6"/>
        <w:numId w:val="1"/>
      </w:numPr>
      <w:spacing w:before="240" w:after="60"/>
      <w:jc w:val="both"/>
      <w:outlineLvl w:val="6"/>
    </w:pPr>
    <w:rPr>
      <w:rFonts w:ascii="Times New Roman" w:eastAsia="Times New Roman" w:hAnsi="Times New Roman" w:cs="Times New Roman"/>
      <w:lang w:val="lv-LV"/>
    </w:rPr>
  </w:style>
  <w:style w:type="paragraph" w:styleId="Heading8">
    <w:name w:val="heading 8"/>
    <w:basedOn w:val="Normal"/>
    <w:next w:val="Normal"/>
    <w:link w:val="Heading8Char"/>
    <w:qFormat/>
    <w:rsid w:val="00E83266"/>
    <w:pPr>
      <w:numPr>
        <w:ilvl w:val="7"/>
        <w:numId w:val="1"/>
      </w:numPr>
      <w:spacing w:before="240" w:after="60"/>
      <w:jc w:val="both"/>
      <w:outlineLvl w:val="7"/>
    </w:pPr>
    <w:rPr>
      <w:rFonts w:ascii="Times New Roman" w:eastAsia="Times New Roman" w:hAnsi="Times New Roman" w:cs="Times New Roman"/>
      <w:i/>
      <w:iCs/>
      <w:lang w:val="lv-LV"/>
    </w:rPr>
  </w:style>
  <w:style w:type="paragraph" w:styleId="Heading9">
    <w:name w:val="heading 9"/>
    <w:basedOn w:val="Normal"/>
    <w:next w:val="Normal"/>
    <w:link w:val="Heading9Char"/>
    <w:qFormat/>
    <w:rsid w:val="00E83266"/>
    <w:pPr>
      <w:numPr>
        <w:ilvl w:val="8"/>
        <w:numId w:val="1"/>
      </w:numPr>
      <w:spacing w:before="240" w:after="60"/>
      <w:jc w:val="both"/>
      <w:outlineLvl w:val="8"/>
    </w:pPr>
    <w:rPr>
      <w:rFonts w:ascii="Arial" w:eastAsia="Times New Roman" w:hAnsi="Arial" w:cs="Arial"/>
      <w:sz w:val="22"/>
      <w:szCs w:val="22"/>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2,heading1 Char2,Antraste 1 Char2,h1 Char2,Section Heading Char Char1,heading1 Char Char1,Antraste 1 Char Char1,h1 Char Char1,H1 Char1"/>
    <w:basedOn w:val="DefaultParagraphFont"/>
    <w:link w:val="Heading1"/>
    <w:rsid w:val="00E83266"/>
    <w:rPr>
      <w:rFonts w:ascii="Times New Roman" w:eastAsia="Times New Roman" w:hAnsi="Times New Roman" w:cs="Times New Roman"/>
      <w:bCs/>
      <w:kern w:val="0"/>
      <w:sz w:val="40"/>
      <w:szCs w:val="24"/>
      <w14:ligatures w14:val="none"/>
    </w:rPr>
  </w:style>
  <w:style w:type="character" w:customStyle="1" w:styleId="Heading2Char">
    <w:name w:val="Heading 2 Char"/>
    <w:aliases w:val="Second subtitle Char,Char Char1"/>
    <w:basedOn w:val="DefaultParagraphFont"/>
    <w:link w:val="Heading2"/>
    <w:uiPriority w:val="99"/>
    <w:rsid w:val="00E83266"/>
    <w:rPr>
      <w:rFonts w:ascii="Times New Roman" w:eastAsia="Times New Roman" w:hAnsi="Times New Roman" w:cs="Times New Roman"/>
      <w:b/>
      <w:kern w:val="0"/>
      <w:sz w:val="24"/>
      <w:szCs w:val="24"/>
      <w14:ligatures w14:val="none"/>
    </w:rPr>
  </w:style>
  <w:style w:type="character" w:customStyle="1" w:styleId="Heading3Char">
    <w:name w:val="Heading 3 Char"/>
    <w:basedOn w:val="DefaultParagraphFont"/>
    <w:link w:val="Heading3"/>
    <w:rsid w:val="00E83266"/>
    <w:rPr>
      <w:rFonts w:ascii="Times New Roman" w:eastAsia="Times New Roman" w:hAnsi="Times New Roman" w:cs="Times New Roman"/>
      <w:kern w:val="0"/>
      <w:sz w:val="32"/>
      <w:szCs w:val="20"/>
      <w14:ligatures w14:val="none"/>
    </w:rPr>
  </w:style>
  <w:style w:type="character" w:customStyle="1" w:styleId="Heading4Char">
    <w:name w:val="Heading 4 Char"/>
    <w:basedOn w:val="DefaultParagraphFont"/>
    <w:link w:val="Heading4"/>
    <w:rsid w:val="00E83266"/>
    <w:rPr>
      <w:rFonts w:ascii="Times New Roman Bold" w:eastAsia="Times New Roman" w:hAnsi="Times New Roman Bold" w:cs="Times New Roman"/>
      <w:b/>
      <w:bCs/>
      <w:kern w:val="0"/>
      <w:sz w:val="24"/>
      <w:szCs w:val="24"/>
      <w14:ligatures w14:val="none"/>
    </w:rPr>
  </w:style>
  <w:style w:type="character" w:customStyle="1" w:styleId="Heading5Char">
    <w:name w:val="Heading 5 Char"/>
    <w:basedOn w:val="DefaultParagraphFont"/>
    <w:link w:val="Heading5"/>
    <w:rsid w:val="00E83266"/>
    <w:rPr>
      <w:rFonts w:ascii="Times New Roman" w:eastAsia="Times New Roman" w:hAnsi="Times New Roman" w:cs="Times New Roman"/>
      <w:b/>
      <w:bCs/>
      <w:kern w:val="0"/>
      <w:sz w:val="24"/>
      <w:szCs w:val="24"/>
      <w14:ligatures w14:val="none"/>
    </w:rPr>
  </w:style>
  <w:style w:type="character" w:customStyle="1" w:styleId="Heading6Char">
    <w:name w:val="Heading 6 Char"/>
    <w:basedOn w:val="DefaultParagraphFont"/>
    <w:link w:val="Heading6"/>
    <w:rsid w:val="00E83266"/>
    <w:rPr>
      <w:rFonts w:ascii="Times New Roman" w:eastAsia="Times New Roman" w:hAnsi="Times New Roman" w:cs="Times New Roman"/>
      <w:b/>
      <w:bCs/>
      <w:kern w:val="0"/>
      <w:sz w:val="28"/>
      <w:szCs w:val="24"/>
      <w14:ligatures w14:val="none"/>
    </w:rPr>
  </w:style>
  <w:style w:type="character" w:customStyle="1" w:styleId="Heading7Char">
    <w:name w:val="Heading 7 Char"/>
    <w:basedOn w:val="DefaultParagraphFont"/>
    <w:link w:val="Heading7"/>
    <w:rsid w:val="00E83266"/>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E83266"/>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E83266"/>
    <w:rPr>
      <w:rFonts w:ascii="Arial" w:eastAsia="Times New Roman" w:hAnsi="Arial" w:cs="Arial"/>
      <w:kern w:val="0"/>
      <w14:ligatures w14:val="none"/>
    </w:rPr>
  </w:style>
  <w:style w:type="paragraph" w:customStyle="1" w:styleId="naisf">
    <w:name w:val="naisf"/>
    <w:basedOn w:val="Normal"/>
    <w:autoRedefine/>
    <w:rsid w:val="00E83266"/>
    <w:pPr>
      <w:numPr>
        <w:ilvl w:val="2"/>
        <w:numId w:val="4"/>
      </w:numPr>
      <w:jc w:val="both"/>
    </w:pPr>
    <w:rPr>
      <w:rFonts w:ascii="Times New Roman" w:eastAsia="Calibri" w:hAnsi="Times New Roman" w:cs="Times New Roman"/>
      <w:lang w:val="lv-LV"/>
    </w:rPr>
  </w:style>
  <w:style w:type="paragraph" w:customStyle="1" w:styleId="Nolikumiem">
    <w:name w:val="Nolikumiem"/>
    <w:basedOn w:val="Normal"/>
    <w:autoRedefine/>
    <w:rsid w:val="00E83266"/>
    <w:pPr>
      <w:tabs>
        <w:tab w:val="num" w:pos="360"/>
      </w:tabs>
      <w:spacing w:before="120"/>
      <w:ind w:left="284" w:hanging="284"/>
      <w:jc w:val="both"/>
    </w:pPr>
    <w:rPr>
      <w:rFonts w:ascii="Times New Roman" w:eastAsia="Times New Roman" w:hAnsi="Times New Roman" w:cs="Times New Roman"/>
      <w:lang w:val="lv-LV"/>
    </w:rPr>
  </w:style>
  <w:style w:type="paragraph" w:styleId="BodyText">
    <w:name w:val="Body Text"/>
    <w:basedOn w:val="Normal"/>
    <w:link w:val="BodyTextChar"/>
    <w:rsid w:val="00E83266"/>
    <w:pPr>
      <w:jc w:val="both"/>
    </w:pPr>
    <w:rPr>
      <w:rFonts w:ascii="Times New Roman" w:eastAsia="Times New Roman" w:hAnsi="Times New Roman" w:cs="Times New Roman"/>
      <w:b/>
      <w:bCs/>
      <w:lang w:val="lv-LV"/>
    </w:rPr>
  </w:style>
  <w:style w:type="character" w:customStyle="1" w:styleId="BodyTextChar">
    <w:name w:val="Body Text Char"/>
    <w:basedOn w:val="DefaultParagraphFont"/>
    <w:link w:val="BodyText"/>
    <w:rsid w:val="00E83266"/>
    <w:rPr>
      <w:rFonts w:ascii="Times New Roman" w:eastAsia="Times New Roman" w:hAnsi="Times New Roman" w:cs="Times New Roman"/>
      <w:b/>
      <w:bCs/>
      <w:kern w:val="0"/>
      <w:sz w:val="24"/>
      <w:szCs w:val="24"/>
      <w14:ligatures w14:val="none"/>
    </w:rPr>
  </w:style>
  <w:style w:type="character" w:customStyle="1" w:styleId="CharChar">
    <w:name w:val="Char Char"/>
    <w:rsid w:val="00E83266"/>
    <w:rPr>
      <w:b/>
      <w:sz w:val="24"/>
      <w:lang w:val="lv-LV" w:eastAsia="en-US"/>
    </w:rPr>
  </w:style>
  <w:style w:type="paragraph" w:styleId="BodyText2">
    <w:name w:val="Body Text 2"/>
    <w:basedOn w:val="Normal"/>
    <w:link w:val="BodyText2Char"/>
    <w:rsid w:val="00E83266"/>
    <w:pPr>
      <w:jc w:val="both"/>
    </w:pPr>
    <w:rPr>
      <w:rFonts w:ascii="Times New Roman" w:eastAsia="Times New Roman" w:hAnsi="Times New Roman" w:cs="Times New Roman"/>
      <w:i/>
      <w:iCs/>
      <w:lang w:val="lv-LV"/>
    </w:rPr>
  </w:style>
  <w:style w:type="character" w:customStyle="1" w:styleId="BodyText2Char">
    <w:name w:val="Body Text 2 Char"/>
    <w:basedOn w:val="DefaultParagraphFont"/>
    <w:link w:val="BodyText2"/>
    <w:rsid w:val="00E83266"/>
    <w:rPr>
      <w:rFonts w:ascii="Times New Roman" w:eastAsia="Times New Roman" w:hAnsi="Times New Roman" w:cs="Times New Roman"/>
      <w:i/>
      <w:iCs/>
      <w:kern w:val="0"/>
      <w:sz w:val="24"/>
      <w:szCs w:val="24"/>
      <w14:ligatures w14:val="none"/>
    </w:rPr>
  </w:style>
  <w:style w:type="paragraph" w:styleId="List">
    <w:name w:val="List"/>
    <w:basedOn w:val="Normal"/>
    <w:rsid w:val="00E83266"/>
    <w:pPr>
      <w:tabs>
        <w:tab w:val="num" w:pos="360"/>
      </w:tabs>
      <w:spacing w:before="120"/>
      <w:ind w:left="360" w:hanging="360"/>
      <w:jc w:val="both"/>
    </w:pPr>
    <w:rPr>
      <w:rFonts w:ascii="Times New Roman" w:eastAsia="Times New Roman" w:hAnsi="Times New Roman" w:cs="Times New Roman"/>
      <w:szCs w:val="20"/>
      <w:lang w:val="lv-LV"/>
    </w:rPr>
  </w:style>
  <w:style w:type="paragraph" w:styleId="NormalWeb">
    <w:name w:val="Normal (Web)"/>
    <w:basedOn w:val="Normal"/>
    <w:link w:val="NormalWebChar"/>
    <w:rsid w:val="00E83266"/>
    <w:pPr>
      <w:spacing w:before="100" w:beforeAutospacing="1" w:after="100" w:afterAutospacing="1"/>
      <w:jc w:val="both"/>
    </w:pPr>
    <w:rPr>
      <w:rFonts w:ascii="Times New Roman" w:eastAsia="Times New Roman" w:hAnsi="Times New Roman" w:cs="Times New Roman"/>
      <w:szCs w:val="20"/>
      <w:lang w:val="en-GB"/>
    </w:rPr>
  </w:style>
  <w:style w:type="character" w:customStyle="1" w:styleId="NormalWebChar">
    <w:name w:val="Normal (Web) Char"/>
    <w:link w:val="NormalWeb"/>
    <w:locked/>
    <w:rsid w:val="00E83266"/>
    <w:rPr>
      <w:rFonts w:ascii="Times New Roman" w:eastAsia="Times New Roman" w:hAnsi="Times New Roman" w:cs="Times New Roman"/>
      <w:kern w:val="0"/>
      <w:sz w:val="24"/>
      <w:szCs w:val="20"/>
      <w:lang w:val="en-GB"/>
      <w14:ligatures w14:val="none"/>
    </w:rPr>
  </w:style>
  <w:style w:type="paragraph" w:styleId="TOC4">
    <w:name w:val="toc 4"/>
    <w:basedOn w:val="Normal"/>
    <w:next w:val="Normal"/>
    <w:autoRedefine/>
    <w:rsid w:val="00E83266"/>
    <w:pPr>
      <w:tabs>
        <w:tab w:val="left" w:pos="907"/>
        <w:tab w:val="right" w:leader="dot" w:pos="9062"/>
      </w:tabs>
      <w:ind w:left="482"/>
    </w:pPr>
    <w:rPr>
      <w:rFonts w:ascii="Times New Roman" w:eastAsia="Times New Roman" w:hAnsi="Times New Roman" w:cs="Times New Roman"/>
      <w:sz w:val="22"/>
      <w:szCs w:val="20"/>
      <w:lang w:val="lv-LV"/>
    </w:rPr>
  </w:style>
  <w:style w:type="character" w:styleId="Hyperlink">
    <w:name w:val="Hyperlink"/>
    <w:uiPriority w:val="99"/>
    <w:rsid w:val="00E83266"/>
    <w:rPr>
      <w:rFonts w:cs="Times New Roman"/>
      <w:color w:val="0000FF"/>
      <w:u w:val="single"/>
    </w:rPr>
  </w:style>
  <w:style w:type="paragraph" w:styleId="TOC3">
    <w:name w:val="toc 3"/>
    <w:basedOn w:val="Normal"/>
    <w:next w:val="Normal"/>
    <w:autoRedefine/>
    <w:rsid w:val="00E83266"/>
    <w:pPr>
      <w:tabs>
        <w:tab w:val="right" w:leader="dot" w:pos="9072"/>
      </w:tabs>
      <w:ind w:left="238"/>
    </w:pPr>
    <w:rPr>
      <w:rFonts w:ascii="Times New Roman" w:eastAsia="Times New Roman" w:hAnsi="Times New Roman" w:cs="Times New Roman"/>
      <w:sz w:val="22"/>
      <w:szCs w:val="20"/>
      <w:lang w:val="lv-LV"/>
    </w:rPr>
  </w:style>
  <w:style w:type="paragraph" w:styleId="BodyText3">
    <w:name w:val="Body Text 3"/>
    <w:basedOn w:val="Normal"/>
    <w:link w:val="BodyText3Char"/>
    <w:rsid w:val="00E83266"/>
    <w:pPr>
      <w:jc w:val="center"/>
    </w:pPr>
    <w:rPr>
      <w:rFonts w:ascii="Times New Roman" w:eastAsia="Times New Roman" w:hAnsi="Times New Roman" w:cs="Times New Roman"/>
      <w:lang w:val="lv-LV"/>
    </w:rPr>
  </w:style>
  <w:style w:type="character" w:customStyle="1" w:styleId="BodyText3Char">
    <w:name w:val="Body Text 3 Char"/>
    <w:basedOn w:val="DefaultParagraphFont"/>
    <w:link w:val="BodyText3"/>
    <w:rsid w:val="00E83266"/>
    <w:rPr>
      <w:rFonts w:ascii="Times New Roman" w:eastAsia="Times New Roman" w:hAnsi="Times New Roman" w:cs="Times New Roman"/>
      <w:kern w:val="0"/>
      <w:sz w:val="24"/>
      <w:szCs w:val="24"/>
      <w14:ligatures w14:val="none"/>
    </w:rPr>
  </w:style>
  <w:style w:type="paragraph" w:styleId="BodyTextIndent3">
    <w:name w:val="Body Text Indent 3"/>
    <w:basedOn w:val="Normal"/>
    <w:link w:val="BodyTextIndent3Char"/>
    <w:rsid w:val="00E83266"/>
    <w:pPr>
      <w:ind w:firstLine="720"/>
      <w:jc w:val="both"/>
    </w:pPr>
    <w:rPr>
      <w:rFonts w:ascii="Times New Roman" w:eastAsia="Times New Roman" w:hAnsi="Times New Roman" w:cs="Times New Roman"/>
      <w:lang w:val="lv-LV"/>
    </w:rPr>
  </w:style>
  <w:style w:type="character" w:customStyle="1" w:styleId="BodyTextIndent3Char">
    <w:name w:val="Body Text Indent 3 Char"/>
    <w:basedOn w:val="DefaultParagraphFont"/>
    <w:link w:val="BodyTextIndent3"/>
    <w:rsid w:val="00E83266"/>
    <w:rPr>
      <w:rFonts w:ascii="Times New Roman" w:eastAsia="Times New Roman" w:hAnsi="Times New Roman" w:cs="Times New Roman"/>
      <w:kern w:val="0"/>
      <w:sz w:val="24"/>
      <w:szCs w:val="24"/>
      <w14:ligatures w14:val="none"/>
    </w:rPr>
  </w:style>
  <w:style w:type="character" w:styleId="Strong">
    <w:name w:val="Strong"/>
    <w:uiPriority w:val="22"/>
    <w:qFormat/>
    <w:rsid w:val="00E83266"/>
    <w:rPr>
      <w:rFonts w:cs="Times New Roman"/>
      <w:b/>
    </w:rPr>
  </w:style>
  <w:style w:type="character" w:styleId="PageNumber">
    <w:name w:val="page number"/>
    <w:rsid w:val="00E83266"/>
    <w:rPr>
      <w:rFonts w:cs="Times New Roman"/>
    </w:rPr>
  </w:style>
  <w:style w:type="paragraph" w:styleId="Footer">
    <w:name w:val="footer"/>
    <w:basedOn w:val="Normal"/>
    <w:link w:val="FooterChar"/>
    <w:uiPriority w:val="99"/>
    <w:rsid w:val="00E83266"/>
    <w:pPr>
      <w:tabs>
        <w:tab w:val="center" w:pos="4320"/>
        <w:tab w:val="right" w:pos="8640"/>
      </w:tabs>
      <w:spacing w:before="120"/>
      <w:jc w:val="both"/>
    </w:pPr>
    <w:rPr>
      <w:rFonts w:ascii="Times New Roman" w:eastAsia="Times New Roman" w:hAnsi="Times New Roman" w:cs="Times New Roman"/>
      <w:szCs w:val="20"/>
      <w:lang w:val="lv-LV"/>
    </w:rPr>
  </w:style>
  <w:style w:type="character" w:customStyle="1" w:styleId="FooterChar">
    <w:name w:val="Footer Char"/>
    <w:basedOn w:val="DefaultParagraphFont"/>
    <w:link w:val="Footer"/>
    <w:uiPriority w:val="99"/>
    <w:rsid w:val="00E83266"/>
    <w:rPr>
      <w:rFonts w:ascii="Times New Roman" w:eastAsia="Times New Roman" w:hAnsi="Times New Roman" w:cs="Times New Roman"/>
      <w:kern w:val="0"/>
      <w:sz w:val="24"/>
      <w:szCs w:val="20"/>
      <w14:ligatures w14:val="none"/>
    </w:rPr>
  </w:style>
  <w:style w:type="paragraph" w:styleId="Header">
    <w:name w:val="header"/>
    <w:basedOn w:val="Normal"/>
    <w:link w:val="HeaderChar"/>
    <w:rsid w:val="00E83266"/>
    <w:pPr>
      <w:tabs>
        <w:tab w:val="center" w:pos="4153"/>
        <w:tab w:val="right" w:pos="8306"/>
      </w:tabs>
    </w:pPr>
    <w:rPr>
      <w:rFonts w:ascii="Times New Roman" w:eastAsia="Times New Roman" w:hAnsi="Times New Roman" w:cs="Times New Roman"/>
      <w:lang w:val="lv-LV"/>
    </w:rPr>
  </w:style>
  <w:style w:type="character" w:customStyle="1" w:styleId="HeaderChar">
    <w:name w:val="Header Char"/>
    <w:basedOn w:val="DefaultParagraphFont"/>
    <w:link w:val="Header"/>
    <w:rsid w:val="00E83266"/>
    <w:rPr>
      <w:rFonts w:ascii="Times New Roman" w:eastAsia="Times New Roman" w:hAnsi="Times New Roman" w:cs="Times New Roman"/>
      <w:kern w:val="0"/>
      <w:sz w:val="24"/>
      <w:szCs w:val="24"/>
      <w14:ligatures w14:val="none"/>
    </w:rPr>
  </w:style>
  <w:style w:type="character" w:styleId="Emphasis">
    <w:name w:val="Emphasis"/>
    <w:qFormat/>
    <w:rsid w:val="00E83266"/>
    <w:rPr>
      <w:rFonts w:cs="Times New Roman"/>
      <w:i/>
    </w:rPr>
  </w:style>
  <w:style w:type="paragraph" w:styleId="BodyTextIndent2">
    <w:name w:val="Body Text Indent 2"/>
    <w:basedOn w:val="Normal"/>
    <w:link w:val="BodyTextIndent2Char"/>
    <w:rsid w:val="00E83266"/>
    <w:pPr>
      <w:spacing w:after="120" w:line="480" w:lineRule="auto"/>
      <w:ind w:left="283"/>
    </w:pPr>
    <w:rPr>
      <w:rFonts w:ascii="Times New Roman" w:eastAsia="Times New Roman" w:hAnsi="Times New Roman" w:cs="Times New Roman"/>
      <w:lang w:val="lv-LV"/>
    </w:rPr>
  </w:style>
  <w:style w:type="character" w:customStyle="1" w:styleId="BodyTextIndent2Char">
    <w:name w:val="Body Text Indent 2 Char"/>
    <w:basedOn w:val="DefaultParagraphFont"/>
    <w:link w:val="BodyTextIndent2"/>
    <w:rsid w:val="00E83266"/>
    <w:rPr>
      <w:rFonts w:ascii="Times New Roman" w:eastAsia="Times New Roman" w:hAnsi="Times New Roman" w:cs="Times New Roman"/>
      <w:kern w:val="0"/>
      <w:sz w:val="24"/>
      <w:szCs w:val="24"/>
      <w14:ligatures w14:val="none"/>
    </w:rPr>
  </w:style>
  <w:style w:type="paragraph" w:styleId="TOC2">
    <w:name w:val="toc 2"/>
    <w:basedOn w:val="Normal"/>
    <w:next w:val="Normal"/>
    <w:autoRedefine/>
    <w:rsid w:val="00E83266"/>
    <w:pPr>
      <w:tabs>
        <w:tab w:val="left" w:pos="425"/>
        <w:tab w:val="right" w:leader="dot" w:pos="9062"/>
      </w:tabs>
    </w:pPr>
    <w:rPr>
      <w:rFonts w:ascii="Times New Roman" w:eastAsia="Times New Roman" w:hAnsi="Times New Roman" w:cs="Times New Roman"/>
      <w:bCs/>
      <w:sz w:val="22"/>
      <w:szCs w:val="20"/>
      <w:lang w:val="lv-LV"/>
    </w:rPr>
  </w:style>
  <w:style w:type="paragraph" w:customStyle="1" w:styleId="Style3">
    <w:name w:val="Style3"/>
    <w:basedOn w:val="Normal"/>
    <w:rsid w:val="00E83266"/>
    <w:pPr>
      <w:spacing w:before="240" w:after="240"/>
      <w:ind w:left="720"/>
    </w:pPr>
    <w:rPr>
      <w:rFonts w:ascii="Times New Roman" w:eastAsia="Times New Roman" w:hAnsi="Times New Roman" w:cs="Times New Roman"/>
      <w:b/>
      <w:sz w:val="28"/>
      <w:lang w:val="lv-LV"/>
    </w:rPr>
  </w:style>
  <w:style w:type="paragraph" w:customStyle="1" w:styleId="Style4">
    <w:name w:val="Style4"/>
    <w:basedOn w:val="Normal"/>
    <w:next w:val="Style3"/>
    <w:autoRedefine/>
    <w:rsid w:val="00E83266"/>
    <w:pPr>
      <w:spacing w:before="240" w:after="240"/>
      <w:ind w:left="720"/>
    </w:pPr>
    <w:rPr>
      <w:rFonts w:ascii="Times New Roman" w:eastAsia="Times New Roman" w:hAnsi="Times New Roman" w:cs="Times New Roman"/>
      <w:b/>
      <w:sz w:val="28"/>
      <w:lang w:val="lv-LV"/>
    </w:rPr>
  </w:style>
  <w:style w:type="paragraph" w:customStyle="1" w:styleId="Style5">
    <w:name w:val="Style5"/>
    <w:basedOn w:val="Heading3"/>
    <w:next w:val="Normal"/>
    <w:autoRedefine/>
    <w:rsid w:val="00E83266"/>
    <w:pPr>
      <w:spacing w:before="360" w:after="240"/>
      <w:ind w:left="720"/>
    </w:pPr>
    <w:rPr>
      <w:b/>
    </w:rPr>
  </w:style>
  <w:style w:type="character" w:customStyle="1" w:styleId="Heading31">
    <w:name w:val="Heading 31"/>
    <w:rsid w:val="00E83266"/>
    <w:rPr>
      <w:rFonts w:ascii="Times New Roman Bold" w:hAnsi="Times New Roman Bold"/>
      <w:b/>
      <w:sz w:val="24"/>
    </w:rPr>
  </w:style>
  <w:style w:type="paragraph" w:customStyle="1" w:styleId="Style6">
    <w:name w:val="Style6"/>
    <w:basedOn w:val="Heading3"/>
    <w:rsid w:val="00E83266"/>
    <w:rPr>
      <w:rFonts w:ascii="Times New Roman Bold" w:hAnsi="Times New Roman Bold"/>
      <w:b/>
      <w:sz w:val="24"/>
      <w:szCs w:val="24"/>
    </w:rPr>
  </w:style>
  <w:style w:type="paragraph" w:styleId="TOC1">
    <w:name w:val="toc 1"/>
    <w:basedOn w:val="Normal"/>
    <w:next w:val="Normal"/>
    <w:autoRedefine/>
    <w:rsid w:val="00E83266"/>
    <w:pPr>
      <w:tabs>
        <w:tab w:val="right" w:pos="425"/>
        <w:tab w:val="right" w:leader="dot" w:pos="9062"/>
      </w:tabs>
      <w:spacing w:before="120" w:after="120"/>
    </w:pPr>
    <w:rPr>
      <w:rFonts w:ascii="Times New Roman" w:eastAsia="Times New Roman" w:hAnsi="Times New Roman" w:cs="Times New Roman"/>
      <w:bCs/>
      <w:caps/>
      <w:noProof/>
      <w:lang w:val="lv-LV"/>
    </w:rPr>
  </w:style>
  <w:style w:type="paragraph" w:customStyle="1" w:styleId="Style7">
    <w:name w:val="Style7"/>
    <w:basedOn w:val="Heading3"/>
    <w:next w:val="Style5"/>
    <w:autoRedefine/>
    <w:rsid w:val="00E83266"/>
    <w:rPr>
      <w:b/>
      <w:sz w:val="24"/>
    </w:rPr>
  </w:style>
  <w:style w:type="paragraph" w:customStyle="1" w:styleId="Style8">
    <w:name w:val="Style8"/>
    <w:basedOn w:val="Heading2"/>
    <w:rsid w:val="00E83266"/>
    <w:rPr>
      <w:b w:val="0"/>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
    <w:basedOn w:val="Normal"/>
    <w:link w:val="FootnoteTextChar"/>
    <w:uiPriority w:val="99"/>
    <w:rsid w:val="00E83266"/>
    <w:rPr>
      <w:rFonts w:ascii="Times New Roman" w:eastAsia="Times New Roman" w:hAnsi="Times New Roman" w:cs="Times New Roman"/>
      <w:sz w:val="20"/>
      <w:szCs w:val="20"/>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basedOn w:val="DefaultParagraphFont"/>
    <w:link w:val="FootnoteText"/>
    <w:uiPriority w:val="99"/>
    <w:rsid w:val="00E83266"/>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E83266"/>
    <w:rPr>
      <w:rFonts w:cs="Times New Roman"/>
      <w:vertAlign w:val="superscript"/>
    </w:rPr>
  </w:style>
  <w:style w:type="paragraph" w:customStyle="1" w:styleId="Normalnumbered">
    <w:name w:val="Normal_numbered"/>
    <w:basedOn w:val="Normal"/>
    <w:next w:val="Normal"/>
    <w:autoRedefine/>
    <w:rsid w:val="00E83266"/>
    <w:pPr>
      <w:numPr>
        <w:numId w:val="2"/>
      </w:numPr>
      <w:tabs>
        <w:tab w:val="clear" w:pos="360"/>
        <w:tab w:val="num" w:pos="0"/>
      </w:tabs>
      <w:spacing w:before="120"/>
      <w:ind w:left="1200" w:right="-1" w:firstLine="840"/>
      <w:jc w:val="both"/>
    </w:pPr>
    <w:rPr>
      <w:rFonts w:ascii="Times New Roman" w:eastAsia="Times New Roman" w:hAnsi="Times New Roman" w:cs="Times New Roman"/>
      <w:szCs w:val="20"/>
      <w:lang w:val="lv-LV" w:eastAsia="lv-LV"/>
    </w:rPr>
  </w:style>
  <w:style w:type="character" w:customStyle="1" w:styleId="RakstzRakstz">
    <w:name w:val="Rakstz. Rakstz."/>
    <w:rsid w:val="00E83266"/>
    <w:rPr>
      <w:rFonts w:ascii="Times New Roman Bold" w:hAnsi="Times New Roman Bold"/>
      <w:b/>
      <w:sz w:val="24"/>
      <w:lang w:val="lv-LV" w:eastAsia="en-US"/>
    </w:rPr>
  </w:style>
  <w:style w:type="character" w:styleId="FollowedHyperlink">
    <w:name w:val="FollowedHyperlink"/>
    <w:rsid w:val="00E83266"/>
    <w:rPr>
      <w:rFonts w:cs="Times New Roman"/>
      <w:color w:val="800080"/>
      <w:u w:val="single"/>
    </w:rPr>
  </w:style>
  <w:style w:type="character" w:styleId="CommentReference">
    <w:name w:val="annotation reference"/>
    <w:uiPriority w:val="99"/>
    <w:rsid w:val="00E83266"/>
    <w:rPr>
      <w:rFonts w:cs="Times New Roman"/>
      <w:sz w:val="16"/>
    </w:rPr>
  </w:style>
  <w:style w:type="paragraph" w:styleId="CommentText">
    <w:name w:val="annotation text"/>
    <w:basedOn w:val="Normal"/>
    <w:link w:val="CommentTextChar"/>
    <w:rsid w:val="00E83266"/>
    <w:rPr>
      <w:rFonts w:ascii="Times New Roman" w:eastAsia="Times New Roman" w:hAnsi="Times New Roman" w:cs="Times New Roman"/>
      <w:sz w:val="20"/>
      <w:szCs w:val="20"/>
      <w:lang w:val="lv-LV" w:eastAsia="lv-LV"/>
    </w:rPr>
  </w:style>
  <w:style w:type="character" w:customStyle="1" w:styleId="CommentTextChar">
    <w:name w:val="Comment Text Char"/>
    <w:basedOn w:val="DefaultParagraphFont"/>
    <w:link w:val="CommentText"/>
    <w:rsid w:val="00E83266"/>
    <w:rPr>
      <w:rFonts w:ascii="Times New Roman" w:eastAsia="Times New Roman" w:hAnsi="Times New Roman" w:cs="Times New Roman"/>
      <w:kern w:val="0"/>
      <w:sz w:val="20"/>
      <w:szCs w:val="20"/>
      <w:lang w:eastAsia="lv-LV"/>
      <w14:ligatures w14:val="none"/>
    </w:rPr>
  </w:style>
  <w:style w:type="paragraph" w:styleId="CommentSubject">
    <w:name w:val="annotation subject"/>
    <w:basedOn w:val="CommentText"/>
    <w:next w:val="CommentText"/>
    <w:link w:val="CommentSubjectChar"/>
    <w:rsid w:val="00E83266"/>
    <w:rPr>
      <w:b/>
      <w:bCs/>
    </w:rPr>
  </w:style>
  <w:style w:type="character" w:customStyle="1" w:styleId="CommentSubjectChar">
    <w:name w:val="Comment Subject Char"/>
    <w:basedOn w:val="CommentTextChar"/>
    <w:link w:val="CommentSubject"/>
    <w:rsid w:val="00E83266"/>
    <w:rPr>
      <w:rFonts w:ascii="Times New Roman" w:eastAsia="Times New Roman" w:hAnsi="Times New Roman" w:cs="Times New Roman"/>
      <w:b/>
      <w:bCs/>
      <w:kern w:val="0"/>
      <w:sz w:val="20"/>
      <w:szCs w:val="20"/>
      <w:lang w:eastAsia="lv-LV"/>
      <w14:ligatures w14:val="none"/>
    </w:rPr>
  </w:style>
  <w:style w:type="paragraph" w:styleId="BalloonText">
    <w:name w:val="Balloon Text"/>
    <w:basedOn w:val="Normal"/>
    <w:link w:val="BalloonTextChar"/>
    <w:rsid w:val="00E83266"/>
    <w:rPr>
      <w:rFonts w:ascii="Tahoma" w:eastAsia="Times New Roman" w:hAnsi="Tahoma" w:cs="Times New Roman"/>
      <w:sz w:val="16"/>
      <w:szCs w:val="16"/>
      <w:lang w:val="lv-LV" w:eastAsia="lv-LV"/>
    </w:rPr>
  </w:style>
  <w:style w:type="character" w:customStyle="1" w:styleId="BalloonTextChar">
    <w:name w:val="Balloon Text Char"/>
    <w:basedOn w:val="DefaultParagraphFont"/>
    <w:link w:val="BalloonText"/>
    <w:rsid w:val="00E83266"/>
    <w:rPr>
      <w:rFonts w:ascii="Tahoma" w:eastAsia="Times New Roman" w:hAnsi="Tahoma" w:cs="Times New Roman"/>
      <w:kern w:val="0"/>
      <w:sz w:val="16"/>
      <w:szCs w:val="16"/>
      <w:lang w:eastAsia="lv-LV"/>
      <w14:ligatures w14:val="none"/>
    </w:rPr>
  </w:style>
  <w:style w:type="paragraph" w:styleId="Revision">
    <w:name w:val="Revision"/>
    <w:hidden/>
    <w:uiPriority w:val="99"/>
    <w:semiHidden/>
    <w:rsid w:val="00E83266"/>
    <w:pPr>
      <w:spacing w:after="0" w:line="240" w:lineRule="auto"/>
    </w:pPr>
    <w:rPr>
      <w:rFonts w:ascii="Times New Roman" w:eastAsia="Times New Roman" w:hAnsi="Times New Roman" w:cs="Times New Roman"/>
      <w:kern w:val="0"/>
      <w:sz w:val="24"/>
      <w:szCs w:val="24"/>
      <w14:ligatures w14:val="none"/>
    </w:rPr>
  </w:style>
  <w:style w:type="paragraph" w:styleId="ListParagraph">
    <w:name w:val="List Paragraph"/>
    <w:aliases w:val="Strip,Virsraksti,Normal bullet 2,Bullet list,Syle 1"/>
    <w:basedOn w:val="Normal"/>
    <w:link w:val="ListParagraphChar"/>
    <w:uiPriority w:val="99"/>
    <w:qFormat/>
    <w:rsid w:val="00E83266"/>
    <w:pPr>
      <w:ind w:left="720"/>
      <w:contextualSpacing/>
    </w:pPr>
    <w:rPr>
      <w:rFonts w:ascii="Times New Roman" w:eastAsia="Times New Roman" w:hAnsi="Times New Roman" w:cs="Times New Roman"/>
      <w:lang w:val="lv-LV"/>
    </w:rPr>
  </w:style>
  <w:style w:type="character" w:customStyle="1" w:styleId="ListParagraphChar">
    <w:name w:val="List Paragraph Char"/>
    <w:aliases w:val="Strip Char,Virsraksti Char,Normal bullet 2 Char,Bullet list Char,Syle 1 Char"/>
    <w:link w:val="ListParagraph"/>
    <w:uiPriority w:val="99"/>
    <w:locked/>
    <w:rsid w:val="00E83266"/>
    <w:rPr>
      <w:rFonts w:ascii="Times New Roman" w:eastAsia="Times New Roman" w:hAnsi="Times New Roman" w:cs="Times New Roman"/>
      <w:kern w:val="0"/>
      <w:sz w:val="24"/>
      <w:szCs w:val="24"/>
      <w14:ligatures w14:val="none"/>
    </w:rPr>
  </w:style>
  <w:style w:type="table" w:styleId="TableGrid">
    <w:name w:val="Table Grid"/>
    <w:basedOn w:val="TableNormal"/>
    <w:uiPriority w:val="99"/>
    <w:rsid w:val="00E83266"/>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semiHidden/>
    <w:rsid w:val="00E83266"/>
    <w:rPr>
      <w:rFonts w:ascii="Times New Roman" w:eastAsia="Times New Roman" w:hAnsi="Times New Roman" w:cs="Times New Roman"/>
      <w:sz w:val="20"/>
      <w:szCs w:val="20"/>
      <w:lang w:val="lv-LV"/>
    </w:rPr>
  </w:style>
  <w:style w:type="character" w:customStyle="1" w:styleId="EndnoteTextChar">
    <w:name w:val="Endnote Text Char"/>
    <w:basedOn w:val="DefaultParagraphFont"/>
    <w:link w:val="EndnoteText"/>
    <w:semiHidden/>
    <w:rsid w:val="00E83266"/>
    <w:rPr>
      <w:rFonts w:ascii="Times New Roman" w:eastAsia="Times New Roman" w:hAnsi="Times New Roman" w:cs="Times New Roman"/>
      <w:kern w:val="0"/>
      <w:sz w:val="20"/>
      <w:szCs w:val="20"/>
      <w14:ligatures w14:val="none"/>
    </w:rPr>
  </w:style>
  <w:style w:type="character" w:styleId="EndnoteReference">
    <w:name w:val="endnote reference"/>
    <w:semiHidden/>
    <w:rsid w:val="00E83266"/>
    <w:rPr>
      <w:rFonts w:cs="Times New Roman"/>
      <w:vertAlign w:val="superscript"/>
    </w:rPr>
  </w:style>
  <w:style w:type="character" w:customStyle="1" w:styleId="apple-style-span">
    <w:name w:val="apple-style-span"/>
    <w:rsid w:val="00E83266"/>
  </w:style>
  <w:style w:type="paragraph" w:styleId="BodyTextIndent">
    <w:name w:val="Body Text Indent"/>
    <w:aliases w:val="Body Text Indent Char Char Char Char,Body Text Indent Char Char,Body Text Indent Char Char Char"/>
    <w:basedOn w:val="Normal"/>
    <w:link w:val="BodyTextIndentChar"/>
    <w:unhideWhenUsed/>
    <w:rsid w:val="00E83266"/>
    <w:pPr>
      <w:spacing w:after="120"/>
      <w:ind w:left="283"/>
    </w:pPr>
    <w:rPr>
      <w:rFonts w:ascii="Times New Roman" w:eastAsia="Times New Roman" w:hAnsi="Times New Roman" w:cs="Times New Roman"/>
      <w:lang w:val="lv-LV"/>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E83266"/>
    <w:rPr>
      <w:rFonts w:ascii="Times New Roman" w:eastAsia="Times New Roman" w:hAnsi="Times New Roman" w:cs="Times New Roman"/>
      <w:kern w:val="0"/>
      <w:sz w:val="24"/>
      <w:szCs w:val="24"/>
      <w14:ligatures w14:val="none"/>
    </w:rPr>
  </w:style>
  <w:style w:type="paragraph" w:customStyle="1" w:styleId="Punkts">
    <w:name w:val="Punkts"/>
    <w:basedOn w:val="Normal"/>
    <w:next w:val="Apakpunkts"/>
    <w:rsid w:val="00E83266"/>
    <w:pPr>
      <w:numPr>
        <w:ilvl w:val="1"/>
        <w:numId w:val="6"/>
      </w:numPr>
    </w:pPr>
    <w:rPr>
      <w:rFonts w:ascii="Arial" w:eastAsia="Times New Roman" w:hAnsi="Arial" w:cs="Times New Roman"/>
      <w:b/>
      <w:sz w:val="20"/>
      <w:lang w:val="lv-LV" w:eastAsia="lv-LV"/>
    </w:rPr>
  </w:style>
  <w:style w:type="paragraph" w:customStyle="1" w:styleId="Apakpunkts">
    <w:name w:val="Apakšpunkts"/>
    <w:basedOn w:val="Normal"/>
    <w:link w:val="ApakpunktsChar"/>
    <w:rsid w:val="00E83266"/>
    <w:pPr>
      <w:tabs>
        <w:tab w:val="num" w:pos="993"/>
      </w:tabs>
      <w:ind w:left="993" w:hanging="851"/>
    </w:pPr>
    <w:rPr>
      <w:rFonts w:ascii="Arial" w:eastAsia="Times New Roman" w:hAnsi="Arial" w:cs="Times New Roman"/>
      <w:b/>
      <w:sz w:val="20"/>
      <w:lang w:val="lv-LV" w:eastAsia="lv-LV"/>
    </w:rPr>
  </w:style>
  <w:style w:type="character" w:customStyle="1" w:styleId="ApakpunktsChar">
    <w:name w:val="Apakšpunkts Char"/>
    <w:link w:val="Apakpunkts"/>
    <w:rsid w:val="00E83266"/>
    <w:rPr>
      <w:rFonts w:ascii="Arial" w:eastAsia="Times New Roman" w:hAnsi="Arial" w:cs="Times New Roman"/>
      <w:b/>
      <w:kern w:val="0"/>
      <w:sz w:val="20"/>
      <w:szCs w:val="24"/>
      <w:lang w:eastAsia="lv-LV"/>
      <w14:ligatures w14:val="none"/>
    </w:rPr>
  </w:style>
  <w:style w:type="paragraph" w:customStyle="1" w:styleId="Paragrfs">
    <w:name w:val="Paragrāfs"/>
    <w:basedOn w:val="Normal"/>
    <w:next w:val="Normal"/>
    <w:rsid w:val="00E83266"/>
    <w:pPr>
      <w:tabs>
        <w:tab w:val="num" w:pos="993"/>
      </w:tabs>
      <w:ind w:left="993" w:hanging="851"/>
      <w:jc w:val="both"/>
    </w:pPr>
    <w:rPr>
      <w:rFonts w:ascii="Arial" w:eastAsia="Times New Roman" w:hAnsi="Arial" w:cs="Times New Roman"/>
      <w:sz w:val="20"/>
      <w:lang w:val="lv-LV" w:eastAsia="lv-LV"/>
    </w:rPr>
  </w:style>
  <w:style w:type="paragraph" w:customStyle="1" w:styleId="Rindkopa">
    <w:name w:val="Rindkopa"/>
    <w:basedOn w:val="Normal"/>
    <w:next w:val="Punkts"/>
    <w:rsid w:val="00E83266"/>
    <w:pPr>
      <w:ind w:left="851"/>
      <w:jc w:val="both"/>
    </w:pPr>
    <w:rPr>
      <w:rFonts w:ascii="Arial" w:eastAsia="Times New Roman" w:hAnsi="Arial" w:cs="Times New Roman"/>
      <w:sz w:val="20"/>
      <w:lang w:val="lv-LV" w:eastAsia="lv-LV"/>
    </w:rPr>
  </w:style>
  <w:style w:type="character" w:customStyle="1" w:styleId="file1">
    <w:name w:val="file1"/>
    <w:basedOn w:val="DefaultParagraphFont"/>
    <w:rsid w:val="00E83266"/>
    <w:rPr>
      <w:vanish w:val="0"/>
      <w:webHidden w:val="0"/>
      <w:sz w:val="24"/>
      <w:szCs w:val="24"/>
      <w:bdr w:val="none" w:sz="0" w:space="0" w:color="auto" w:frame="1"/>
      <w:vertAlign w:val="baseline"/>
      <w:specVanish w:val="0"/>
    </w:rPr>
  </w:style>
  <w:style w:type="paragraph" w:customStyle="1" w:styleId="virsraksts">
    <w:name w:val="virsraksts"/>
    <w:basedOn w:val="Heading6"/>
    <w:qFormat/>
    <w:rsid w:val="00E83266"/>
    <w:pPr>
      <w:keepNext w:val="0"/>
      <w:numPr>
        <w:ilvl w:val="0"/>
        <w:numId w:val="7"/>
      </w:numPr>
      <w:jc w:val="center"/>
    </w:pPr>
    <w:rPr>
      <w:rFonts w:ascii="Times New Roman Bold" w:hAnsi="Times New Roman Bold"/>
      <w:caps/>
      <w:sz w:val="24"/>
    </w:rPr>
  </w:style>
  <w:style w:type="paragraph" w:styleId="NoSpacing">
    <w:name w:val="No Spacing"/>
    <w:uiPriority w:val="1"/>
    <w:qFormat/>
    <w:rsid w:val="00E83266"/>
    <w:pPr>
      <w:suppressAutoHyphens/>
      <w:autoSpaceDN w:val="0"/>
      <w:spacing w:after="0" w:line="240" w:lineRule="auto"/>
      <w:textAlignment w:val="baseline"/>
    </w:pPr>
    <w:rPr>
      <w:rFonts w:ascii="Times New Roman" w:eastAsia="Times New Roman" w:hAnsi="Times New Roman" w:cs="Times New Roman"/>
      <w:kern w:val="0"/>
      <w:sz w:val="24"/>
      <w:szCs w:val="24"/>
      <w14:ligatures w14:val="none"/>
    </w:rPr>
  </w:style>
  <w:style w:type="paragraph" w:styleId="BlockText">
    <w:name w:val="Block Text"/>
    <w:basedOn w:val="Normal"/>
    <w:rsid w:val="00E83266"/>
    <w:pPr>
      <w:tabs>
        <w:tab w:val="left" w:pos="567"/>
      </w:tabs>
      <w:ind w:left="567" w:right="46" w:hanging="1701"/>
      <w:jc w:val="center"/>
    </w:pPr>
    <w:rPr>
      <w:rFonts w:ascii="Times New Roman" w:eastAsia="Times New Roman" w:hAnsi="Times New Roman" w:cs="Times New Roman"/>
      <w:b/>
      <w:sz w:val="40"/>
      <w:szCs w:val="20"/>
      <w:lang w:val="lv-LV"/>
    </w:rPr>
  </w:style>
  <w:style w:type="paragraph" w:styleId="PlainText">
    <w:name w:val="Plain Text"/>
    <w:basedOn w:val="Normal"/>
    <w:link w:val="PlainTextChar"/>
    <w:rsid w:val="00E83266"/>
    <w:pPr>
      <w:tabs>
        <w:tab w:val="num" w:pos="360"/>
      </w:tabs>
      <w:spacing w:after="120"/>
      <w:ind w:left="360" w:hanging="360"/>
      <w:jc w:val="both"/>
    </w:pPr>
    <w:rPr>
      <w:rFonts w:ascii="Courier New" w:eastAsia="Times New Roman" w:hAnsi="Courier New" w:cs="Times New Roman"/>
      <w:sz w:val="20"/>
      <w:szCs w:val="20"/>
      <w:lang w:val="lv-LV"/>
    </w:rPr>
  </w:style>
  <w:style w:type="character" w:customStyle="1" w:styleId="PlainTextChar">
    <w:name w:val="Plain Text Char"/>
    <w:basedOn w:val="DefaultParagraphFont"/>
    <w:link w:val="PlainText"/>
    <w:rsid w:val="00E83266"/>
    <w:rPr>
      <w:rFonts w:ascii="Courier New" w:eastAsia="Times New Roman" w:hAnsi="Courier New" w:cs="Times New Roman"/>
      <w:kern w:val="0"/>
      <w:sz w:val="20"/>
      <w:szCs w:val="20"/>
      <w14:ligatures w14:val="none"/>
    </w:rPr>
  </w:style>
  <w:style w:type="paragraph" w:customStyle="1" w:styleId="tabletext">
    <w:name w:val="tabletext"/>
    <w:basedOn w:val="Normal"/>
    <w:uiPriority w:val="99"/>
    <w:rsid w:val="00E83266"/>
    <w:pPr>
      <w:suppressAutoHyphens/>
      <w:jc w:val="both"/>
    </w:pPr>
    <w:rPr>
      <w:rFonts w:ascii="Times New Roman" w:eastAsia="Times New Roman" w:hAnsi="Times New Roman" w:cs="Times New Roman"/>
      <w:lang w:val="lv-LV" w:eastAsia="ar-SA"/>
    </w:rPr>
  </w:style>
  <w:style w:type="paragraph" w:customStyle="1" w:styleId="N">
    <w:name w:val="N"/>
    <w:basedOn w:val="Normal"/>
    <w:autoRedefine/>
    <w:rsid w:val="00E83266"/>
    <w:pPr>
      <w:jc w:val="center"/>
    </w:pPr>
    <w:rPr>
      <w:rFonts w:ascii="Times New Roman" w:eastAsia="Times New Roman" w:hAnsi="Times New Roman" w:cs="Times New Roman"/>
      <w:b/>
      <w:lang w:val="lv-LV" w:eastAsia="lv-LV"/>
    </w:rPr>
  </w:style>
  <w:style w:type="paragraph" w:customStyle="1" w:styleId="Default">
    <w:name w:val="Default"/>
    <w:rsid w:val="00E8326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Style1">
    <w:name w:val="Style1"/>
    <w:autoRedefine/>
    <w:rsid w:val="00E83266"/>
    <w:pPr>
      <w:numPr>
        <w:ilvl w:val="2"/>
        <w:numId w:val="8"/>
      </w:numPr>
      <w:spacing w:after="0" w:line="240" w:lineRule="auto"/>
      <w:ind w:left="0" w:firstLine="680"/>
      <w:jc w:val="both"/>
    </w:pPr>
    <w:rPr>
      <w:rFonts w:ascii="Times New Roman" w:eastAsia="Times New Roman" w:hAnsi="Times New Roman" w:cs="Times New Roman"/>
      <w:kern w:val="0"/>
      <w:sz w:val="26"/>
      <w:szCs w:val="26"/>
      <w14:ligatures w14:val="none"/>
    </w:rPr>
  </w:style>
  <w:style w:type="paragraph" w:styleId="TOCHeading">
    <w:name w:val="TOC Heading"/>
    <w:basedOn w:val="Heading1"/>
    <w:next w:val="Normal"/>
    <w:uiPriority w:val="39"/>
    <w:unhideWhenUsed/>
    <w:qFormat/>
    <w:rsid w:val="00E83266"/>
    <w:pPr>
      <w:numPr>
        <w:numId w:val="0"/>
      </w:numPr>
      <w:spacing w:before="240" w:after="0"/>
      <w:outlineLvl w:val="9"/>
    </w:pPr>
    <w:rPr>
      <w:rFonts w:asciiTheme="majorHAnsi" w:eastAsiaTheme="majorEastAsia" w:hAnsiTheme="majorHAnsi" w:cstheme="majorBidi"/>
      <w:bCs w:val="0"/>
      <w:color w:val="2F5496" w:themeColor="accent1" w:themeShade="BF"/>
      <w:sz w:val="32"/>
      <w:szCs w:val="32"/>
      <w:lang w:val="en-US"/>
    </w:rPr>
  </w:style>
  <w:style w:type="table" w:customStyle="1" w:styleId="TableGrid1">
    <w:name w:val="Table Grid1"/>
    <w:basedOn w:val="TableNormal"/>
    <w:next w:val="TableGrid"/>
    <w:uiPriority w:val="39"/>
    <w:rsid w:val="00E83266"/>
    <w:pPr>
      <w:spacing w:after="0" w:line="240" w:lineRule="auto"/>
    </w:pPr>
    <w:rPr>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E83266"/>
  </w:style>
  <w:style w:type="character" w:customStyle="1" w:styleId="CharChar2">
    <w:name w:val="Char Char2"/>
    <w:rsid w:val="00E83266"/>
    <w:rPr>
      <w:b/>
      <w:bCs/>
      <w:sz w:val="24"/>
      <w:szCs w:val="24"/>
      <w:lang w:val="lv-LV" w:eastAsia="en-US" w:bidi="ar-SA"/>
    </w:rPr>
  </w:style>
  <w:style w:type="character" w:customStyle="1" w:styleId="Heading32">
    <w:name w:val="Heading 32"/>
    <w:rsid w:val="00E83266"/>
    <w:rPr>
      <w:rFonts w:ascii="Times New Roman Bold" w:hAnsi="Times New Roman Bold"/>
      <w:b/>
      <w:bCs/>
      <w:sz w:val="24"/>
    </w:rPr>
  </w:style>
  <w:style w:type="character" w:customStyle="1" w:styleId="RakstzRakstz1">
    <w:name w:val="Rakstz. Rakstz.1"/>
    <w:rsid w:val="00E83266"/>
    <w:rPr>
      <w:rFonts w:ascii="Times New Roman Bold" w:hAnsi="Times New Roman Bold"/>
      <w:b/>
      <w:bCs/>
      <w:sz w:val="24"/>
      <w:szCs w:val="24"/>
      <w:lang w:val="lv-LV" w:eastAsia="en-US" w:bidi="ar-SA"/>
    </w:rPr>
  </w:style>
  <w:style w:type="paragraph" w:styleId="Title">
    <w:name w:val="Title"/>
    <w:basedOn w:val="Normal"/>
    <w:next w:val="Normal"/>
    <w:link w:val="TitleChar"/>
    <w:qFormat/>
    <w:rsid w:val="00E83266"/>
    <w:pPr>
      <w:widowControl w:val="0"/>
      <w:tabs>
        <w:tab w:val="left" w:pos="-720"/>
      </w:tabs>
      <w:suppressAutoHyphens/>
      <w:jc w:val="center"/>
    </w:pPr>
    <w:rPr>
      <w:rFonts w:ascii="Times New Roman" w:eastAsia="Times New Roman" w:hAnsi="Times New Roman" w:cs="Times New Roman"/>
      <w:b/>
      <w:sz w:val="48"/>
      <w:szCs w:val="20"/>
      <w:lang w:eastAsia="ar-SA"/>
    </w:rPr>
  </w:style>
  <w:style w:type="character" w:customStyle="1" w:styleId="TitleChar">
    <w:name w:val="Title Char"/>
    <w:basedOn w:val="DefaultParagraphFont"/>
    <w:link w:val="Title"/>
    <w:rsid w:val="00E83266"/>
    <w:rPr>
      <w:rFonts w:ascii="Times New Roman" w:eastAsia="Times New Roman" w:hAnsi="Times New Roman" w:cs="Times New Roman"/>
      <w:b/>
      <w:kern w:val="0"/>
      <w:sz w:val="48"/>
      <w:szCs w:val="20"/>
      <w:lang w:val="en-US" w:eastAsia="ar-SA"/>
      <w14:ligatures w14:val="none"/>
    </w:rPr>
  </w:style>
  <w:style w:type="paragraph" w:styleId="Subtitle">
    <w:name w:val="Subtitle"/>
    <w:basedOn w:val="Normal"/>
    <w:next w:val="Normal"/>
    <w:link w:val="SubtitleChar"/>
    <w:uiPriority w:val="11"/>
    <w:qFormat/>
    <w:rsid w:val="00E83266"/>
    <w:pPr>
      <w:spacing w:after="60"/>
      <w:jc w:val="center"/>
      <w:outlineLvl w:val="1"/>
    </w:pPr>
    <w:rPr>
      <w:rFonts w:ascii="Cambria" w:eastAsia="Times New Roman" w:hAnsi="Cambria" w:cs="Times New Roman"/>
      <w:lang w:val="x-none"/>
    </w:rPr>
  </w:style>
  <w:style w:type="character" w:customStyle="1" w:styleId="SubtitleChar">
    <w:name w:val="Subtitle Char"/>
    <w:basedOn w:val="DefaultParagraphFont"/>
    <w:link w:val="Subtitle"/>
    <w:uiPriority w:val="11"/>
    <w:rsid w:val="00E83266"/>
    <w:rPr>
      <w:rFonts w:ascii="Cambria" w:eastAsia="Times New Roman" w:hAnsi="Cambria" w:cs="Times New Roman"/>
      <w:kern w:val="0"/>
      <w:sz w:val="24"/>
      <w:szCs w:val="24"/>
      <w:lang w:val="x-none"/>
      <w14:ligatures w14:val="none"/>
    </w:rPr>
  </w:style>
  <w:style w:type="paragraph" w:customStyle="1" w:styleId="txt1">
    <w:name w:val="txt1"/>
    <w:rsid w:val="00E832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pPr>
    <w:rPr>
      <w:rFonts w:ascii="!Neo'w Arial" w:eastAsia="Times New Roman" w:hAnsi="!Neo'w Arial" w:cs="Times New Roman"/>
      <w:color w:val="000000"/>
      <w:kern w:val="0"/>
      <w:sz w:val="20"/>
      <w:szCs w:val="20"/>
      <w:lang w:val="en-US" w:eastAsia="lv-LV"/>
      <w14:ligatures w14:val="none"/>
    </w:rPr>
  </w:style>
  <w:style w:type="paragraph" w:customStyle="1" w:styleId="txt2">
    <w:name w:val="txt2"/>
    <w:next w:val="txt1"/>
    <w:rsid w:val="00E83266"/>
    <w:pPr>
      <w:widowControl w:val="0"/>
      <w:overflowPunct w:val="0"/>
      <w:autoSpaceDE w:val="0"/>
      <w:autoSpaceDN w:val="0"/>
      <w:adjustRightInd w:val="0"/>
      <w:spacing w:after="0" w:line="240" w:lineRule="auto"/>
      <w:jc w:val="center"/>
    </w:pPr>
    <w:rPr>
      <w:rFonts w:ascii="!Neo'w Arial" w:eastAsia="Times New Roman" w:hAnsi="!Neo'w Arial" w:cs="Times New Roman"/>
      <w:b/>
      <w:caps/>
      <w:kern w:val="0"/>
      <w:sz w:val="20"/>
      <w:szCs w:val="20"/>
      <w:lang w:val="en-US" w:eastAsia="lv-LV"/>
      <w14:ligatures w14:val="none"/>
    </w:rPr>
  </w:style>
  <w:style w:type="character" w:styleId="LineNumber">
    <w:name w:val="line number"/>
    <w:uiPriority w:val="99"/>
    <w:semiHidden/>
    <w:unhideWhenUsed/>
    <w:rsid w:val="00E83266"/>
  </w:style>
  <w:style w:type="table" w:customStyle="1" w:styleId="TableGrid2">
    <w:name w:val="Table Grid2"/>
    <w:basedOn w:val="TableNormal"/>
    <w:next w:val="TableGrid"/>
    <w:uiPriority w:val="59"/>
    <w:rsid w:val="00E8326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let1">
    <w:name w:val="List Bullet 1"/>
    <w:basedOn w:val="Normal"/>
    <w:autoRedefine/>
    <w:uiPriority w:val="99"/>
    <w:rsid w:val="00E83266"/>
    <w:pPr>
      <w:numPr>
        <w:ilvl w:val="1"/>
        <w:numId w:val="9"/>
      </w:numPr>
      <w:spacing w:before="20" w:after="20"/>
      <w:jc w:val="both"/>
    </w:pPr>
    <w:rPr>
      <w:rFonts w:ascii="Arial" w:eastAsia="Calibri" w:hAnsi="Arial" w:cs="Times New Roman"/>
      <w:sz w:val="20"/>
      <w:szCs w:val="20"/>
      <w:lang w:val="lv-LV"/>
    </w:rPr>
  </w:style>
  <w:style w:type="paragraph" w:customStyle="1" w:styleId="numbereditem">
    <w:name w:val="numbered_item"/>
    <w:basedOn w:val="Normal"/>
    <w:rsid w:val="00E83266"/>
    <w:pPr>
      <w:widowControl w:val="0"/>
      <w:numPr>
        <w:numId w:val="10"/>
      </w:numPr>
      <w:suppressAutoHyphens/>
    </w:pPr>
    <w:rPr>
      <w:rFonts w:ascii="Times New Roman" w:eastAsia="Lucida Sans Unicode" w:hAnsi="Times New Roman" w:cs="Times New Roman"/>
      <w:lang w:val="lv-LV"/>
    </w:rPr>
  </w:style>
  <w:style w:type="character" w:customStyle="1" w:styleId="UnresolvedMention1">
    <w:name w:val="Unresolved Mention1"/>
    <w:uiPriority w:val="99"/>
    <w:semiHidden/>
    <w:unhideWhenUsed/>
    <w:rsid w:val="00E83266"/>
    <w:rPr>
      <w:color w:val="808080"/>
      <w:shd w:val="clear" w:color="auto" w:fill="E6E6E6"/>
    </w:rPr>
  </w:style>
  <w:style w:type="paragraph" w:customStyle="1" w:styleId="Nolikumavirsraksti">
    <w:name w:val="Nolikuma virsraksti"/>
    <w:basedOn w:val="Heading2"/>
    <w:link w:val="NolikumavirsrakstiChar"/>
    <w:qFormat/>
    <w:rsid w:val="00E83266"/>
    <w:pPr>
      <w:keepNext w:val="0"/>
      <w:widowControl w:val="0"/>
      <w:numPr>
        <w:numId w:val="0"/>
      </w:numPr>
      <w:autoSpaceDE w:val="0"/>
      <w:autoSpaceDN w:val="0"/>
      <w:spacing w:before="0" w:after="0"/>
      <w:ind w:left="360" w:hanging="360"/>
      <w:jc w:val="center"/>
    </w:pPr>
  </w:style>
  <w:style w:type="paragraph" w:styleId="TableofFigures">
    <w:name w:val="table of figures"/>
    <w:basedOn w:val="Normal"/>
    <w:next w:val="Normal"/>
    <w:uiPriority w:val="99"/>
    <w:unhideWhenUsed/>
    <w:rsid w:val="00E83266"/>
    <w:pPr>
      <w:ind w:left="480" w:hanging="480"/>
    </w:pPr>
    <w:rPr>
      <w:rFonts w:ascii="Calibri" w:eastAsia="Times New Roman" w:hAnsi="Calibri" w:cs="Calibri"/>
      <w:caps/>
      <w:sz w:val="20"/>
      <w:szCs w:val="20"/>
      <w:lang w:val="lv-LV"/>
    </w:rPr>
  </w:style>
  <w:style w:type="character" w:customStyle="1" w:styleId="NolikumavirsrakstiChar">
    <w:name w:val="Nolikuma virsraksti Char"/>
    <w:basedOn w:val="Heading2Char"/>
    <w:link w:val="Nolikumavirsraksti"/>
    <w:rsid w:val="00E83266"/>
    <w:rPr>
      <w:rFonts w:ascii="Times New Roman" w:eastAsia="Times New Roman" w:hAnsi="Times New Roman" w:cs="Times New Roman"/>
      <w:b/>
      <w:kern w:val="0"/>
      <w:sz w:val="24"/>
      <w:szCs w:val="24"/>
      <w14:ligatures w14:val="none"/>
    </w:rPr>
  </w:style>
  <w:style w:type="paragraph" w:customStyle="1" w:styleId="Standard">
    <w:name w:val="Standard"/>
    <w:rsid w:val="00E8326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14:ligatures w14:val="none"/>
    </w:rPr>
  </w:style>
  <w:style w:type="numbering" w:customStyle="1" w:styleId="NoList11">
    <w:name w:val="No List11"/>
    <w:next w:val="NoList"/>
    <w:uiPriority w:val="99"/>
    <w:semiHidden/>
    <w:unhideWhenUsed/>
    <w:rsid w:val="00E83266"/>
  </w:style>
  <w:style w:type="character" w:customStyle="1" w:styleId="SectionHeadingChar1">
    <w:name w:val="Section Heading Char1"/>
    <w:aliases w:val="heading1 Char1,Antraste 1 Char1,h1 Char1,Section Heading Char Char,heading1 Char Char,Antraste 1 Char Char,h1 Char Char,H1 Char,Virsraksts 1 Char"/>
    <w:rsid w:val="00E83266"/>
    <w:rPr>
      <w:bCs/>
      <w:sz w:val="40"/>
      <w:szCs w:val="24"/>
      <w:lang w:eastAsia="en-US"/>
    </w:rPr>
  </w:style>
  <w:style w:type="numbering" w:customStyle="1" w:styleId="NoList111">
    <w:name w:val="No List111"/>
    <w:next w:val="NoList"/>
    <w:uiPriority w:val="99"/>
    <w:semiHidden/>
    <w:unhideWhenUsed/>
    <w:rsid w:val="00E83266"/>
  </w:style>
  <w:style w:type="character" w:customStyle="1" w:styleId="CommentTextChar1">
    <w:name w:val="Comment Text Char1"/>
    <w:uiPriority w:val="99"/>
    <w:semiHidden/>
    <w:rsid w:val="00E83266"/>
    <w:rPr>
      <w:sz w:val="20"/>
      <w:szCs w:val="20"/>
    </w:rPr>
  </w:style>
  <w:style w:type="character" w:customStyle="1" w:styleId="CommentSubjectChar1">
    <w:name w:val="Comment Subject Char1"/>
    <w:uiPriority w:val="99"/>
    <w:semiHidden/>
    <w:rsid w:val="00E83266"/>
    <w:rPr>
      <w:b/>
      <w:bCs/>
      <w:sz w:val="20"/>
      <w:szCs w:val="20"/>
    </w:rPr>
  </w:style>
  <w:style w:type="table" w:customStyle="1" w:styleId="TableGrid11">
    <w:name w:val="Table Grid11"/>
    <w:basedOn w:val="TableNormal"/>
    <w:next w:val="TableGrid"/>
    <w:uiPriority w:val="59"/>
    <w:rsid w:val="00E8326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83266"/>
    <w:rPr>
      <w:color w:val="605E5C"/>
      <w:shd w:val="clear" w:color="auto" w:fill="E1DFDD"/>
    </w:rPr>
  </w:style>
  <w:style w:type="character" w:styleId="UnresolvedMention">
    <w:name w:val="Unresolved Mention"/>
    <w:basedOn w:val="DefaultParagraphFont"/>
    <w:uiPriority w:val="99"/>
    <w:semiHidden/>
    <w:unhideWhenUsed/>
    <w:rsid w:val="00E83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9168907">
      <w:bodyDiv w:val="1"/>
      <w:marLeft w:val="0"/>
      <w:marRight w:val="0"/>
      <w:marTop w:val="0"/>
      <w:marBottom w:val="0"/>
      <w:divBdr>
        <w:top w:val="none" w:sz="0" w:space="0" w:color="auto"/>
        <w:left w:val="none" w:sz="0" w:space="0" w:color="auto"/>
        <w:bottom w:val="none" w:sz="0" w:space="0" w:color="auto"/>
        <w:right w:val="none" w:sz="0" w:space="0" w:color="auto"/>
      </w:divBdr>
    </w:div>
    <w:div w:id="1648975861">
      <w:bodyDiv w:val="1"/>
      <w:marLeft w:val="0"/>
      <w:marRight w:val="0"/>
      <w:marTop w:val="0"/>
      <w:marBottom w:val="0"/>
      <w:divBdr>
        <w:top w:val="none" w:sz="0" w:space="0" w:color="auto"/>
        <w:left w:val="none" w:sz="0" w:space="0" w:color="auto"/>
        <w:bottom w:val="none" w:sz="0" w:space="0" w:color="auto"/>
        <w:right w:val="none" w:sz="0" w:space="0" w:color="auto"/>
      </w:divBdr>
    </w:div>
    <w:div w:id="1663120915">
      <w:bodyDiv w:val="1"/>
      <w:marLeft w:val="0"/>
      <w:marRight w:val="0"/>
      <w:marTop w:val="0"/>
      <w:marBottom w:val="0"/>
      <w:divBdr>
        <w:top w:val="none" w:sz="0" w:space="0" w:color="auto"/>
        <w:left w:val="none" w:sz="0" w:space="0" w:color="auto"/>
        <w:bottom w:val="none" w:sz="0" w:space="0" w:color="auto"/>
        <w:right w:val="none" w:sz="0" w:space="0" w:color="auto"/>
      </w:divBdr>
    </w:div>
    <w:div w:id="166823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hyperlink" Target="mailto:iepirkumi@jekabpils.lv" TargetMode="External"/><Relationship Id="rId18" Type="http://schemas.openxmlformats.org/officeDocument/2006/relationships/hyperlink" Target="https://lvceli.lv/celu-tikls/tehniskie-noteikumi-metodiskie-noradijumi/specifikacijas/autocelu-ikdienas-uzturesanas-darbu-specifikacija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iepirkumi@jekabpils.lv" TargetMode="External"/><Relationship Id="rId17" Type="http://schemas.openxmlformats.org/officeDocument/2006/relationships/hyperlink" Target="mailto:edgars.dobelis@jekabpils.lv" TargetMode="External"/><Relationship Id="rId2" Type="http://schemas.openxmlformats.org/officeDocument/2006/relationships/numbering" Target="numbering.xml"/><Relationship Id="rId16" Type="http://schemas.openxmlformats.org/officeDocument/2006/relationships/hyperlink" Target="https://lvceli.lv/celu-tikls/tehniskie-noteikumi-metodiskie-noradijumi/specifikacijas/autocelu-ikdienas-uzturesanas-darbu-specifikacija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is.grauzins@jekabpils.lv" TargetMode="External"/><Relationship Id="rId5" Type="http://schemas.openxmlformats.org/officeDocument/2006/relationships/webSettings" Target="webSettings.xml"/><Relationship Id="rId15" Type="http://schemas.openxmlformats.org/officeDocument/2006/relationships/hyperlink" Target="mailto:grmatvediba@lvceli.lv" TargetMode="External"/><Relationship Id="rId10" Type="http://schemas.openxmlformats.org/officeDocument/2006/relationships/hyperlink" Target="mailto:ainars.skromans@jekabpils.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hyperlink" Target="https://www.eis.gov.lv/EKEIS/Supplier/Procurement/139493"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9AE0E-1660-4B69-94E5-5123E345E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54744</Words>
  <Characters>31205</Characters>
  <Application>Microsoft Office Word</Application>
  <DocSecurity>0</DocSecurity>
  <Lines>260</Lines>
  <Paragraphs>171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Vineta Višteine</cp:lastModifiedBy>
  <cp:revision>3</cp:revision>
  <dcterms:created xsi:type="dcterms:W3CDTF">2025-02-12T12:35:00Z</dcterms:created>
  <dcterms:modified xsi:type="dcterms:W3CDTF">2025-02-13T07:54:00Z</dcterms:modified>
</cp:coreProperties>
</file>